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27" w:rsidRPr="007F0227" w:rsidRDefault="007F0227" w:rsidP="007F0227">
      <w:pPr>
        <w:jc w:val="center"/>
        <w:rPr>
          <w:b/>
          <w:bCs/>
        </w:rPr>
      </w:pPr>
      <w:r>
        <w:rPr>
          <w:b/>
          <w:bCs/>
        </w:rPr>
        <w:t>Инструкция для родителей и обучающихся</w:t>
      </w:r>
      <w:bookmarkStart w:id="0" w:name="_GoBack"/>
      <w:bookmarkEnd w:id="0"/>
      <w:r>
        <w:rPr>
          <w:b/>
          <w:bCs/>
        </w:rPr>
        <w:t xml:space="preserve"> по использованию электронной платформы «Российская электронная школа»</w:t>
      </w:r>
    </w:p>
    <w:p w:rsidR="007F0227" w:rsidRPr="007F0227" w:rsidRDefault="007F0227" w:rsidP="007F0227">
      <w:r w:rsidRPr="007F0227">
        <w:rPr>
          <w:b/>
          <w:bCs/>
        </w:rPr>
        <w:t>1. Авторизация / Регистрация пользователя</w:t>
      </w:r>
    </w:p>
    <w:p w:rsidR="007F0227" w:rsidRPr="007F0227" w:rsidRDefault="007F0227" w:rsidP="007F0227">
      <w:r w:rsidRPr="007F0227"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7F0227" w:rsidRPr="007F0227" w:rsidRDefault="007F0227" w:rsidP="007F0227">
      <w:r w:rsidRPr="007F0227">
        <w:drawing>
          <wp:inline distT="0" distB="0" distL="0" distR="0">
            <wp:extent cx="2162175" cy="590550"/>
            <wp:effectExtent l="0" t="0" r="9525" b="0"/>
            <wp:docPr id="6" name="Рисунок 6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27" w:rsidRPr="007F0227" w:rsidRDefault="007F0227" w:rsidP="007F0227">
      <w:r w:rsidRPr="007F0227"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7F0227" w:rsidRPr="007F0227" w:rsidRDefault="007F0227" w:rsidP="007F0227">
      <w:r w:rsidRPr="007F0227">
        <w:drawing>
          <wp:inline distT="0" distB="0" distL="0" distR="0">
            <wp:extent cx="6324600" cy="4467225"/>
            <wp:effectExtent l="0" t="0" r="0" b="9525"/>
            <wp:docPr id="5" name="Рисунок 5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27" w:rsidRPr="007F0227" w:rsidRDefault="007F0227" w:rsidP="007F0227">
      <w:r w:rsidRPr="007F0227">
        <w:t>Также Вы можете указать отчество и пол. Для пользователей, выбравших роль «ученик», – класс.</w:t>
      </w:r>
    </w:p>
    <w:p w:rsidR="007F0227" w:rsidRPr="007F0227" w:rsidRDefault="007F0227" w:rsidP="007F0227">
      <w:r w:rsidRPr="007F0227"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7F0227" w:rsidRPr="007F0227" w:rsidRDefault="007F0227" w:rsidP="007F0227">
      <w:r w:rsidRPr="007F0227"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7F0227" w:rsidRPr="007F0227" w:rsidRDefault="007F0227" w:rsidP="007F0227">
      <w:r w:rsidRPr="007F0227">
        <w:lastRenderedPageBreak/>
        <w:drawing>
          <wp:inline distT="0" distB="0" distL="0" distR="0">
            <wp:extent cx="5200650" cy="2609850"/>
            <wp:effectExtent l="0" t="0" r="0" b="0"/>
            <wp:docPr id="4" name="Рисунок 4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27" w:rsidRPr="007F0227" w:rsidRDefault="007F0227" w:rsidP="007F0227">
      <w:r w:rsidRPr="007F0227">
        <w:t xml:space="preserve">Для авторизации Вы можете воспользоваться аккаунтами в социальных сетях </w:t>
      </w:r>
      <w:proofErr w:type="spellStart"/>
      <w:r w:rsidRPr="007F0227">
        <w:t>Вконтакте</w:t>
      </w:r>
      <w:proofErr w:type="spellEnd"/>
      <w:r w:rsidRPr="007F0227">
        <w:t xml:space="preserve">, </w:t>
      </w:r>
      <w:proofErr w:type="spellStart"/>
      <w:r w:rsidRPr="007F0227">
        <w:t>Facebook</w:t>
      </w:r>
      <w:proofErr w:type="spellEnd"/>
      <w:r w:rsidRPr="007F0227"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7F0227" w:rsidRPr="007F0227" w:rsidRDefault="007F0227" w:rsidP="007F0227">
      <w:r w:rsidRPr="007F0227"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7F0227" w:rsidRPr="007F0227" w:rsidRDefault="007F0227" w:rsidP="007F0227">
      <w:r w:rsidRPr="007F0227">
        <w:t>При успешной авторизации Вы попадаете на главную страницу Личного кабинета.</w:t>
      </w:r>
    </w:p>
    <w:p w:rsidR="007F0227" w:rsidRPr="007F0227" w:rsidRDefault="007F0227" w:rsidP="007F0227">
      <w:r w:rsidRPr="007F0227">
        <w:rPr>
          <w:b/>
          <w:bCs/>
        </w:rPr>
        <w:t>2. Личный кабинет ученика</w:t>
      </w:r>
    </w:p>
    <w:p w:rsidR="007F0227" w:rsidRPr="007F0227" w:rsidRDefault="007F0227" w:rsidP="007F0227">
      <w:r w:rsidRPr="007F0227">
        <w:rPr>
          <w:u w:val="single"/>
        </w:rPr>
        <w:t>Начало работы</w:t>
      </w:r>
    </w:p>
    <w:p w:rsidR="007F0227" w:rsidRPr="007F0227" w:rsidRDefault="007F0227" w:rsidP="007F0227">
      <w:r w:rsidRPr="007F0227"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7F0227" w:rsidRPr="007F0227" w:rsidRDefault="007F0227" w:rsidP="007F0227">
      <w:r w:rsidRPr="007F0227">
        <w:drawing>
          <wp:inline distT="0" distB="0" distL="0" distR="0">
            <wp:extent cx="8572500" cy="361950"/>
            <wp:effectExtent l="0" t="0" r="0" b="0"/>
            <wp:docPr id="3" name="Рисунок 3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uid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27" w:rsidRPr="007F0227" w:rsidRDefault="007F0227" w:rsidP="007F0227">
      <w:r w:rsidRPr="007F0227"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7F0227" w:rsidRPr="007F0227" w:rsidRDefault="007F0227" w:rsidP="007F0227">
      <w:r w:rsidRPr="007F0227"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7F0227" w:rsidRPr="007F0227" w:rsidRDefault="007F0227" w:rsidP="007F0227">
      <w:r w:rsidRPr="007F0227">
        <w:drawing>
          <wp:inline distT="0" distB="0" distL="0" distR="0">
            <wp:extent cx="2133600" cy="962025"/>
            <wp:effectExtent l="0" t="0" r="0" b="9525"/>
            <wp:docPr id="2" name="Рисунок 2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27" w:rsidRPr="007F0227" w:rsidRDefault="007F0227" w:rsidP="007F0227">
      <w:r w:rsidRPr="007F0227">
        <w:t xml:space="preserve">Для изменения пароля, электронной почты, редактирования отображения </w:t>
      </w:r>
      <w:proofErr w:type="spellStart"/>
      <w:r w:rsidRPr="007F0227">
        <w:t>виджетов</w:t>
      </w:r>
      <w:proofErr w:type="spellEnd"/>
      <w:r w:rsidRPr="007F0227">
        <w:t xml:space="preserve"> «Активность», «Моя статистика» нажмите «Настройки». </w:t>
      </w:r>
    </w:p>
    <w:p w:rsidR="007F0227" w:rsidRPr="007F0227" w:rsidRDefault="007F0227" w:rsidP="007F0227">
      <w:r w:rsidRPr="007F0227"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привязки аккаунтов.</w:t>
      </w:r>
    </w:p>
    <w:p w:rsidR="007F0227" w:rsidRPr="007F0227" w:rsidRDefault="007F0227" w:rsidP="007F0227">
      <w:r w:rsidRPr="007F0227">
        <w:lastRenderedPageBreak/>
        <w:drawing>
          <wp:inline distT="0" distB="0" distL="0" distR="0">
            <wp:extent cx="5210175" cy="2838450"/>
            <wp:effectExtent l="0" t="0" r="9525" b="0"/>
            <wp:docPr id="1" name="Рисунок 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27" w:rsidRPr="007F0227" w:rsidRDefault="007F0227" w:rsidP="007F0227">
      <w:r w:rsidRPr="007F0227">
        <w:t>После прохождения по ссылке, в личном кабинете ученика появится запись о родителе (родителях).</w:t>
      </w:r>
    </w:p>
    <w:p w:rsidR="007F0227" w:rsidRPr="007F0227" w:rsidRDefault="007F0227" w:rsidP="007F0227">
      <w:r w:rsidRPr="007F0227"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7F0227" w:rsidRDefault="007F0227" w:rsidP="007F0227">
      <w:pPr>
        <w:pStyle w:val="a3"/>
      </w:pPr>
      <w:r>
        <w:rPr>
          <w:rStyle w:val="a4"/>
        </w:rPr>
        <w:t>Личный кабинет родителя</w:t>
      </w:r>
    </w:p>
    <w:p w:rsidR="007F0227" w:rsidRDefault="007F0227" w:rsidP="007F0227">
      <w:pPr>
        <w:pStyle w:val="a3"/>
      </w:pPr>
      <w:r>
        <w:rPr>
          <w:u w:val="single"/>
        </w:rPr>
        <w:t>Начало работы</w:t>
      </w:r>
    </w:p>
    <w:p w:rsidR="007F0227" w:rsidRDefault="007F0227" w:rsidP="007F0227">
      <w:pPr>
        <w:pStyle w:val="a3"/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7F0227" w:rsidRDefault="007F0227" w:rsidP="007F0227">
      <w:pPr>
        <w:pStyle w:val="a3"/>
      </w:pPr>
      <w:r>
        <w:rPr>
          <w:noProof/>
        </w:rPr>
        <w:drawing>
          <wp:inline distT="0" distB="0" distL="0" distR="0" wp14:anchorId="554C9A4F" wp14:editId="2B2832F7">
            <wp:extent cx="8553450" cy="352425"/>
            <wp:effectExtent l="0" t="0" r="0" b="9525"/>
            <wp:docPr id="7" name="Рисунок 7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27" w:rsidRDefault="007F0227" w:rsidP="007F0227">
      <w:pPr>
        <w:pStyle w:val="a3"/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7F0227" w:rsidRDefault="007F0227" w:rsidP="007F0227">
      <w:pPr>
        <w:pStyle w:val="a3"/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7F0227" w:rsidRDefault="007F0227" w:rsidP="007F0227">
      <w:pPr>
        <w:pStyle w:val="a3"/>
      </w:pPr>
      <w:r>
        <w:rPr>
          <w:noProof/>
        </w:rPr>
        <w:drawing>
          <wp:inline distT="0" distB="0" distL="0" distR="0" wp14:anchorId="76C89CB1" wp14:editId="78CEC3CC">
            <wp:extent cx="2133600" cy="962025"/>
            <wp:effectExtent l="0" t="0" r="0" b="9525"/>
            <wp:docPr id="8" name="Рисунок 8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27" w:rsidRDefault="007F0227" w:rsidP="007F0227">
      <w:pPr>
        <w:pStyle w:val="a3"/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7F0227" w:rsidRDefault="007F0227" w:rsidP="007F0227">
      <w:pPr>
        <w:pStyle w:val="a3"/>
      </w:pPr>
      <w:r>
        <w:rPr>
          <w:u w:val="single"/>
        </w:rPr>
        <w:t>Дети</w:t>
      </w:r>
    </w:p>
    <w:p w:rsidR="007F0227" w:rsidRDefault="007F0227" w:rsidP="007F0227">
      <w:pPr>
        <w:pStyle w:val="a3"/>
      </w:pPr>
      <w:r>
        <w:rPr>
          <w:noProof/>
        </w:rPr>
        <w:lastRenderedPageBreak/>
        <w:drawing>
          <wp:inline distT="0" distB="0" distL="0" distR="0" wp14:anchorId="093023E5" wp14:editId="0A077D08">
            <wp:extent cx="1866900" cy="542925"/>
            <wp:effectExtent l="0" t="0" r="0" b="9525"/>
            <wp:docPr id="9" name="Рисунок 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uide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27" w:rsidRDefault="007F0227" w:rsidP="007F0227">
      <w:pPr>
        <w:pStyle w:val="a3"/>
      </w:pPr>
      <w:r>
        <w:rPr>
          <w:noProof/>
        </w:rPr>
        <w:drawing>
          <wp:inline distT="0" distB="0" distL="0" distR="0" wp14:anchorId="16DDC9C2" wp14:editId="22C62D2C">
            <wp:extent cx="2276475" cy="276225"/>
            <wp:effectExtent l="0" t="0" r="9525" b="9525"/>
            <wp:docPr id="10" name="Рисунок 10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uide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27" w:rsidRDefault="007F0227" w:rsidP="007F0227">
      <w:pPr>
        <w:pStyle w:val="a3"/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«Привязать».</w:t>
      </w:r>
    </w:p>
    <w:p w:rsidR="007F0227" w:rsidRDefault="007F0227" w:rsidP="007F0227">
      <w:pPr>
        <w:pStyle w:val="a3"/>
      </w:pPr>
      <w:r>
        <w:rPr>
          <w:noProof/>
        </w:rPr>
        <w:drawing>
          <wp:inline distT="0" distB="0" distL="0" distR="0" wp14:anchorId="5591C87B" wp14:editId="03622A4A">
            <wp:extent cx="6000750" cy="1552575"/>
            <wp:effectExtent l="0" t="0" r="0" b="9525"/>
            <wp:docPr id="11" name="Рисунок 1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27" w:rsidRDefault="007F0227" w:rsidP="007F0227">
      <w:pPr>
        <w:pStyle w:val="a3"/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7F0227" w:rsidRDefault="007F0227" w:rsidP="007F0227">
      <w:pPr>
        <w:pStyle w:val="a3"/>
      </w:pPr>
      <w:r>
        <w:rPr>
          <w:noProof/>
        </w:rPr>
        <w:drawing>
          <wp:inline distT="0" distB="0" distL="0" distR="0" wp14:anchorId="54C4E894" wp14:editId="73060CB5">
            <wp:extent cx="7715250" cy="5010150"/>
            <wp:effectExtent l="0" t="0" r="0" b="0"/>
            <wp:docPr id="12" name="Рисунок 12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27" w:rsidRDefault="007F0227" w:rsidP="007F0227">
      <w:pPr>
        <w:pStyle w:val="a3"/>
      </w:pPr>
      <w:r>
        <w:lastRenderedPageBreak/>
        <w:t>Если Ваш ребёнок уже зарегистрирован на портале «Российская электронная школа», то необходимо выбрать способ привязки «Привязать».</w:t>
      </w:r>
    </w:p>
    <w:p w:rsidR="007F0227" w:rsidRDefault="007F0227" w:rsidP="007F0227">
      <w:pPr>
        <w:pStyle w:val="a3"/>
      </w:pPr>
      <w:r>
        <w:t>Открывается форма, в которую необходимо внести логин или адрес электронной почты Вашего ребёнка и нажать кнопку «Привязать».</w:t>
      </w:r>
    </w:p>
    <w:p w:rsidR="007F0227" w:rsidRDefault="007F0227" w:rsidP="007F0227">
      <w:pPr>
        <w:pStyle w:val="a3"/>
      </w:pPr>
      <w:r>
        <w:rPr>
          <w:noProof/>
        </w:rPr>
        <w:drawing>
          <wp:inline distT="0" distB="0" distL="0" distR="0" wp14:anchorId="211B6410" wp14:editId="4C25E0F1">
            <wp:extent cx="5953125" cy="2390775"/>
            <wp:effectExtent l="0" t="0" r="9525" b="9525"/>
            <wp:docPr id="13" name="Рисунок 13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uide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27" w:rsidRDefault="007F0227" w:rsidP="007F0227">
      <w:pPr>
        <w:pStyle w:val="a3"/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E779FF" w:rsidRDefault="00E779FF"/>
    <w:sectPr w:rsidR="00E7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78"/>
    <w:rsid w:val="005744E2"/>
    <w:rsid w:val="007F0227"/>
    <w:rsid w:val="008F1278"/>
    <w:rsid w:val="00E7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D6818-1CF6-42AF-9243-A5DE802A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4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2020-03-30T14:10:00Z</dcterms:created>
  <dcterms:modified xsi:type="dcterms:W3CDTF">2020-03-30T14:10:00Z</dcterms:modified>
</cp:coreProperties>
</file>