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CF" w:rsidRDefault="0045339E" w:rsidP="00BC330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Предложения</w:t>
      </w:r>
      <w:r w:rsidR="00126CCF">
        <w:rPr>
          <w:rFonts w:ascii="Times New Roman" w:hAnsi="Times New Roman" w:cs="Times New Roman"/>
          <w:sz w:val="28"/>
          <w:szCs w:val="28"/>
        </w:rPr>
        <w:t xml:space="preserve"> о формах сетевого взаимодействия МБОУ «Лицей № 69» и РГУПС по реализации эффективного учебного плана на основе ИОТ (индивидуальных образовательных траекторий).</w:t>
      </w:r>
    </w:p>
    <w:p w:rsidR="00126CCF" w:rsidRDefault="00126CCF" w:rsidP="00BC3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Сетевое взаимодействие осуществляется в рамках следующих направлений: учебно-воспитательное, научно-методическое, профориентационное.</w:t>
      </w:r>
    </w:p>
    <w:p w:rsidR="00126CCF" w:rsidRPr="00BC3300" w:rsidRDefault="00126CCF" w:rsidP="00BC330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300">
        <w:rPr>
          <w:rFonts w:ascii="Times New Roman" w:hAnsi="Times New Roman" w:cs="Times New Roman"/>
          <w:sz w:val="28"/>
          <w:szCs w:val="28"/>
          <w:u w:val="single"/>
        </w:rPr>
        <w:t>Учебно-воспитательное направление.</w:t>
      </w:r>
    </w:p>
    <w:p w:rsidR="00214AD7" w:rsidRDefault="00A334F4" w:rsidP="00BC3300">
      <w:pPr>
        <w:jc w:val="both"/>
        <w:rPr>
          <w:rFonts w:ascii="Times New Roman" w:hAnsi="Times New Roman" w:cs="Times New Roman"/>
          <w:sz w:val="28"/>
          <w:szCs w:val="28"/>
        </w:rPr>
      </w:pPr>
      <w:r w:rsidRPr="00A334F4">
        <w:rPr>
          <w:rFonts w:ascii="Times New Roman" w:hAnsi="Times New Roman" w:cs="Times New Roman"/>
          <w:sz w:val="28"/>
          <w:szCs w:val="28"/>
        </w:rPr>
        <w:t>-</w:t>
      </w:r>
      <w:r w:rsidR="00214AD7">
        <w:rPr>
          <w:rFonts w:ascii="Times New Roman" w:hAnsi="Times New Roman" w:cs="Times New Roman"/>
          <w:sz w:val="28"/>
          <w:szCs w:val="28"/>
        </w:rPr>
        <w:t xml:space="preserve"> организация дистанционного взаимодействия с центром довузовской подготовки с целью повышения качества преподавания профильных дисциплин;</w:t>
      </w:r>
    </w:p>
    <w:p w:rsidR="00A334F4" w:rsidRDefault="00214AD7" w:rsidP="00BC3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освоения практической части учебного плана с </w:t>
      </w:r>
      <w:r w:rsidR="00A334F4" w:rsidRPr="00A334F4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334F4" w:rsidRPr="00A334F4">
        <w:rPr>
          <w:rFonts w:ascii="Times New Roman" w:hAnsi="Times New Roman" w:cs="Times New Roman"/>
          <w:sz w:val="28"/>
          <w:szCs w:val="28"/>
        </w:rPr>
        <w:t xml:space="preserve"> учебной лабораторной базы и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вуза</w:t>
      </w:r>
      <w:r w:rsidR="00A334F4" w:rsidRPr="00A334F4">
        <w:rPr>
          <w:rFonts w:ascii="Times New Roman" w:hAnsi="Times New Roman" w:cs="Times New Roman"/>
          <w:sz w:val="28"/>
          <w:szCs w:val="28"/>
        </w:rPr>
        <w:t>;</w:t>
      </w:r>
    </w:p>
    <w:p w:rsidR="00B8109F" w:rsidRDefault="00B8109F" w:rsidP="00BC3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обучающихся лицея в </w:t>
      </w:r>
      <w:r w:rsidRPr="00A334F4">
        <w:rPr>
          <w:rFonts w:ascii="Times New Roman" w:hAnsi="Times New Roman" w:cs="Times New Roman"/>
          <w:sz w:val="28"/>
          <w:szCs w:val="28"/>
        </w:rPr>
        <w:t>вузовски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334F4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334F4">
        <w:rPr>
          <w:rFonts w:ascii="Times New Roman" w:hAnsi="Times New Roman" w:cs="Times New Roman"/>
          <w:sz w:val="28"/>
          <w:szCs w:val="28"/>
        </w:rPr>
        <w:t xml:space="preserve"> (смотры художественной самодеятельности, К</w:t>
      </w:r>
      <w:r>
        <w:rPr>
          <w:rFonts w:ascii="Times New Roman" w:hAnsi="Times New Roman" w:cs="Times New Roman"/>
          <w:sz w:val="28"/>
          <w:szCs w:val="28"/>
        </w:rPr>
        <w:t>ВН, военно-патриотические мероприятия).</w:t>
      </w:r>
    </w:p>
    <w:p w:rsidR="00B8109F" w:rsidRPr="00BC3300" w:rsidRDefault="00B8109F" w:rsidP="00BC330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300">
        <w:rPr>
          <w:rFonts w:ascii="Times New Roman" w:hAnsi="Times New Roman" w:cs="Times New Roman"/>
          <w:sz w:val="28"/>
          <w:szCs w:val="28"/>
          <w:u w:val="single"/>
        </w:rPr>
        <w:t>Научно-методическое направление.</w:t>
      </w:r>
    </w:p>
    <w:p w:rsidR="00B8109F" w:rsidRDefault="00B8109F" w:rsidP="00BC3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34F4">
        <w:rPr>
          <w:rFonts w:ascii="Times New Roman" w:hAnsi="Times New Roman" w:cs="Times New Roman"/>
          <w:sz w:val="28"/>
          <w:szCs w:val="28"/>
        </w:rPr>
        <w:t xml:space="preserve">организация научно-исследовательской </w:t>
      </w:r>
      <w:r>
        <w:rPr>
          <w:rFonts w:ascii="Times New Roman" w:hAnsi="Times New Roman" w:cs="Times New Roman"/>
          <w:sz w:val="28"/>
          <w:szCs w:val="28"/>
        </w:rPr>
        <w:t xml:space="preserve">и проектной </w:t>
      </w:r>
      <w:r w:rsidRPr="00A334F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A334F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334F4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4F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рамках внеурочной деятельности);</w:t>
      </w:r>
      <w:r w:rsidRPr="00A33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09F" w:rsidRDefault="00B8109F" w:rsidP="00BC3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привлечение научных руководителей (ассистентов) для проведения занятий и консультативной помощи в </w:t>
      </w:r>
      <w:r w:rsidRPr="00A334F4">
        <w:rPr>
          <w:rFonts w:ascii="Times New Roman" w:hAnsi="Times New Roman" w:cs="Times New Roman"/>
          <w:sz w:val="28"/>
          <w:szCs w:val="28"/>
        </w:rPr>
        <w:t xml:space="preserve">научно-исследовательской </w:t>
      </w:r>
      <w:r>
        <w:rPr>
          <w:rFonts w:ascii="Times New Roman" w:hAnsi="Times New Roman" w:cs="Times New Roman"/>
          <w:sz w:val="28"/>
          <w:szCs w:val="28"/>
        </w:rPr>
        <w:t xml:space="preserve">и проектной </w:t>
      </w:r>
      <w:r w:rsidRPr="00A334F4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EB7367">
        <w:rPr>
          <w:rFonts w:ascii="Times New Roman" w:hAnsi="Times New Roman" w:cs="Times New Roman"/>
          <w:sz w:val="28"/>
          <w:szCs w:val="28"/>
        </w:rPr>
        <w:t>, а также подготовки обучающихся к участию в олимпиадах, конференциях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109F" w:rsidRPr="00A334F4" w:rsidRDefault="00B8109F" w:rsidP="00BC3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34F4">
        <w:rPr>
          <w:rFonts w:ascii="Times New Roman" w:hAnsi="Times New Roman" w:cs="Times New Roman"/>
          <w:sz w:val="28"/>
          <w:szCs w:val="28"/>
        </w:rPr>
        <w:t xml:space="preserve">предоставление базы университета для совершенствования знаний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A334F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334F4">
        <w:rPr>
          <w:rFonts w:ascii="Times New Roman" w:hAnsi="Times New Roman" w:cs="Times New Roman"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Pr="00A334F4">
        <w:rPr>
          <w:rFonts w:ascii="Times New Roman" w:hAnsi="Times New Roman" w:cs="Times New Roman"/>
          <w:sz w:val="28"/>
          <w:szCs w:val="28"/>
        </w:rPr>
        <w:t xml:space="preserve"> (возможность пользоваться ресу</w:t>
      </w:r>
      <w:r w:rsidR="00EB7367">
        <w:rPr>
          <w:rFonts w:ascii="Times New Roman" w:hAnsi="Times New Roman" w:cs="Times New Roman"/>
          <w:sz w:val="28"/>
          <w:szCs w:val="28"/>
        </w:rPr>
        <w:t>рсами научной библиотеки вуза);</w:t>
      </w:r>
    </w:p>
    <w:p w:rsidR="00A334F4" w:rsidRPr="00A334F4" w:rsidRDefault="00A334F4" w:rsidP="00BC3300">
      <w:pPr>
        <w:jc w:val="both"/>
        <w:rPr>
          <w:rFonts w:ascii="Times New Roman" w:hAnsi="Times New Roman" w:cs="Times New Roman"/>
          <w:sz w:val="28"/>
          <w:szCs w:val="28"/>
        </w:rPr>
      </w:pPr>
      <w:r w:rsidRPr="00A334F4">
        <w:rPr>
          <w:rFonts w:ascii="Times New Roman" w:hAnsi="Times New Roman" w:cs="Times New Roman"/>
          <w:sz w:val="28"/>
          <w:szCs w:val="28"/>
        </w:rPr>
        <w:t>-применение средств и технологий удаленного доступа, позволяющая организовать лабораторный практикум и демонстрационные эксперименты в лицее с</w:t>
      </w:r>
      <w:r w:rsidR="005D2010">
        <w:rPr>
          <w:rFonts w:ascii="Times New Roman" w:hAnsi="Times New Roman" w:cs="Times New Roman"/>
          <w:sz w:val="28"/>
          <w:szCs w:val="28"/>
        </w:rPr>
        <w:t xml:space="preserve"> </w:t>
      </w:r>
      <w:r w:rsidRPr="00A334F4">
        <w:rPr>
          <w:rFonts w:ascii="Times New Roman" w:hAnsi="Times New Roman" w:cs="Times New Roman"/>
          <w:sz w:val="28"/>
          <w:szCs w:val="28"/>
        </w:rPr>
        <w:t>использованием оборудования вузовских учебных и научных лабораторий;</w:t>
      </w:r>
    </w:p>
    <w:p w:rsidR="00A56794" w:rsidRDefault="00A56794" w:rsidP="00BC3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7367">
        <w:rPr>
          <w:rFonts w:ascii="Times New Roman" w:hAnsi="Times New Roman" w:cs="Times New Roman"/>
          <w:sz w:val="28"/>
          <w:szCs w:val="28"/>
        </w:rPr>
        <w:t xml:space="preserve"> организация участия</w:t>
      </w:r>
      <w:r w:rsidR="00A334F4" w:rsidRPr="00A334F4">
        <w:rPr>
          <w:rFonts w:ascii="Times New Roman" w:hAnsi="Times New Roman" w:cs="Times New Roman"/>
          <w:sz w:val="28"/>
          <w:szCs w:val="28"/>
        </w:rPr>
        <w:t xml:space="preserve"> в научно-практических конференциях</w:t>
      </w:r>
      <w:r w:rsidR="00EB7367">
        <w:rPr>
          <w:rFonts w:ascii="Times New Roman" w:hAnsi="Times New Roman" w:cs="Times New Roman"/>
          <w:sz w:val="28"/>
          <w:szCs w:val="28"/>
        </w:rPr>
        <w:t>, олимпиадах, конкурсах</w:t>
      </w:r>
      <w:r w:rsidR="00A334F4" w:rsidRPr="00A334F4">
        <w:rPr>
          <w:rFonts w:ascii="Times New Roman" w:hAnsi="Times New Roman" w:cs="Times New Roman"/>
          <w:sz w:val="28"/>
          <w:szCs w:val="28"/>
        </w:rPr>
        <w:t xml:space="preserve"> на базе вуза </w:t>
      </w:r>
      <w:r w:rsidR="00EB7367">
        <w:rPr>
          <w:rFonts w:ascii="Times New Roman" w:hAnsi="Times New Roman" w:cs="Times New Roman"/>
          <w:sz w:val="28"/>
          <w:szCs w:val="28"/>
        </w:rPr>
        <w:t>обучающихся</w:t>
      </w:r>
      <w:r w:rsidR="00A334F4" w:rsidRPr="00A33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лицея</w:t>
      </w:r>
      <w:r w:rsidR="00EB7367">
        <w:rPr>
          <w:rFonts w:ascii="Times New Roman" w:hAnsi="Times New Roman" w:cs="Times New Roman"/>
          <w:sz w:val="28"/>
          <w:szCs w:val="28"/>
        </w:rPr>
        <w:t>.</w:t>
      </w:r>
    </w:p>
    <w:p w:rsidR="00EB7367" w:rsidRDefault="00EB7367" w:rsidP="00BC3300">
      <w:pPr>
        <w:jc w:val="both"/>
        <w:rPr>
          <w:rFonts w:ascii="Times New Roman" w:hAnsi="Times New Roman" w:cs="Times New Roman"/>
          <w:sz w:val="28"/>
          <w:szCs w:val="28"/>
        </w:rPr>
      </w:pPr>
      <w:r w:rsidRPr="00BC3300">
        <w:rPr>
          <w:rFonts w:ascii="Times New Roman" w:hAnsi="Times New Roman" w:cs="Times New Roman"/>
          <w:sz w:val="28"/>
          <w:szCs w:val="28"/>
          <w:u w:val="single"/>
        </w:rPr>
        <w:t>Профориентационное направление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7367" w:rsidRDefault="00A334F4" w:rsidP="00BC3300">
      <w:pPr>
        <w:jc w:val="both"/>
        <w:rPr>
          <w:rFonts w:ascii="Times New Roman" w:hAnsi="Times New Roman" w:cs="Times New Roman"/>
          <w:sz w:val="28"/>
          <w:szCs w:val="28"/>
        </w:rPr>
      </w:pPr>
      <w:r w:rsidRPr="00A334F4">
        <w:rPr>
          <w:rFonts w:ascii="Times New Roman" w:hAnsi="Times New Roman" w:cs="Times New Roman"/>
          <w:sz w:val="28"/>
          <w:szCs w:val="28"/>
        </w:rPr>
        <w:t>–</w:t>
      </w:r>
      <w:r w:rsidR="00EB7367">
        <w:rPr>
          <w:rFonts w:ascii="Times New Roman" w:hAnsi="Times New Roman" w:cs="Times New Roman"/>
          <w:sz w:val="28"/>
          <w:szCs w:val="28"/>
        </w:rPr>
        <w:t xml:space="preserve"> участие обучающихся лицея в профориентационных мероприятиях вуза:  д</w:t>
      </w:r>
      <w:r w:rsidR="00BC3300">
        <w:rPr>
          <w:rFonts w:ascii="Times New Roman" w:hAnsi="Times New Roman" w:cs="Times New Roman"/>
          <w:sz w:val="28"/>
          <w:szCs w:val="28"/>
        </w:rPr>
        <w:t>е</w:t>
      </w:r>
      <w:r w:rsidR="00EB7367">
        <w:rPr>
          <w:rFonts w:ascii="Times New Roman" w:hAnsi="Times New Roman" w:cs="Times New Roman"/>
          <w:sz w:val="28"/>
          <w:szCs w:val="28"/>
        </w:rPr>
        <w:t>нь открытых дверей, экскурсии, тестирование</w:t>
      </w:r>
      <w:r w:rsidRPr="00A334F4">
        <w:rPr>
          <w:rFonts w:ascii="Times New Roman" w:hAnsi="Times New Roman" w:cs="Times New Roman"/>
          <w:sz w:val="28"/>
          <w:szCs w:val="28"/>
        </w:rPr>
        <w:t>;</w:t>
      </w:r>
    </w:p>
    <w:p w:rsidR="00A56794" w:rsidRPr="00A334F4" w:rsidRDefault="00EB7367" w:rsidP="00BC33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возможности проведения профорие</w:t>
      </w:r>
      <w:r w:rsidR="00BC3300">
        <w:rPr>
          <w:rFonts w:ascii="Times New Roman" w:hAnsi="Times New Roman" w:cs="Times New Roman"/>
          <w:sz w:val="28"/>
          <w:szCs w:val="28"/>
        </w:rPr>
        <w:t xml:space="preserve">нтационой работы на базе лицея: </w:t>
      </w:r>
      <w:r w:rsidR="00A334F4" w:rsidRPr="00A334F4">
        <w:rPr>
          <w:rFonts w:ascii="Times New Roman" w:hAnsi="Times New Roman" w:cs="Times New Roman"/>
          <w:sz w:val="28"/>
          <w:szCs w:val="28"/>
        </w:rPr>
        <w:t xml:space="preserve">встречи с </w:t>
      </w:r>
      <w:r w:rsidR="00A56794">
        <w:rPr>
          <w:rFonts w:ascii="Times New Roman" w:hAnsi="Times New Roman" w:cs="Times New Roman"/>
          <w:sz w:val="28"/>
          <w:szCs w:val="28"/>
        </w:rPr>
        <w:t>об</w:t>
      </w:r>
      <w:r w:rsidR="00A334F4" w:rsidRPr="00A334F4">
        <w:rPr>
          <w:rFonts w:ascii="Times New Roman" w:hAnsi="Times New Roman" w:cs="Times New Roman"/>
          <w:sz w:val="28"/>
          <w:szCs w:val="28"/>
        </w:rPr>
        <w:t>уча</w:t>
      </w:r>
      <w:r w:rsidR="00A56794">
        <w:rPr>
          <w:rFonts w:ascii="Times New Roman" w:hAnsi="Times New Roman" w:cs="Times New Roman"/>
          <w:sz w:val="28"/>
          <w:szCs w:val="28"/>
        </w:rPr>
        <w:t>ю</w:t>
      </w:r>
      <w:r w:rsidR="00A334F4" w:rsidRPr="00A334F4">
        <w:rPr>
          <w:rFonts w:ascii="Times New Roman" w:hAnsi="Times New Roman" w:cs="Times New Roman"/>
          <w:sz w:val="28"/>
          <w:szCs w:val="28"/>
        </w:rPr>
        <w:t xml:space="preserve">щимися и их родителями с целью проведения бесед о правилах приема в вуз и условиях обучения в нем; представление вуза с показом видеороликов, презентаций и рекламных буклетов о </w:t>
      </w:r>
      <w:r w:rsidR="00BC3300">
        <w:rPr>
          <w:rFonts w:ascii="Times New Roman" w:hAnsi="Times New Roman" w:cs="Times New Roman"/>
          <w:sz w:val="28"/>
          <w:szCs w:val="28"/>
        </w:rPr>
        <w:t>вузе и направлениях подготовки.</w:t>
      </w:r>
    </w:p>
    <w:sectPr w:rsidR="00A56794" w:rsidRPr="00A334F4" w:rsidSect="00BC330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70"/>
    <w:rsid w:val="00126CCF"/>
    <w:rsid w:val="00214AD7"/>
    <w:rsid w:val="003555A4"/>
    <w:rsid w:val="0045339E"/>
    <w:rsid w:val="00522E70"/>
    <w:rsid w:val="005D2010"/>
    <w:rsid w:val="00714170"/>
    <w:rsid w:val="00A334F4"/>
    <w:rsid w:val="00A56794"/>
    <w:rsid w:val="00A60353"/>
    <w:rsid w:val="00B8109F"/>
    <w:rsid w:val="00BC3300"/>
    <w:rsid w:val="00DC334B"/>
    <w:rsid w:val="00E118A2"/>
    <w:rsid w:val="00E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Ольга</cp:lastModifiedBy>
  <cp:revision>2</cp:revision>
  <dcterms:created xsi:type="dcterms:W3CDTF">2016-02-10T14:57:00Z</dcterms:created>
  <dcterms:modified xsi:type="dcterms:W3CDTF">2016-02-10T14:57:00Z</dcterms:modified>
</cp:coreProperties>
</file>