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2EC4" w:rsidRDefault="00882EC4" w:rsidP="00882EC4">
      <w:pPr>
        <w:widowControl w:val="0"/>
        <w:tabs>
          <w:tab w:val="left" w:pos="142"/>
        </w:tabs>
        <w:autoSpaceDE w:val="0"/>
        <w:autoSpaceDN w:val="0"/>
        <w:spacing w:after="0" w:line="240" w:lineRule="auto"/>
        <w:ind w:left="-851" w:firstLine="709"/>
        <w:jc w:val="both"/>
        <w:rPr>
          <w:rFonts w:ascii="Times New Roman" w:eastAsia="Times New Roman" w:hAnsi="Times New Roman" w:cs="Times New Roman"/>
          <w:b/>
          <w:sz w:val="26"/>
          <w:szCs w:val="26"/>
          <w:u w:val="single"/>
          <w:lang w:eastAsia="ru-RU" w:bidi="ru-RU"/>
        </w:rPr>
      </w:pPr>
    </w:p>
    <w:p w:rsidR="00882EC4" w:rsidRPr="00D16ADE" w:rsidRDefault="00882EC4" w:rsidP="00882EC4">
      <w:pPr>
        <w:pBdr>
          <w:bottom w:val="single" w:sz="12" w:space="1" w:color="auto"/>
        </w:pBdr>
        <w:spacing w:after="0" w:line="240" w:lineRule="auto"/>
        <w:jc w:val="center"/>
        <w:rPr>
          <w:rFonts w:ascii="Times New Roman" w:eastAsia="Times New Roman" w:hAnsi="Times New Roman" w:cs="Times New Roman"/>
          <w:b/>
        </w:rPr>
      </w:pPr>
      <w:r w:rsidRPr="00D16ADE">
        <w:rPr>
          <w:rFonts w:ascii="Times New Roman" w:eastAsia="Times New Roman" w:hAnsi="Times New Roman" w:cs="Times New Roman"/>
          <w:b/>
        </w:rPr>
        <w:t xml:space="preserve">МУНИЦИПАЛЬНОЕ БЮДЖЕТНОЕ ОБЩЕОБРАЗОВАТЕЛЬНОЕ УЧРЕЖДЕНИЕ </w:t>
      </w:r>
    </w:p>
    <w:p w:rsidR="00882EC4" w:rsidRDefault="00882EC4" w:rsidP="00882EC4">
      <w:pPr>
        <w:pBdr>
          <w:bottom w:val="single" w:sz="12" w:space="1" w:color="auto"/>
        </w:pBdr>
        <w:spacing w:after="0" w:line="240" w:lineRule="auto"/>
        <w:jc w:val="center"/>
        <w:rPr>
          <w:rFonts w:ascii="Times New Roman" w:eastAsia="Times New Roman" w:hAnsi="Times New Roman" w:cs="Times New Roman"/>
          <w:b/>
        </w:rPr>
      </w:pPr>
      <w:r w:rsidRPr="00D16ADE">
        <w:rPr>
          <w:rFonts w:ascii="Times New Roman" w:eastAsia="Times New Roman" w:hAnsi="Times New Roman" w:cs="Times New Roman"/>
          <w:b/>
        </w:rPr>
        <w:t>ГОРОДА РОСТОВА-НА-ДОНУ «ЛИЦЕЙ МНОГОПРОФИЛЬНЫЙ № 69</w:t>
      </w:r>
    </w:p>
    <w:p w:rsidR="00882EC4" w:rsidRPr="00D16ADE" w:rsidRDefault="00882EC4" w:rsidP="00882EC4">
      <w:pPr>
        <w:pBdr>
          <w:bottom w:val="single" w:sz="12" w:space="1" w:color="auto"/>
        </w:pBd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 ИМЕНИ ПЕСКОВА ЮРИЯ АЛЕКСАНДРОВИЧА</w:t>
      </w:r>
      <w:r w:rsidRPr="00D16ADE">
        <w:rPr>
          <w:rFonts w:ascii="Times New Roman" w:eastAsia="Times New Roman" w:hAnsi="Times New Roman" w:cs="Times New Roman"/>
          <w:b/>
        </w:rPr>
        <w:t>»</w:t>
      </w:r>
    </w:p>
    <w:p w:rsidR="00882EC4" w:rsidRDefault="00882EC4" w:rsidP="00882EC4">
      <w:pPr>
        <w:widowControl w:val="0"/>
        <w:autoSpaceDE w:val="0"/>
        <w:autoSpaceDN w:val="0"/>
        <w:spacing w:after="0" w:line="240" w:lineRule="auto"/>
        <w:ind w:left="380" w:right="99"/>
        <w:jc w:val="center"/>
        <w:rPr>
          <w:rFonts w:ascii="Times New Roman" w:eastAsia="Times New Roman" w:hAnsi="Times New Roman" w:cs="Times New Roman"/>
          <w:i/>
          <w:spacing w:val="-5"/>
          <w:sz w:val="24"/>
        </w:rPr>
      </w:pPr>
      <w:r>
        <w:rPr>
          <w:rFonts w:ascii="Times New Roman" w:eastAsia="Times New Roman" w:hAnsi="Times New Roman" w:cs="Times New Roman"/>
          <w:i/>
          <w:sz w:val="24"/>
        </w:rPr>
        <w:t>344038</w:t>
      </w:r>
      <w:r w:rsidRPr="00882EC4">
        <w:rPr>
          <w:rFonts w:ascii="Times New Roman" w:eastAsia="Times New Roman" w:hAnsi="Times New Roman" w:cs="Times New Roman"/>
          <w:i/>
          <w:sz w:val="24"/>
        </w:rPr>
        <w:t>,</w:t>
      </w:r>
      <w:r w:rsidRPr="00882EC4">
        <w:rPr>
          <w:rFonts w:ascii="Times New Roman" w:eastAsia="Times New Roman" w:hAnsi="Times New Roman" w:cs="Times New Roman"/>
          <w:i/>
          <w:spacing w:val="-3"/>
          <w:sz w:val="24"/>
        </w:rPr>
        <w:t xml:space="preserve"> </w:t>
      </w:r>
      <w:r w:rsidRPr="00882EC4">
        <w:rPr>
          <w:rFonts w:ascii="Times New Roman" w:eastAsia="Times New Roman" w:hAnsi="Times New Roman" w:cs="Times New Roman"/>
          <w:i/>
          <w:sz w:val="24"/>
        </w:rPr>
        <w:t>г.</w:t>
      </w:r>
      <w:r w:rsidRPr="00882EC4">
        <w:rPr>
          <w:rFonts w:ascii="Times New Roman" w:eastAsia="Times New Roman" w:hAnsi="Times New Roman" w:cs="Times New Roman"/>
          <w:i/>
          <w:spacing w:val="-2"/>
          <w:sz w:val="24"/>
        </w:rPr>
        <w:t xml:space="preserve"> </w:t>
      </w:r>
      <w:r w:rsidRPr="00882EC4">
        <w:rPr>
          <w:rFonts w:ascii="Times New Roman" w:eastAsia="Times New Roman" w:hAnsi="Times New Roman" w:cs="Times New Roman"/>
          <w:i/>
          <w:sz w:val="24"/>
        </w:rPr>
        <w:t>Ростов-на-Дону,</w:t>
      </w:r>
      <w:r w:rsidRPr="00882EC4">
        <w:rPr>
          <w:rFonts w:ascii="Times New Roman" w:eastAsia="Times New Roman" w:hAnsi="Times New Roman" w:cs="Times New Roman"/>
          <w:i/>
          <w:spacing w:val="-3"/>
          <w:sz w:val="24"/>
        </w:rPr>
        <w:t xml:space="preserve"> </w:t>
      </w:r>
      <w:r>
        <w:rPr>
          <w:rFonts w:ascii="Times New Roman" w:eastAsia="Times New Roman" w:hAnsi="Times New Roman" w:cs="Times New Roman"/>
          <w:i/>
          <w:sz w:val="24"/>
        </w:rPr>
        <w:t>пр</w:t>
      </w:r>
      <w:r w:rsidRPr="00882EC4">
        <w:rPr>
          <w:rFonts w:ascii="Times New Roman" w:eastAsia="Times New Roman" w:hAnsi="Times New Roman" w:cs="Times New Roman"/>
          <w:i/>
          <w:sz w:val="24"/>
        </w:rPr>
        <w:t>.</w:t>
      </w:r>
      <w:r w:rsidRPr="00882EC4">
        <w:rPr>
          <w:rFonts w:ascii="Times New Roman" w:eastAsia="Times New Roman" w:hAnsi="Times New Roman" w:cs="Times New Roman"/>
          <w:i/>
          <w:spacing w:val="-2"/>
          <w:sz w:val="24"/>
        </w:rPr>
        <w:t xml:space="preserve"> </w:t>
      </w:r>
      <w:r>
        <w:rPr>
          <w:rFonts w:ascii="Times New Roman" w:eastAsia="Times New Roman" w:hAnsi="Times New Roman" w:cs="Times New Roman"/>
          <w:i/>
          <w:sz w:val="24"/>
        </w:rPr>
        <w:t>Ленина</w:t>
      </w:r>
      <w:r w:rsidRPr="00882EC4">
        <w:rPr>
          <w:rFonts w:ascii="Times New Roman" w:eastAsia="Times New Roman" w:hAnsi="Times New Roman" w:cs="Times New Roman"/>
          <w:i/>
          <w:sz w:val="24"/>
        </w:rPr>
        <w:t>,</w:t>
      </w:r>
      <w:r w:rsidRPr="00882EC4">
        <w:rPr>
          <w:rFonts w:ascii="Times New Roman" w:eastAsia="Times New Roman" w:hAnsi="Times New Roman" w:cs="Times New Roman"/>
          <w:i/>
          <w:spacing w:val="-3"/>
          <w:sz w:val="24"/>
        </w:rPr>
        <w:t xml:space="preserve"> </w:t>
      </w:r>
      <w:r>
        <w:rPr>
          <w:rFonts w:ascii="Times New Roman" w:eastAsia="Times New Roman" w:hAnsi="Times New Roman" w:cs="Times New Roman"/>
          <w:i/>
          <w:sz w:val="24"/>
        </w:rPr>
        <w:t>83а</w:t>
      </w:r>
      <w:r w:rsidRPr="00882EC4">
        <w:rPr>
          <w:rFonts w:ascii="Times New Roman" w:eastAsia="Times New Roman" w:hAnsi="Times New Roman" w:cs="Times New Roman"/>
          <w:i/>
          <w:sz w:val="24"/>
        </w:rPr>
        <w:t>,</w:t>
      </w:r>
      <w:r w:rsidRPr="00882EC4">
        <w:rPr>
          <w:rFonts w:ascii="Times New Roman" w:eastAsia="Times New Roman" w:hAnsi="Times New Roman" w:cs="Times New Roman"/>
          <w:i/>
          <w:spacing w:val="-2"/>
          <w:sz w:val="24"/>
        </w:rPr>
        <w:t xml:space="preserve"> </w:t>
      </w:r>
      <w:r w:rsidRPr="00882EC4">
        <w:rPr>
          <w:rFonts w:ascii="Times New Roman" w:eastAsia="Times New Roman" w:hAnsi="Times New Roman" w:cs="Times New Roman"/>
          <w:i/>
          <w:sz w:val="24"/>
        </w:rPr>
        <w:t>тел.</w:t>
      </w:r>
      <w:r w:rsidRPr="00882EC4">
        <w:rPr>
          <w:rFonts w:ascii="Times New Roman" w:eastAsia="Times New Roman" w:hAnsi="Times New Roman" w:cs="Times New Roman"/>
          <w:i/>
          <w:spacing w:val="-2"/>
          <w:sz w:val="24"/>
        </w:rPr>
        <w:t xml:space="preserve"> </w:t>
      </w:r>
      <w:r>
        <w:rPr>
          <w:rFonts w:ascii="Times New Roman" w:eastAsia="Times New Roman" w:hAnsi="Times New Roman" w:cs="Times New Roman"/>
          <w:i/>
          <w:spacing w:val="-2"/>
          <w:sz w:val="24"/>
        </w:rPr>
        <w:t>(863)</w:t>
      </w:r>
      <w:r w:rsidRPr="00882EC4">
        <w:rPr>
          <w:rFonts w:ascii="Times New Roman" w:eastAsia="Times New Roman" w:hAnsi="Times New Roman" w:cs="Times New Roman"/>
          <w:i/>
          <w:sz w:val="24"/>
        </w:rPr>
        <w:t>2</w:t>
      </w:r>
      <w:r>
        <w:rPr>
          <w:rFonts w:ascii="Times New Roman" w:eastAsia="Times New Roman" w:hAnsi="Times New Roman" w:cs="Times New Roman"/>
          <w:i/>
          <w:sz w:val="24"/>
        </w:rPr>
        <w:t>10</w:t>
      </w:r>
      <w:r w:rsidRPr="00882EC4">
        <w:rPr>
          <w:rFonts w:ascii="Times New Roman" w:eastAsia="Times New Roman" w:hAnsi="Times New Roman" w:cs="Times New Roman"/>
          <w:i/>
          <w:sz w:val="24"/>
        </w:rPr>
        <w:t>-</w:t>
      </w:r>
      <w:r>
        <w:rPr>
          <w:rFonts w:ascii="Times New Roman" w:eastAsia="Times New Roman" w:hAnsi="Times New Roman" w:cs="Times New Roman"/>
          <w:i/>
          <w:sz w:val="24"/>
        </w:rPr>
        <w:t>40</w:t>
      </w:r>
      <w:r w:rsidRPr="00882EC4">
        <w:rPr>
          <w:rFonts w:ascii="Times New Roman" w:eastAsia="Times New Roman" w:hAnsi="Times New Roman" w:cs="Times New Roman"/>
          <w:i/>
          <w:sz w:val="24"/>
        </w:rPr>
        <w:t>-</w:t>
      </w:r>
      <w:r>
        <w:rPr>
          <w:rFonts w:ascii="Times New Roman" w:eastAsia="Times New Roman" w:hAnsi="Times New Roman" w:cs="Times New Roman"/>
          <w:i/>
          <w:spacing w:val="-5"/>
          <w:sz w:val="24"/>
        </w:rPr>
        <w:t>91</w:t>
      </w:r>
    </w:p>
    <w:p w:rsidR="00882EC4" w:rsidRPr="00882EC4" w:rsidRDefault="00882EC4" w:rsidP="00882EC4">
      <w:pPr>
        <w:widowControl w:val="0"/>
        <w:autoSpaceDE w:val="0"/>
        <w:autoSpaceDN w:val="0"/>
        <w:spacing w:after="0" w:line="240" w:lineRule="auto"/>
        <w:ind w:left="380" w:right="99"/>
        <w:jc w:val="center"/>
        <w:rPr>
          <w:rFonts w:ascii="Times New Roman" w:eastAsia="Times New Roman" w:hAnsi="Times New Roman" w:cs="Times New Roman"/>
          <w:i/>
          <w:sz w:val="24"/>
        </w:rPr>
      </w:pPr>
    </w:p>
    <w:p w:rsidR="00B43781" w:rsidRPr="00B43781" w:rsidRDefault="00B43781" w:rsidP="00B43781">
      <w:pPr>
        <w:spacing w:after="0" w:line="240" w:lineRule="auto"/>
        <w:ind w:left="708"/>
        <w:jc w:val="right"/>
        <w:rPr>
          <w:rFonts w:ascii="Times New Roman" w:eastAsia="Times New Roman" w:hAnsi="Times New Roman" w:cs="Times New Roman"/>
          <w:b/>
          <w:color w:val="000000"/>
        </w:rPr>
      </w:pPr>
      <w:r w:rsidRPr="00B43781">
        <w:rPr>
          <w:rFonts w:ascii="Times New Roman" w:eastAsia="Times New Roman" w:hAnsi="Times New Roman" w:cs="Times New Roman"/>
          <w:b/>
          <w:color w:val="000000"/>
        </w:rPr>
        <w:t>Утверждаю</w:t>
      </w:r>
    </w:p>
    <w:p w:rsidR="00B43781" w:rsidRPr="00B43781" w:rsidRDefault="00B43781" w:rsidP="00B43781">
      <w:pPr>
        <w:spacing w:after="0" w:line="240" w:lineRule="auto"/>
        <w:jc w:val="right"/>
        <w:rPr>
          <w:rFonts w:ascii="Times New Roman" w:eastAsia="Times New Roman" w:hAnsi="Times New Roman" w:cs="Times New Roman"/>
          <w:b/>
          <w:color w:val="000000"/>
        </w:rPr>
      </w:pPr>
      <w:r w:rsidRPr="00B43781">
        <w:rPr>
          <w:rFonts w:ascii="Times New Roman" w:eastAsia="Times New Roman" w:hAnsi="Times New Roman" w:cs="Times New Roman"/>
          <w:b/>
          <w:color w:val="000000"/>
        </w:rPr>
        <w:t xml:space="preserve">            Директор МБОУ «Лицей № 69»</w:t>
      </w:r>
      <w:r w:rsidRPr="00B43781">
        <w:rPr>
          <w:rFonts w:ascii="Times New Roman" w:eastAsia="Times New Roman" w:hAnsi="Times New Roman" w:cs="Times New Roman"/>
          <w:b/>
          <w:color w:val="000000"/>
        </w:rPr>
        <w:tab/>
      </w:r>
    </w:p>
    <w:p w:rsidR="00B43781" w:rsidRPr="00B43781" w:rsidRDefault="00B43781" w:rsidP="00B43781">
      <w:pPr>
        <w:shd w:val="clear" w:color="auto" w:fill="FFFFFF"/>
        <w:spacing w:after="0" w:line="240" w:lineRule="auto"/>
        <w:jc w:val="right"/>
        <w:rPr>
          <w:rFonts w:ascii="Times New Roman" w:eastAsia="Times New Roman" w:hAnsi="Times New Roman" w:cs="Times New Roman"/>
          <w:b/>
          <w:color w:val="000000"/>
        </w:rPr>
      </w:pPr>
      <w:r w:rsidRPr="00B43781">
        <w:rPr>
          <w:rFonts w:ascii="Times New Roman" w:eastAsia="Times New Roman" w:hAnsi="Times New Roman" w:cs="Times New Roman"/>
          <w:b/>
          <w:color w:val="000000"/>
        </w:rPr>
        <w:t xml:space="preserve">            _________/ В.В. Яровой/</w:t>
      </w:r>
    </w:p>
    <w:p w:rsidR="00B43781" w:rsidRPr="00B43781" w:rsidRDefault="00B43781" w:rsidP="00B43781">
      <w:pPr>
        <w:spacing w:after="0" w:line="240" w:lineRule="auto"/>
        <w:jc w:val="right"/>
        <w:rPr>
          <w:rFonts w:ascii="Times New Roman" w:eastAsia="Times New Roman" w:hAnsi="Times New Roman" w:cs="Times New Roman"/>
          <w:b/>
          <w:color w:val="000000"/>
        </w:rPr>
      </w:pPr>
      <w:r w:rsidRPr="00B43781">
        <w:rPr>
          <w:rFonts w:ascii="Times New Roman" w:eastAsia="Times New Roman" w:hAnsi="Times New Roman" w:cs="Times New Roman"/>
          <w:b/>
          <w:color w:val="000000"/>
        </w:rPr>
        <w:t xml:space="preserve">            Приказ от </w:t>
      </w:r>
      <w:r w:rsidRPr="00B43781">
        <w:rPr>
          <w:rFonts w:ascii="Times New Roman" w:eastAsia="Times New Roman" w:hAnsi="Times New Roman" w:cs="Times New Roman"/>
          <w:b/>
          <w:color w:val="000000"/>
          <w:sz w:val="24"/>
          <w:szCs w:val="24"/>
          <w:lang w:val="en-US" w:eastAsia="ru-RU"/>
        </w:rPr>
        <w:t>2</w:t>
      </w:r>
      <w:r w:rsidRPr="00B43781">
        <w:rPr>
          <w:rFonts w:ascii="Times New Roman" w:eastAsia="Times New Roman" w:hAnsi="Times New Roman" w:cs="Times New Roman"/>
          <w:b/>
          <w:color w:val="000000"/>
          <w:sz w:val="24"/>
          <w:szCs w:val="24"/>
          <w:lang w:eastAsia="ru-RU"/>
        </w:rPr>
        <w:t>8.08.2026г</w:t>
      </w:r>
      <w:r w:rsidRPr="00B43781">
        <w:rPr>
          <w:rFonts w:ascii="Times New Roman" w:eastAsia="Times New Roman" w:hAnsi="Times New Roman" w:cs="Times New Roman"/>
          <w:b/>
          <w:color w:val="000000"/>
        </w:rPr>
        <w:t>. № 450</w:t>
      </w:r>
    </w:p>
    <w:p w:rsidR="00B43781" w:rsidRDefault="00B43781" w:rsidP="00882EC4">
      <w:pPr>
        <w:widowControl w:val="0"/>
        <w:tabs>
          <w:tab w:val="left" w:pos="142"/>
        </w:tabs>
        <w:autoSpaceDE w:val="0"/>
        <w:autoSpaceDN w:val="0"/>
        <w:spacing w:after="0" w:line="240" w:lineRule="auto"/>
        <w:ind w:left="-851" w:firstLine="709"/>
        <w:jc w:val="both"/>
        <w:rPr>
          <w:rFonts w:ascii="Times New Roman" w:eastAsia="Times New Roman" w:hAnsi="Times New Roman" w:cs="Times New Roman"/>
          <w:b/>
          <w:sz w:val="26"/>
          <w:szCs w:val="26"/>
          <w:u w:val="single"/>
          <w:lang w:eastAsia="ru-RU" w:bidi="ru-RU"/>
        </w:rPr>
      </w:pPr>
    </w:p>
    <w:p w:rsidR="00882EC4" w:rsidRPr="00882EC4" w:rsidRDefault="00882EC4" w:rsidP="00882EC4">
      <w:pPr>
        <w:widowControl w:val="0"/>
        <w:autoSpaceDE w:val="0"/>
        <w:autoSpaceDN w:val="0"/>
        <w:spacing w:after="0" w:line="240" w:lineRule="auto"/>
        <w:ind w:left="382" w:right="98"/>
        <w:jc w:val="center"/>
        <w:rPr>
          <w:rFonts w:ascii="Times New Roman" w:eastAsia="Times New Roman" w:hAnsi="Times New Roman" w:cs="Times New Roman"/>
          <w:b/>
          <w:sz w:val="32"/>
        </w:rPr>
      </w:pPr>
      <w:r w:rsidRPr="00882EC4">
        <w:rPr>
          <w:rFonts w:ascii="Times New Roman" w:eastAsia="Times New Roman" w:hAnsi="Times New Roman" w:cs="Times New Roman"/>
          <w:b/>
          <w:spacing w:val="-2"/>
          <w:sz w:val="32"/>
        </w:rPr>
        <w:t>ВЫПИСКА</w:t>
      </w:r>
    </w:p>
    <w:p w:rsidR="00882EC4" w:rsidRPr="00882EC4" w:rsidRDefault="00882EC4" w:rsidP="00882EC4">
      <w:pPr>
        <w:widowControl w:val="0"/>
        <w:autoSpaceDE w:val="0"/>
        <w:autoSpaceDN w:val="0"/>
        <w:spacing w:before="329" w:after="0" w:line="220" w:lineRule="auto"/>
        <w:ind w:right="3" w:firstLine="1253"/>
        <w:rPr>
          <w:rFonts w:ascii="Times New Roman" w:eastAsia="Times New Roman" w:hAnsi="Times New Roman" w:cs="Times New Roman"/>
          <w:sz w:val="28"/>
          <w:szCs w:val="28"/>
        </w:rPr>
      </w:pPr>
      <w:r w:rsidRPr="00882EC4">
        <w:rPr>
          <w:rFonts w:ascii="Times New Roman" w:eastAsia="Times New Roman" w:hAnsi="Times New Roman" w:cs="Times New Roman"/>
          <w:sz w:val="28"/>
          <w:szCs w:val="28"/>
        </w:rPr>
        <w:t>из Основной образовательной программы начального</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общего</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образования</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муниципального</w:t>
      </w:r>
      <w:r w:rsidRPr="00882EC4">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 xml:space="preserve">бюджетного </w:t>
      </w:r>
      <w:r w:rsidRPr="00882EC4">
        <w:rPr>
          <w:rFonts w:ascii="Times New Roman" w:eastAsia="Times New Roman" w:hAnsi="Times New Roman" w:cs="Times New Roman"/>
          <w:sz w:val="28"/>
          <w:szCs w:val="28"/>
        </w:rPr>
        <w:t>общеобразовательного</w:t>
      </w:r>
      <w:r w:rsidRPr="00882EC4">
        <w:rPr>
          <w:rFonts w:ascii="Times New Roman" w:eastAsia="Times New Roman" w:hAnsi="Times New Roman" w:cs="Times New Roman"/>
          <w:spacing w:val="-8"/>
          <w:sz w:val="28"/>
          <w:szCs w:val="28"/>
        </w:rPr>
        <w:t xml:space="preserve"> </w:t>
      </w:r>
      <w:r w:rsidRPr="00882EC4">
        <w:rPr>
          <w:rFonts w:ascii="Times New Roman" w:eastAsia="Times New Roman" w:hAnsi="Times New Roman" w:cs="Times New Roman"/>
          <w:sz w:val="28"/>
          <w:szCs w:val="28"/>
        </w:rPr>
        <w:t>учреждения</w:t>
      </w:r>
      <w:r w:rsidRPr="00882EC4">
        <w:rPr>
          <w:rFonts w:ascii="Times New Roman" w:eastAsia="Times New Roman" w:hAnsi="Times New Roman" w:cs="Times New Roman"/>
          <w:spacing w:val="-8"/>
          <w:sz w:val="28"/>
          <w:szCs w:val="28"/>
        </w:rPr>
        <w:t xml:space="preserve"> </w:t>
      </w:r>
      <w:r w:rsidRPr="00882EC4">
        <w:rPr>
          <w:rFonts w:ascii="Times New Roman" w:eastAsia="Times New Roman" w:hAnsi="Times New Roman" w:cs="Times New Roman"/>
          <w:sz w:val="28"/>
          <w:szCs w:val="28"/>
        </w:rPr>
        <w:t>города</w:t>
      </w:r>
      <w:r w:rsidRPr="00882EC4">
        <w:rPr>
          <w:rFonts w:ascii="Times New Roman" w:eastAsia="Times New Roman" w:hAnsi="Times New Roman" w:cs="Times New Roman"/>
          <w:spacing w:val="-7"/>
          <w:sz w:val="28"/>
          <w:szCs w:val="28"/>
        </w:rPr>
        <w:t xml:space="preserve"> </w:t>
      </w:r>
      <w:r w:rsidRPr="00882EC4">
        <w:rPr>
          <w:rFonts w:ascii="Times New Roman" w:eastAsia="Times New Roman" w:hAnsi="Times New Roman" w:cs="Times New Roman"/>
          <w:sz w:val="28"/>
          <w:szCs w:val="28"/>
        </w:rPr>
        <w:t>Ростова-на-</w:t>
      </w:r>
      <w:r w:rsidRPr="00882EC4">
        <w:rPr>
          <w:rFonts w:ascii="Times New Roman" w:eastAsia="Times New Roman" w:hAnsi="Times New Roman" w:cs="Times New Roman"/>
          <w:spacing w:val="-4"/>
          <w:sz w:val="28"/>
          <w:szCs w:val="28"/>
        </w:rPr>
        <w:t>Дону</w:t>
      </w:r>
      <w:r>
        <w:rPr>
          <w:rFonts w:ascii="Times New Roman" w:eastAsia="Times New Roman" w:hAnsi="Times New Roman" w:cs="Times New Roman"/>
          <w:sz w:val="28"/>
          <w:szCs w:val="28"/>
        </w:rPr>
        <w:t xml:space="preserve"> </w:t>
      </w:r>
      <w:r w:rsidRPr="00882EC4">
        <w:rPr>
          <w:rFonts w:ascii="Times New Roman" w:eastAsia="Times New Roman" w:hAnsi="Times New Roman" w:cs="Times New Roman"/>
          <w:sz w:val="28"/>
          <w:szCs w:val="28"/>
        </w:rPr>
        <w:t>«Лицей</w:t>
      </w:r>
      <w:r w:rsidRPr="00882EC4">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многопрофильный</w:t>
      </w:r>
      <w:r w:rsidRPr="00882EC4">
        <w:rPr>
          <w:rFonts w:ascii="Times New Roman" w:eastAsia="Times New Roman" w:hAnsi="Times New Roman" w:cs="Times New Roman"/>
          <w:spacing w:val="-3"/>
          <w:sz w:val="28"/>
          <w:szCs w:val="28"/>
        </w:rPr>
        <w:t xml:space="preserve"> </w:t>
      </w:r>
      <w:r w:rsidRPr="00882EC4">
        <w:rPr>
          <w:rFonts w:ascii="Times New Roman" w:eastAsia="Times New Roman" w:hAnsi="Times New Roman" w:cs="Times New Roman"/>
          <w:sz w:val="28"/>
          <w:szCs w:val="28"/>
        </w:rPr>
        <w:t>№</w:t>
      </w:r>
      <w:r w:rsidRPr="00882EC4">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4"/>
          <w:sz w:val="28"/>
          <w:szCs w:val="28"/>
        </w:rPr>
        <w:t>69 и</w:t>
      </w:r>
      <w:r w:rsidRPr="00882EC4">
        <w:rPr>
          <w:rFonts w:ascii="Times New Roman" w:eastAsia="Times New Roman" w:hAnsi="Times New Roman" w:cs="Times New Roman"/>
          <w:spacing w:val="-4"/>
          <w:sz w:val="28"/>
          <w:szCs w:val="28"/>
        </w:rPr>
        <w:t>ме</w:t>
      </w:r>
      <w:r w:rsidR="002E3969">
        <w:rPr>
          <w:rFonts w:ascii="Times New Roman" w:eastAsia="Times New Roman" w:hAnsi="Times New Roman" w:cs="Times New Roman"/>
          <w:spacing w:val="-4"/>
          <w:sz w:val="28"/>
          <w:szCs w:val="28"/>
        </w:rPr>
        <w:t xml:space="preserve">ни </w:t>
      </w:r>
      <w:proofErr w:type="spellStart"/>
      <w:r w:rsidR="002E3969">
        <w:rPr>
          <w:rFonts w:ascii="Times New Roman" w:eastAsia="Times New Roman" w:hAnsi="Times New Roman" w:cs="Times New Roman"/>
          <w:spacing w:val="-4"/>
          <w:sz w:val="28"/>
          <w:szCs w:val="28"/>
        </w:rPr>
        <w:t>Пескова</w:t>
      </w:r>
      <w:proofErr w:type="spellEnd"/>
      <w:r w:rsidR="002E3969">
        <w:rPr>
          <w:rFonts w:ascii="Times New Roman" w:eastAsia="Times New Roman" w:hAnsi="Times New Roman" w:cs="Times New Roman"/>
          <w:spacing w:val="-4"/>
          <w:sz w:val="28"/>
          <w:szCs w:val="28"/>
        </w:rPr>
        <w:t xml:space="preserve"> Юрия Александровича» (приказ МБОУ «Лицей № 69» от 28.08.2026 № 450, приложение 1)</w:t>
      </w:r>
    </w:p>
    <w:p w:rsidR="00882EC4" w:rsidRPr="00882EC4" w:rsidRDefault="00882EC4" w:rsidP="002E3969">
      <w:pPr>
        <w:widowControl w:val="0"/>
        <w:autoSpaceDE w:val="0"/>
        <w:autoSpaceDN w:val="0"/>
        <w:spacing w:before="329" w:after="0" w:line="220" w:lineRule="auto"/>
        <w:ind w:right="3" w:firstLine="1253"/>
        <w:rPr>
          <w:rFonts w:ascii="Times New Roman" w:eastAsia="Times New Roman" w:hAnsi="Times New Roman" w:cs="Times New Roman"/>
          <w:sz w:val="28"/>
          <w:szCs w:val="28"/>
        </w:rPr>
      </w:pPr>
      <w:r w:rsidRPr="00882EC4">
        <w:rPr>
          <w:rFonts w:ascii="Times New Roman" w:eastAsia="Times New Roman" w:hAnsi="Times New Roman" w:cs="Times New Roman"/>
          <w:sz w:val="28"/>
          <w:szCs w:val="28"/>
        </w:rPr>
        <w:t>из Основной образовательной программы основного</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общего</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образования</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муниципального</w:t>
      </w:r>
      <w:r w:rsidRPr="00882EC4">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 xml:space="preserve">бюджетного </w:t>
      </w:r>
      <w:r w:rsidRPr="00882EC4">
        <w:rPr>
          <w:rFonts w:ascii="Times New Roman" w:eastAsia="Times New Roman" w:hAnsi="Times New Roman" w:cs="Times New Roman"/>
          <w:sz w:val="28"/>
          <w:szCs w:val="28"/>
        </w:rPr>
        <w:t>общеобразовательного</w:t>
      </w:r>
      <w:r w:rsidRPr="00882EC4">
        <w:rPr>
          <w:rFonts w:ascii="Times New Roman" w:eastAsia="Times New Roman" w:hAnsi="Times New Roman" w:cs="Times New Roman"/>
          <w:spacing w:val="-8"/>
          <w:sz w:val="28"/>
          <w:szCs w:val="28"/>
        </w:rPr>
        <w:t xml:space="preserve"> </w:t>
      </w:r>
      <w:r w:rsidRPr="00882EC4">
        <w:rPr>
          <w:rFonts w:ascii="Times New Roman" w:eastAsia="Times New Roman" w:hAnsi="Times New Roman" w:cs="Times New Roman"/>
          <w:sz w:val="28"/>
          <w:szCs w:val="28"/>
        </w:rPr>
        <w:t>учреждения</w:t>
      </w:r>
      <w:r w:rsidRPr="00882EC4">
        <w:rPr>
          <w:rFonts w:ascii="Times New Roman" w:eastAsia="Times New Roman" w:hAnsi="Times New Roman" w:cs="Times New Roman"/>
          <w:spacing w:val="-8"/>
          <w:sz w:val="28"/>
          <w:szCs w:val="28"/>
        </w:rPr>
        <w:t xml:space="preserve"> </w:t>
      </w:r>
      <w:r w:rsidRPr="00882EC4">
        <w:rPr>
          <w:rFonts w:ascii="Times New Roman" w:eastAsia="Times New Roman" w:hAnsi="Times New Roman" w:cs="Times New Roman"/>
          <w:sz w:val="28"/>
          <w:szCs w:val="28"/>
        </w:rPr>
        <w:t>города</w:t>
      </w:r>
      <w:r w:rsidRPr="00882EC4">
        <w:rPr>
          <w:rFonts w:ascii="Times New Roman" w:eastAsia="Times New Roman" w:hAnsi="Times New Roman" w:cs="Times New Roman"/>
          <w:spacing w:val="-7"/>
          <w:sz w:val="28"/>
          <w:szCs w:val="28"/>
        </w:rPr>
        <w:t xml:space="preserve"> </w:t>
      </w:r>
      <w:r w:rsidRPr="00882EC4">
        <w:rPr>
          <w:rFonts w:ascii="Times New Roman" w:eastAsia="Times New Roman" w:hAnsi="Times New Roman" w:cs="Times New Roman"/>
          <w:sz w:val="28"/>
          <w:szCs w:val="28"/>
        </w:rPr>
        <w:t>Ростова-на-</w:t>
      </w:r>
      <w:r w:rsidRPr="00882EC4">
        <w:rPr>
          <w:rFonts w:ascii="Times New Roman" w:eastAsia="Times New Roman" w:hAnsi="Times New Roman" w:cs="Times New Roman"/>
          <w:spacing w:val="-4"/>
          <w:sz w:val="28"/>
          <w:szCs w:val="28"/>
        </w:rPr>
        <w:t>Дону</w:t>
      </w:r>
      <w:r>
        <w:rPr>
          <w:rFonts w:ascii="Times New Roman" w:eastAsia="Times New Roman" w:hAnsi="Times New Roman" w:cs="Times New Roman"/>
          <w:sz w:val="28"/>
          <w:szCs w:val="28"/>
        </w:rPr>
        <w:t xml:space="preserve"> </w:t>
      </w:r>
      <w:r w:rsidRPr="00882EC4">
        <w:rPr>
          <w:rFonts w:ascii="Times New Roman" w:eastAsia="Times New Roman" w:hAnsi="Times New Roman" w:cs="Times New Roman"/>
          <w:sz w:val="28"/>
          <w:szCs w:val="28"/>
        </w:rPr>
        <w:t>«Лицей</w:t>
      </w:r>
      <w:r w:rsidRPr="00882EC4">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многопрофильный</w:t>
      </w:r>
      <w:r w:rsidRPr="00882EC4">
        <w:rPr>
          <w:rFonts w:ascii="Times New Roman" w:eastAsia="Times New Roman" w:hAnsi="Times New Roman" w:cs="Times New Roman"/>
          <w:spacing w:val="-3"/>
          <w:sz w:val="28"/>
          <w:szCs w:val="28"/>
        </w:rPr>
        <w:t xml:space="preserve"> </w:t>
      </w:r>
      <w:r w:rsidRPr="00882EC4">
        <w:rPr>
          <w:rFonts w:ascii="Times New Roman" w:eastAsia="Times New Roman" w:hAnsi="Times New Roman" w:cs="Times New Roman"/>
          <w:sz w:val="28"/>
          <w:szCs w:val="28"/>
        </w:rPr>
        <w:t>№</w:t>
      </w:r>
      <w:r w:rsidRPr="00882EC4">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4"/>
          <w:sz w:val="28"/>
          <w:szCs w:val="28"/>
        </w:rPr>
        <w:t>69 и</w:t>
      </w:r>
      <w:r w:rsidRPr="00882EC4">
        <w:rPr>
          <w:rFonts w:ascii="Times New Roman" w:eastAsia="Times New Roman" w:hAnsi="Times New Roman" w:cs="Times New Roman"/>
          <w:spacing w:val="-4"/>
          <w:sz w:val="28"/>
          <w:szCs w:val="28"/>
        </w:rPr>
        <w:t xml:space="preserve">мени </w:t>
      </w:r>
      <w:proofErr w:type="spellStart"/>
      <w:r w:rsidRPr="00882EC4">
        <w:rPr>
          <w:rFonts w:ascii="Times New Roman" w:eastAsia="Times New Roman" w:hAnsi="Times New Roman" w:cs="Times New Roman"/>
          <w:spacing w:val="-4"/>
          <w:sz w:val="28"/>
          <w:szCs w:val="28"/>
        </w:rPr>
        <w:t>Пескова</w:t>
      </w:r>
      <w:proofErr w:type="spellEnd"/>
      <w:r w:rsidRPr="00882EC4">
        <w:rPr>
          <w:rFonts w:ascii="Times New Roman" w:eastAsia="Times New Roman" w:hAnsi="Times New Roman" w:cs="Times New Roman"/>
          <w:spacing w:val="-4"/>
          <w:sz w:val="28"/>
          <w:szCs w:val="28"/>
        </w:rPr>
        <w:t xml:space="preserve"> Юрия Александровича»,</w:t>
      </w:r>
      <w:r w:rsidR="002E3969" w:rsidRPr="002E3969">
        <w:rPr>
          <w:rFonts w:ascii="Times New Roman" w:eastAsia="Times New Roman" w:hAnsi="Times New Roman" w:cs="Times New Roman"/>
          <w:spacing w:val="-4"/>
          <w:sz w:val="28"/>
          <w:szCs w:val="28"/>
        </w:rPr>
        <w:t xml:space="preserve"> </w:t>
      </w:r>
      <w:r w:rsidR="002E3969">
        <w:rPr>
          <w:rFonts w:ascii="Times New Roman" w:eastAsia="Times New Roman" w:hAnsi="Times New Roman" w:cs="Times New Roman"/>
          <w:spacing w:val="-4"/>
          <w:sz w:val="28"/>
          <w:szCs w:val="28"/>
        </w:rPr>
        <w:t>(приказ МБОУ «Лицей № 69» от 28.08.2026 № 450, приложение 2)</w:t>
      </w:r>
    </w:p>
    <w:p w:rsidR="002E3969" w:rsidRPr="00882EC4" w:rsidRDefault="00882EC4" w:rsidP="002E3969">
      <w:pPr>
        <w:widowControl w:val="0"/>
        <w:autoSpaceDE w:val="0"/>
        <w:autoSpaceDN w:val="0"/>
        <w:spacing w:before="329" w:after="0" w:line="220" w:lineRule="auto"/>
        <w:ind w:right="3" w:firstLine="1253"/>
        <w:rPr>
          <w:rFonts w:ascii="Times New Roman" w:eastAsia="Times New Roman" w:hAnsi="Times New Roman" w:cs="Times New Roman"/>
          <w:sz w:val="28"/>
          <w:szCs w:val="28"/>
        </w:rPr>
      </w:pPr>
      <w:r w:rsidRPr="00882EC4">
        <w:rPr>
          <w:rFonts w:ascii="Times New Roman" w:eastAsia="Times New Roman" w:hAnsi="Times New Roman" w:cs="Times New Roman"/>
          <w:sz w:val="28"/>
          <w:szCs w:val="28"/>
        </w:rPr>
        <w:t>из Основной образовательной программы</w:t>
      </w:r>
      <w:r w:rsidRPr="00882EC4">
        <w:rPr>
          <w:rFonts w:ascii="Times New Roman" w:eastAsia="Times New Roman" w:hAnsi="Times New Roman" w:cs="Times New Roman"/>
          <w:spacing w:val="40"/>
          <w:sz w:val="28"/>
          <w:szCs w:val="28"/>
        </w:rPr>
        <w:t xml:space="preserve"> </w:t>
      </w:r>
      <w:r w:rsidRPr="00882EC4">
        <w:rPr>
          <w:rFonts w:ascii="Times New Roman" w:eastAsia="Times New Roman" w:hAnsi="Times New Roman" w:cs="Times New Roman"/>
          <w:sz w:val="28"/>
          <w:szCs w:val="28"/>
        </w:rPr>
        <w:t>среднего</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общего</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образования</w:t>
      </w:r>
      <w:r w:rsidRPr="00882EC4">
        <w:rPr>
          <w:rFonts w:ascii="Times New Roman" w:eastAsia="Times New Roman" w:hAnsi="Times New Roman" w:cs="Times New Roman"/>
          <w:spacing w:val="-10"/>
          <w:sz w:val="28"/>
          <w:szCs w:val="28"/>
        </w:rPr>
        <w:t xml:space="preserve"> </w:t>
      </w:r>
      <w:r w:rsidRPr="00882EC4">
        <w:rPr>
          <w:rFonts w:ascii="Times New Roman" w:eastAsia="Times New Roman" w:hAnsi="Times New Roman" w:cs="Times New Roman"/>
          <w:sz w:val="28"/>
          <w:szCs w:val="28"/>
        </w:rPr>
        <w:t>муниципального</w:t>
      </w:r>
      <w:r w:rsidRPr="00882EC4">
        <w:rPr>
          <w:rFonts w:ascii="Times New Roman" w:eastAsia="Times New Roman" w:hAnsi="Times New Roman" w:cs="Times New Roman"/>
          <w:spacing w:val="-10"/>
          <w:sz w:val="28"/>
          <w:szCs w:val="28"/>
        </w:rPr>
        <w:t xml:space="preserve"> </w:t>
      </w:r>
      <w:r>
        <w:rPr>
          <w:rFonts w:ascii="Times New Roman" w:eastAsia="Times New Roman" w:hAnsi="Times New Roman" w:cs="Times New Roman"/>
          <w:sz w:val="28"/>
          <w:szCs w:val="28"/>
        </w:rPr>
        <w:t xml:space="preserve">бюджетного </w:t>
      </w:r>
      <w:r w:rsidRPr="00882EC4">
        <w:rPr>
          <w:rFonts w:ascii="Times New Roman" w:eastAsia="Times New Roman" w:hAnsi="Times New Roman" w:cs="Times New Roman"/>
          <w:sz w:val="28"/>
          <w:szCs w:val="28"/>
        </w:rPr>
        <w:t>общеобразовательного</w:t>
      </w:r>
      <w:r w:rsidRPr="00882EC4">
        <w:rPr>
          <w:rFonts w:ascii="Times New Roman" w:eastAsia="Times New Roman" w:hAnsi="Times New Roman" w:cs="Times New Roman"/>
          <w:spacing w:val="-8"/>
          <w:sz w:val="28"/>
          <w:szCs w:val="28"/>
        </w:rPr>
        <w:t xml:space="preserve"> </w:t>
      </w:r>
      <w:r w:rsidRPr="00882EC4">
        <w:rPr>
          <w:rFonts w:ascii="Times New Roman" w:eastAsia="Times New Roman" w:hAnsi="Times New Roman" w:cs="Times New Roman"/>
          <w:sz w:val="28"/>
          <w:szCs w:val="28"/>
        </w:rPr>
        <w:t>учреждения</w:t>
      </w:r>
      <w:r w:rsidRPr="00882EC4">
        <w:rPr>
          <w:rFonts w:ascii="Times New Roman" w:eastAsia="Times New Roman" w:hAnsi="Times New Roman" w:cs="Times New Roman"/>
          <w:spacing w:val="-8"/>
          <w:sz w:val="28"/>
          <w:szCs w:val="28"/>
        </w:rPr>
        <w:t xml:space="preserve"> </w:t>
      </w:r>
      <w:r w:rsidRPr="00882EC4">
        <w:rPr>
          <w:rFonts w:ascii="Times New Roman" w:eastAsia="Times New Roman" w:hAnsi="Times New Roman" w:cs="Times New Roman"/>
          <w:sz w:val="28"/>
          <w:szCs w:val="28"/>
        </w:rPr>
        <w:t>города</w:t>
      </w:r>
      <w:r w:rsidRPr="00882EC4">
        <w:rPr>
          <w:rFonts w:ascii="Times New Roman" w:eastAsia="Times New Roman" w:hAnsi="Times New Roman" w:cs="Times New Roman"/>
          <w:spacing w:val="-7"/>
          <w:sz w:val="28"/>
          <w:szCs w:val="28"/>
        </w:rPr>
        <w:t xml:space="preserve"> </w:t>
      </w:r>
      <w:r w:rsidRPr="00882EC4">
        <w:rPr>
          <w:rFonts w:ascii="Times New Roman" w:eastAsia="Times New Roman" w:hAnsi="Times New Roman" w:cs="Times New Roman"/>
          <w:sz w:val="28"/>
          <w:szCs w:val="28"/>
        </w:rPr>
        <w:t>Ростова-на-</w:t>
      </w:r>
      <w:r w:rsidRPr="00882EC4">
        <w:rPr>
          <w:rFonts w:ascii="Times New Roman" w:eastAsia="Times New Roman" w:hAnsi="Times New Roman" w:cs="Times New Roman"/>
          <w:spacing w:val="-4"/>
          <w:sz w:val="28"/>
          <w:szCs w:val="28"/>
        </w:rPr>
        <w:t>Дону</w:t>
      </w:r>
      <w:r>
        <w:rPr>
          <w:rFonts w:ascii="Times New Roman" w:eastAsia="Times New Roman" w:hAnsi="Times New Roman" w:cs="Times New Roman"/>
          <w:sz w:val="28"/>
          <w:szCs w:val="28"/>
        </w:rPr>
        <w:t xml:space="preserve"> </w:t>
      </w:r>
      <w:r w:rsidRPr="00882EC4">
        <w:rPr>
          <w:rFonts w:ascii="Times New Roman" w:eastAsia="Times New Roman" w:hAnsi="Times New Roman" w:cs="Times New Roman"/>
          <w:sz w:val="28"/>
          <w:szCs w:val="28"/>
        </w:rPr>
        <w:t>«Лицей</w:t>
      </w:r>
      <w:r w:rsidRPr="00882EC4">
        <w:rPr>
          <w:rFonts w:ascii="Times New Roman" w:eastAsia="Times New Roman" w:hAnsi="Times New Roman" w:cs="Times New Roman"/>
          <w:spacing w:val="-4"/>
          <w:sz w:val="28"/>
          <w:szCs w:val="28"/>
        </w:rPr>
        <w:t xml:space="preserve"> </w:t>
      </w:r>
      <w:r>
        <w:rPr>
          <w:rFonts w:ascii="Times New Roman" w:eastAsia="Times New Roman" w:hAnsi="Times New Roman" w:cs="Times New Roman"/>
          <w:sz w:val="28"/>
          <w:szCs w:val="28"/>
        </w:rPr>
        <w:t>многопрофильный</w:t>
      </w:r>
      <w:r w:rsidRPr="00882EC4">
        <w:rPr>
          <w:rFonts w:ascii="Times New Roman" w:eastAsia="Times New Roman" w:hAnsi="Times New Roman" w:cs="Times New Roman"/>
          <w:spacing w:val="-3"/>
          <w:sz w:val="28"/>
          <w:szCs w:val="28"/>
        </w:rPr>
        <w:t xml:space="preserve"> </w:t>
      </w:r>
      <w:r w:rsidRPr="00882EC4">
        <w:rPr>
          <w:rFonts w:ascii="Times New Roman" w:eastAsia="Times New Roman" w:hAnsi="Times New Roman" w:cs="Times New Roman"/>
          <w:sz w:val="28"/>
          <w:szCs w:val="28"/>
        </w:rPr>
        <w:t>№</w:t>
      </w:r>
      <w:r w:rsidRPr="00882EC4">
        <w:rPr>
          <w:rFonts w:ascii="Times New Roman" w:eastAsia="Times New Roman" w:hAnsi="Times New Roman" w:cs="Times New Roman"/>
          <w:spacing w:val="-3"/>
          <w:sz w:val="28"/>
          <w:szCs w:val="28"/>
        </w:rPr>
        <w:t xml:space="preserve"> </w:t>
      </w:r>
      <w:r>
        <w:rPr>
          <w:rFonts w:ascii="Times New Roman" w:eastAsia="Times New Roman" w:hAnsi="Times New Roman" w:cs="Times New Roman"/>
          <w:spacing w:val="-4"/>
          <w:sz w:val="28"/>
          <w:szCs w:val="28"/>
        </w:rPr>
        <w:t>69 и</w:t>
      </w:r>
      <w:r w:rsidRPr="00882EC4">
        <w:rPr>
          <w:rFonts w:ascii="Times New Roman" w:eastAsia="Times New Roman" w:hAnsi="Times New Roman" w:cs="Times New Roman"/>
          <w:spacing w:val="-4"/>
          <w:sz w:val="28"/>
          <w:szCs w:val="28"/>
        </w:rPr>
        <w:t xml:space="preserve">мени </w:t>
      </w:r>
      <w:proofErr w:type="spellStart"/>
      <w:r w:rsidRPr="00882EC4">
        <w:rPr>
          <w:rFonts w:ascii="Times New Roman" w:eastAsia="Times New Roman" w:hAnsi="Times New Roman" w:cs="Times New Roman"/>
          <w:spacing w:val="-4"/>
          <w:sz w:val="28"/>
          <w:szCs w:val="28"/>
        </w:rPr>
        <w:t>Пескова</w:t>
      </w:r>
      <w:proofErr w:type="spellEnd"/>
      <w:r w:rsidRPr="00882EC4">
        <w:rPr>
          <w:rFonts w:ascii="Times New Roman" w:eastAsia="Times New Roman" w:hAnsi="Times New Roman" w:cs="Times New Roman"/>
          <w:spacing w:val="-4"/>
          <w:sz w:val="28"/>
          <w:szCs w:val="28"/>
        </w:rPr>
        <w:t xml:space="preserve"> Юрия Александровича»,</w:t>
      </w:r>
      <w:r w:rsidR="002E3969" w:rsidRPr="002E3969">
        <w:rPr>
          <w:rFonts w:ascii="Times New Roman" w:eastAsia="Times New Roman" w:hAnsi="Times New Roman" w:cs="Times New Roman"/>
          <w:spacing w:val="-4"/>
          <w:sz w:val="28"/>
          <w:szCs w:val="28"/>
        </w:rPr>
        <w:t xml:space="preserve"> </w:t>
      </w:r>
      <w:r w:rsidR="002E3969">
        <w:rPr>
          <w:rFonts w:ascii="Times New Roman" w:eastAsia="Times New Roman" w:hAnsi="Times New Roman" w:cs="Times New Roman"/>
          <w:spacing w:val="-4"/>
          <w:sz w:val="28"/>
          <w:szCs w:val="28"/>
        </w:rPr>
        <w:t>(приказ МБОУ «Лицей № 69» от 28.08.2026 № 450, приложение 3)</w:t>
      </w:r>
    </w:p>
    <w:p w:rsidR="00882EC4" w:rsidRPr="00882EC4" w:rsidRDefault="00882EC4" w:rsidP="002E3969">
      <w:pPr>
        <w:widowControl w:val="0"/>
        <w:autoSpaceDE w:val="0"/>
        <w:autoSpaceDN w:val="0"/>
        <w:spacing w:before="9" w:after="0" w:line="220" w:lineRule="auto"/>
        <w:ind w:right="1670"/>
        <w:rPr>
          <w:rFonts w:ascii="Times New Roman" w:eastAsia="Times New Roman" w:hAnsi="Times New Roman" w:cs="Times New Roman"/>
          <w:sz w:val="28"/>
          <w:szCs w:val="28"/>
        </w:rPr>
      </w:pPr>
    </w:p>
    <w:p w:rsidR="00882EC4" w:rsidRPr="00882EC4" w:rsidRDefault="00882EC4" w:rsidP="00882EC4">
      <w:pPr>
        <w:widowControl w:val="0"/>
        <w:autoSpaceDE w:val="0"/>
        <w:autoSpaceDN w:val="0"/>
        <w:spacing w:before="110" w:after="0" w:line="240" w:lineRule="auto"/>
        <w:rPr>
          <w:rFonts w:ascii="Times New Roman" w:eastAsia="Times New Roman" w:hAnsi="Times New Roman" w:cs="Times New Roman"/>
          <w:sz w:val="28"/>
          <w:szCs w:val="28"/>
        </w:rPr>
      </w:pPr>
    </w:p>
    <w:p w:rsidR="00882EC4" w:rsidRPr="00882EC4" w:rsidRDefault="00882EC4" w:rsidP="00A27A6C">
      <w:pPr>
        <w:widowControl w:val="0"/>
        <w:autoSpaceDE w:val="0"/>
        <w:autoSpaceDN w:val="0"/>
        <w:spacing w:after="0" w:line="445" w:lineRule="exact"/>
        <w:jc w:val="center"/>
        <w:rPr>
          <w:rFonts w:ascii="Times New Roman" w:eastAsia="Times New Roman" w:hAnsi="Times New Roman" w:cs="Times New Roman"/>
          <w:b/>
          <w:bCs/>
          <w:sz w:val="40"/>
          <w:szCs w:val="40"/>
        </w:rPr>
      </w:pPr>
      <w:r w:rsidRPr="00882EC4">
        <w:rPr>
          <w:rFonts w:ascii="Times New Roman" w:eastAsia="Times New Roman" w:hAnsi="Times New Roman" w:cs="Times New Roman"/>
          <w:b/>
          <w:bCs/>
          <w:sz w:val="40"/>
          <w:szCs w:val="40"/>
        </w:rPr>
        <w:t>УЧЕБНЫЙ</w:t>
      </w:r>
      <w:r w:rsidRPr="00882EC4">
        <w:rPr>
          <w:rFonts w:ascii="Times New Roman" w:eastAsia="Times New Roman" w:hAnsi="Times New Roman" w:cs="Times New Roman"/>
          <w:b/>
          <w:bCs/>
          <w:spacing w:val="-3"/>
          <w:sz w:val="40"/>
          <w:szCs w:val="40"/>
        </w:rPr>
        <w:t xml:space="preserve"> </w:t>
      </w:r>
      <w:r w:rsidRPr="00882EC4">
        <w:rPr>
          <w:rFonts w:ascii="Times New Roman" w:eastAsia="Times New Roman" w:hAnsi="Times New Roman" w:cs="Times New Roman"/>
          <w:b/>
          <w:bCs/>
          <w:spacing w:val="-4"/>
          <w:sz w:val="40"/>
          <w:szCs w:val="40"/>
        </w:rPr>
        <w:t>ПЛАН</w:t>
      </w:r>
    </w:p>
    <w:p w:rsidR="00A27A6C" w:rsidRPr="00A27A6C" w:rsidRDefault="00882EC4" w:rsidP="00A27A6C">
      <w:pPr>
        <w:widowControl w:val="0"/>
        <w:autoSpaceDE w:val="0"/>
        <w:autoSpaceDN w:val="0"/>
        <w:spacing w:after="0" w:line="240" w:lineRule="auto"/>
        <w:ind w:right="6"/>
        <w:jc w:val="center"/>
        <w:rPr>
          <w:rFonts w:ascii="Times New Roman" w:eastAsia="Times New Roman" w:hAnsi="Times New Roman" w:cs="Times New Roman"/>
          <w:b/>
          <w:sz w:val="28"/>
          <w:szCs w:val="28"/>
        </w:rPr>
      </w:pPr>
      <w:r w:rsidRPr="00A27A6C">
        <w:rPr>
          <w:rFonts w:ascii="Times New Roman" w:eastAsia="Times New Roman" w:hAnsi="Times New Roman" w:cs="Times New Roman"/>
          <w:b/>
          <w:sz w:val="28"/>
          <w:szCs w:val="28"/>
        </w:rPr>
        <w:t>МУНИЦИПАЛЬНОГО</w:t>
      </w:r>
      <w:r w:rsidRPr="00A27A6C">
        <w:rPr>
          <w:rFonts w:ascii="Times New Roman" w:eastAsia="Times New Roman" w:hAnsi="Times New Roman" w:cs="Times New Roman"/>
          <w:b/>
          <w:spacing w:val="-10"/>
          <w:sz w:val="28"/>
          <w:szCs w:val="28"/>
        </w:rPr>
        <w:t xml:space="preserve"> </w:t>
      </w:r>
      <w:r w:rsidRPr="00A27A6C">
        <w:rPr>
          <w:rFonts w:ascii="Times New Roman" w:eastAsia="Times New Roman" w:hAnsi="Times New Roman" w:cs="Times New Roman"/>
          <w:b/>
          <w:sz w:val="28"/>
          <w:szCs w:val="28"/>
        </w:rPr>
        <w:t>БЮДЖЕТНОГО ОБЩЕОБРАЗОВАТЕЛЬНОГО</w:t>
      </w:r>
      <w:r w:rsidRPr="00A27A6C">
        <w:rPr>
          <w:rFonts w:ascii="Times New Roman" w:eastAsia="Times New Roman" w:hAnsi="Times New Roman" w:cs="Times New Roman"/>
          <w:b/>
          <w:spacing w:val="-8"/>
          <w:sz w:val="28"/>
          <w:szCs w:val="28"/>
        </w:rPr>
        <w:t xml:space="preserve"> </w:t>
      </w:r>
      <w:proofErr w:type="gramStart"/>
      <w:r w:rsidRPr="00A27A6C">
        <w:rPr>
          <w:rFonts w:ascii="Times New Roman" w:eastAsia="Times New Roman" w:hAnsi="Times New Roman" w:cs="Times New Roman"/>
          <w:b/>
          <w:sz w:val="28"/>
          <w:szCs w:val="28"/>
        </w:rPr>
        <w:t>УЧРЕЖДЕНИЯ</w:t>
      </w:r>
      <w:r w:rsidRPr="00A27A6C">
        <w:rPr>
          <w:rFonts w:ascii="Times New Roman" w:eastAsia="Times New Roman" w:hAnsi="Times New Roman" w:cs="Times New Roman"/>
          <w:b/>
          <w:spacing w:val="-8"/>
          <w:sz w:val="28"/>
          <w:szCs w:val="28"/>
        </w:rPr>
        <w:t xml:space="preserve"> </w:t>
      </w:r>
      <w:r w:rsidR="00A27A6C" w:rsidRPr="00A27A6C">
        <w:rPr>
          <w:rFonts w:ascii="Times New Roman" w:eastAsia="Times New Roman" w:hAnsi="Times New Roman" w:cs="Times New Roman"/>
          <w:b/>
          <w:spacing w:val="-8"/>
          <w:sz w:val="28"/>
          <w:szCs w:val="28"/>
        </w:rPr>
        <w:t xml:space="preserve"> </w:t>
      </w:r>
      <w:r w:rsidRPr="00A27A6C">
        <w:rPr>
          <w:rFonts w:ascii="Times New Roman" w:eastAsia="Times New Roman" w:hAnsi="Times New Roman" w:cs="Times New Roman"/>
          <w:b/>
          <w:sz w:val="28"/>
          <w:szCs w:val="28"/>
        </w:rPr>
        <w:t>ГОРОДА</w:t>
      </w:r>
      <w:proofErr w:type="gramEnd"/>
      <w:r w:rsidRPr="00A27A6C">
        <w:rPr>
          <w:rFonts w:ascii="Times New Roman" w:eastAsia="Times New Roman" w:hAnsi="Times New Roman" w:cs="Times New Roman"/>
          <w:b/>
          <w:spacing w:val="-7"/>
          <w:sz w:val="28"/>
          <w:szCs w:val="28"/>
        </w:rPr>
        <w:t xml:space="preserve"> </w:t>
      </w:r>
      <w:r w:rsidRPr="00A27A6C">
        <w:rPr>
          <w:rFonts w:ascii="Times New Roman" w:eastAsia="Times New Roman" w:hAnsi="Times New Roman" w:cs="Times New Roman"/>
          <w:b/>
          <w:sz w:val="28"/>
          <w:szCs w:val="28"/>
        </w:rPr>
        <w:t>РОСТОВА-НА-</w:t>
      </w:r>
      <w:r w:rsidRPr="00A27A6C">
        <w:rPr>
          <w:rFonts w:ascii="Times New Roman" w:eastAsia="Times New Roman" w:hAnsi="Times New Roman" w:cs="Times New Roman"/>
          <w:b/>
          <w:spacing w:val="-4"/>
          <w:sz w:val="28"/>
          <w:szCs w:val="28"/>
        </w:rPr>
        <w:t>ДОНУ</w:t>
      </w:r>
    </w:p>
    <w:p w:rsidR="00882EC4" w:rsidRPr="00A27A6C" w:rsidRDefault="00882EC4" w:rsidP="00A27A6C">
      <w:pPr>
        <w:widowControl w:val="0"/>
        <w:autoSpaceDE w:val="0"/>
        <w:autoSpaceDN w:val="0"/>
        <w:spacing w:after="0" w:line="240" w:lineRule="auto"/>
        <w:ind w:right="6"/>
        <w:jc w:val="center"/>
        <w:rPr>
          <w:rFonts w:ascii="Times New Roman" w:eastAsia="Times New Roman" w:hAnsi="Times New Roman" w:cs="Times New Roman"/>
          <w:b/>
          <w:spacing w:val="-8"/>
          <w:sz w:val="28"/>
          <w:szCs w:val="28"/>
        </w:rPr>
      </w:pPr>
      <w:r w:rsidRPr="00A27A6C">
        <w:rPr>
          <w:rFonts w:ascii="Times New Roman" w:eastAsia="Times New Roman" w:hAnsi="Times New Roman" w:cs="Times New Roman"/>
          <w:b/>
          <w:sz w:val="28"/>
          <w:szCs w:val="28"/>
        </w:rPr>
        <w:t>«ЛИЦЕЙ</w:t>
      </w:r>
      <w:r w:rsidRPr="00A27A6C">
        <w:rPr>
          <w:rFonts w:ascii="Times New Roman" w:eastAsia="Times New Roman" w:hAnsi="Times New Roman" w:cs="Times New Roman"/>
          <w:b/>
          <w:spacing w:val="-4"/>
          <w:sz w:val="28"/>
          <w:szCs w:val="28"/>
        </w:rPr>
        <w:t xml:space="preserve"> </w:t>
      </w:r>
      <w:r w:rsidRPr="00A27A6C">
        <w:rPr>
          <w:rFonts w:ascii="Times New Roman" w:eastAsia="Times New Roman" w:hAnsi="Times New Roman" w:cs="Times New Roman"/>
          <w:b/>
          <w:sz w:val="28"/>
          <w:szCs w:val="28"/>
        </w:rPr>
        <w:t>МНОГОПРОФИЛЬНЫЙ</w:t>
      </w:r>
      <w:r w:rsidRPr="00A27A6C">
        <w:rPr>
          <w:rFonts w:ascii="Times New Roman" w:eastAsia="Times New Roman" w:hAnsi="Times New Roman" w:cs="Times New Roman"/>
          <w:b/>
          <w:spacing w:val="-3"/>
          <w:sz w:val="28"/>
          <w:szCs w:val="28"/>
        </w:rPr>
        <w:t xml:space="preserve"> </w:t>
      </w:r>
      <w:r w:rsidRPr="00A27A6C">
        <w:rPr>
          <w:rFonts w:ascii="Times New Roman" w:eastAsia="Times New Roman" w:hAnsi="Times New Roman" w:cs="Times New Roman"/>
          <w:b/>
          <w:sz w:val="28"/>
          <w:szCs w:val="28"/>
        </w:rPr>
        <w:t>№</w:t>
      </w:r>
      <w:r w:rsidRPr="00A27A6C">
        <w:rPr>
          <w:rFonts w:ascii="Times New Roman" w:eastAsia="Times New Roman" w:hAnsi="Times New Roman" w:cs="Times New Roman"/>
          <w:b/>
          <w:spacing w:val="-3"/>
          <w:sz w:val="28"/>
          <w:szCs w:val="28"/>
        </w:rPr>
        <w:t xml:space="preserve"> </w:t>
      </w:r>
      <w:r w:rsidRPr="00A27A6C">
        <w:rPr>
          <w:rFonts w:ascii="Times New Roman" w:eastAsia="Times New Roman" w:hAnsi="Times New Roman" w:cs="Times New Roman"/>
          <w:b/>
          <w:spacing w:val="-4"/>
          <w:sz w:val="28"/>
          <w:szCs w:val="28"/>
        </w:rPr>
        <w:t>69 ИМЕНИ ПЕСКОВА ЮРИЯ АЛЕКСАНДРОВИЧА»,</w:t>
      </w:r>
    </w:p>
    <w:p w:rsidR="00882EC4" w:rsidRPr="00882EC4" w:rsidRDefault="00882EC4" w:rsidP="00A27A6C">
      <w:pPr>
        <w:widowControl w:val="0"/>
        <w:autoSpaceDE w:val="0"/>
        <w:autoSpaceDN w:val="0"/>
        <w:spacing w:before="258" w:after="0" w:line="240" w:lineRule="auto"/>
        <w:jc w:val="center"/>
        <w:rPr>
          <w:rFonts w:ascii="Times New Roman" w:eastAsia="Times New Roman" w:hAnsi="Times New Roman" w:cs="Times New Roman"/>
          <w:b/>
          <w:sz w:val="32"/>
        </w:rPr>
      </w:pPr>
      <w:r w:rsidRPr="00882EC4">
        <w:rPr>
          <w:rFonts w:ascii="Times New Roman" w:eastAsia="Times New Roman" w:hAnsi="Times New Roman" w:cs="Times New Roman"/>
          <w:b/>
          <w:sz w:val="32"/>
        </w:rPr>
        <w:t>на</w:t>
      </w:r>
      <w:r w:rsidRPr="00882EC4">
        <w:rPr>
          <w:rFonts w:ascii="Times New Roman" w:eastAsia="Times New Roman" w:hAnsi="Times New Roman" w:cs="Times New Roman"/>
          <w:b/>
          <w:spacing w:val="-1"/>
          <w:sz w:val="32"/>
        </w:rPr>
        <w:t xml:space="preserve"> </w:t>
      </w:r>
      <w:r w:rsidRPr="00882EC4">
        <w:rPr>
          <w:rFonts w:ascii="Times New Roman" w:eastAsia="Times New Roman" w:hAnsi="Times New Roman" w:cs="Times New Roman"/>
          <w:b/>
          <w:sz w:val="32"/>
        </w:rPr>
        <w:t>202</w:t>
      </w:r>
      <w:r w:rsidR="002E3969">
        <w:rPr>
          <w:rFonts w:ascii="Times New Roman" w:eastAsia="Times New Roman" w:hAnsi="Times New Roman" w:cs="Times New Roman"/>
          <w:b/>
          <w:sz w:val="32"/>
        </w:rPr>
        <w:t>6</w:t>
      </w:r>
      <w:r w:rsidRPr="00882EC4">
        <w:rPr>
          <w:rFonts w:ascii="Times New Roman" w:eastAsia="Times New Roman" w:hAnsi="Times New Roman" w:cs="Times New Roman"/>
          <w:b/>
          <w:sz w:val="32"/>
        </w:rPr>
        <w:t>-202</w:t>
      </w:r>
      <w:r w:rsidR="002E3969">
        <w:rPr>
          <w:rFonts w:ascii="Times New Roman" w:eastAsia="Times New Roman" w:hAnsi="Times New Roman" w:cs="Times New Roman"/>
          <w:b/>
          <w:sz w:val="32"/>
        </w:rPr>
        <w:t>7</w:t>
      </w:r>
      <w:r w:rsidRPr="00882EC4">
        <w:rPr>
          <w:rFonts w:ascii="Times New Roman" w:eastAsia="Times New Roman" w:hAnsi="Times New Roman" w:cs="Times New Roman"/>
          <w:b/>
          <w:spacing w:val="-1"/>
          <w:sz w:val="32"/>
        </w:rPr>
        <w:t xml:space="preserve"> </w:t>
      </w:r>
      <w:r w:rsidRPr="00882EC4">
        <w:rPr>
          <w:rFonts w:ascii="Times New Roman" w:eastAsia="Times New Roman" w:hAnsi="Times New Roman" w:cs="Times New Roman"/>
          <w:b/>
          <w:sz w:val="32"/>
        </w:rPr>
        <w:t>учебный</w:t>
      </w:r>
      <w:r w:rsidRPr="00882EC4">
        <w:rPr>
          <w:rFonts w:ascii="Times New Roman" w:eastAsia="Times New Roman" w:hAnsi="Times New Roman" w:cs="Times New Roman"/>
          <w:b/>
          <w:spacing w:val="-1"/>
          <w:sz w:val="32"/>
        </w:rPr>
        <w:t xml:space="preserve"> </w:t>
      </w:r>
      <w:r w:rsidRPr="00882EC4">
        <w:rPr>
          <w:rFonts w:ascii="Times New Roman" w:eastAsia="Times New Roman" w:hAnsi="Times New Roman" w:cs="Times New Roman"/>
          <w:b/>
          <w:spacing w:val="-5"/>
          <w:sz w:val="32"/>
        </w:rPr>
        <w:t>год</w:t>
      </w:r>
    </w:p>
    <w:p w:rsidR="00882EC4" w:rsidRPr="00882EC4" w:rsidRDefault="00882EC4" w:rsidP="00882EC4">
      <w:pPr>
        <w:widowControl w:val="0"/>
        <w:autoSpaceDE w:val="0"/>
        <w:autoSpaceDN w:val="0"/>
        <w:spacing w:after="0" w:line="240" w:lineRule="auto"/>
        <w:rPr>
          <w:rFonts w:ascii="Times New Roman" w:eastAsia="Times New Roman" w:hAnsi="Times New Roman" w:cs="Times New Roman"/>
          <w:b/>
          <w:sz w:val="32"/>
          <w:szCs w:val="28"/>
        </w:rPr>
      </w:pPr>
    </w:p>
    <w:p w:rsidR="00882EC4" w:rsidRPr="00882EC4" w:rsidRDefault="00882EC4" w:rsidP="00882EC4">
      <w:pPr>
        <w:widowControl w:val="0"/>
        <w:autoSpaceDE w:val="0"/>
        <w:autoSpaceDN w:val="0"/>
        <w:spacing w:after="0" w:line="240" w:lineRule="auto"/>
        <w:rPr>
          <w:rFonts w:ascii="Times New Roman" w:eastAsia="Times New Roman" w:hAnsi="Times New Roman" w:cs="Times New Roman"/>
          <w:b/>
          <w:sz w:val="32"/>
          <w:szCs w:val="28"/>
        </w:rPr>
      </w:pPr>
    </w:p>
    <w:p w:rsidR="00882EC4" w:rsidRPr="00882EC4" w:rsidRDefault="00882EC4" w:rsidP="00882EC4">
      <w:pPr>
        <w:widowControl w:val="0"/>
        <w:autoSpaceDE w:val="0"/>
        <w:autoSpaceDN w:val="0"/>
        <w:spacing w:after="0" w:line="240" w:lineRule="auto"/>
        <w:rPr>
          <w:rFonts w:ascii="Times New Roman" w:eastAsia="Times New Roman" w:hAnsi="Times New Roman" w:cs="Times New Roman"/>
          <w:b/>
          <w:sz w:val="32"/>
          <w:szCs w:val="28"/>
        </w:rPr>
      </w:pPr>
    </w:p>
    <w:p w:rsidR="00882EC4" w:rsidRPr="00882EC4" w:rsidRDefault="00882EC4" w:rsidP="00882EC4">
      <w:pPr>
        <w:widowControl w:val="0"/>
        <w:autoSpaceDE w:val="0"/>
        <w:autoSpaceDN w:val="0"/>
        <w:spacing w:before="148" w:after="0" w:line="240" w:lineRule="auto"/>
        <w:rPr>
          <w:rFonts w:ascii="Times New Roman" w:eastAsia="Times New Roman" w:hAnsi="Times New Roman" w:cs="Times New Roman"/>
          <w:b/>
          <w:sz w:val="32"/>
          <w:szCs w:val="28"/>
        </w:rPr>
      </w:pPr>
    </w:p>
    <w:p w:rsidR="00A27A6C" w:rsidRDefault="00882EC4" w:rsidP="00A27A6C">
      <w:pPr>
        <w:widowControl w:val="0"/>
        <w:autoSpaceDE w:val="0"/>
        <w:autoSpaceDN w:val="0"/>
        <w:spacing w:after="0" w:line="218" w:lineRule="auto"/>
        <w:ind w:left="2410" w:right="2980"/>
        <w:jc w:val="center"/>
        <w:outlineLvl w:val="1"/>
        <w:rPr>
          <w:rFonts w:ascii="Times New Roman" w:eastAsia="Times New Roman" w:hAnsi="Times New Roman" w:cs="Times New Roman"/>
          <w:b/>
          <w:bCs/>
          <w:sz w:val="28"/>
          <w:szCs w:val="28"/>
        </w:rPr>
      </w:pPr>
      <w:r w:rsidRPr="00882EC4">
        <w:rPr>
          <w:rFonts w:ascii="Times New Roman" w:eastAsia="Times New Roman" w:hAnsi="Times New Roman" w:cs="Times New Roman"/>
          <w:b/>
          <w:bCs/>
          <w:sz w:val="28"/>
          <w:szCs w:val="28"/>
        </w:rPr>
        <w:t>г.</w:t>
      </w:r>
      <w:r w:rsidRPr="00882EC4">
        <w:rPr>
          <w:rFonts w:ascii="Times New Roman" w:eastAsia="Times New Roman" w:hAnsi="Times New Roman" w:cs="Times New Roman"/>
          <w:b/>
          <w:bCs/>
          <w:spacing w:val="-18"/>
          <w:sz w:val="28"/>
          <w:szCs w:val="28"/>
        </w:rPr>
        <w:t xml:space="preserve"> </w:t>
      </w:r>
      <w:r w:rsidRPr="00882EC4">
        <w:rPr>
          <w:rFonts w:ascii="Times New Roman" w:eastAsia="Times New Roman" w:hAnsi="Times New Roman" w:cs="Times New Roman"/>
          <w:b/>
          <w:bCs/>
          <w:sz w:val="28"/>
          <w:szCs w:val="28"/>
        </w:rPr>
        <w:t xml:space="preserve">Ростов-на-Дону </w:t>
      </w:r>
    </w:p>
    <w:p w:rsidR="00882EC4" w:rsidRPr="00882EC4" w:rsidRDefault="00882EC4" w:rsidP="00A27A6C">
      <w:pPr>
        <w:widowControl w:val="0"/>
        <w:autoSpaceDE w:val="0"/>
        <w:autoSpaceDN w:val="0"/>
        <w:spacing w:after="0" w:line="218" w:lineRule="auto"/>
        <w:ind w:left="2410" w:right="2980"/>
        <w:jc w:val="center"/>
        <w:outlineLvl w:val="1"/>
        <w:rPr>
          <w:rFonts w:ascii="Times New Roman" w:eastAsia="Times New Roman" w:hAnsi="Times New Roman" w:cs="Times New Roman"/>
          <w:b/>
          <w:bCs/>
          <w:sz w:val="28"/>
          <w:szCs w:val="28"/>
        </w:rPr>
      </w:pPr>
      <w:r w:rsidRPr="00882EC4">
        <w:rPr>
          <w:rFonts w:ascii="Times New Roman" w:eastAsia="Times New Roman" w:hAnsi="Times New Roman" w:cs="Times New Roman"/>
          <w:b/>
          <w:bCs/>
          <w:sz w:val="28"/>
          <w:szCs w:val="28"/>
        </w:rPr>
        <w:t>202</w:t>
      </w:r>
      <w:r w:rsidR="002E3969">
        <w:rPr>
          <w:rFonts w:ascii="Times New Roman" w:eastAsia="Times New Roman" w:hAnsi="Times New Roman" w:cs="Times New Roman"/>
          <w:b/>
          <w:bCs/>
          <w:sz w:val="28"/>
          <w:szCs w:val="28"/>
        </w:rPr>
        <w:t>6</w:t>
      </w:r>
      <w:r w:rsidRPr="00882EC4">
        <w:rPr>
          <w:rFonts w:ascii="Times New Roman" w:eastAsia="Times New Roman" w:hAnsi="Times New Roman" w:cs="Times New Roman"/>
          <w:b/>
          <w:bCs/>
          <w:sz w:val="28"/>
          <w:szCs w:val="28"/>
        </w:rPr>
        <w:t xml:space="preserve"> год</w:t>
      </w:r>
    </w:p>
    <w:p w:rsidR="00A27A6C" w:rsidRDefault="00A27A6C" w:rsidP="00A27A6C">
      <w:pPr>
        <w:widowControl w:val="0"/>
        <w:tabs>
          <w:tab w:val="left" w:pos="142"/>
        </w:tabs>
        <w:autoSpaceDE w:val="0"/>
        <w:autoSpaceDN w:val="0"/>
        <w:spacing w:after="0" w:line="240" w:lineRule="auto"/>
        <w:jc w:val="both"/>
        <w:rPr>
          <w:rFonts w:ascii="Times New Roman" w:eastAsia="Times New Roman" w:hAnsi="Times New Roman" w:cs="Times New Roman"/>
          <w:b/>
          <w:sz w:val="26"/>
          <w:szCs w:val="26"/>
          <w:u w:val="single"/>
          <w:lang w:eastAsia="ru-RU" w:bidi="ru-RU"/>
        </w:rPr>
      </w:pPr>
    </w:p>
    <w:p w:rsidR="002E3969" w:rsidRDefault="002E3969" w:rsidP="00882EC4">
      <w:pPr>
        <w:widowControl w:val="0"/>
        <w:tabs>
          <w:tab w:val="left" w:pos="142"/>
        </w:tabs>
        <w:autoSpaceDE w:val="0"/>
        <w:autoSpaceDN w:val="0"/>
        <w:spacing w:after="0" w:line="240" w:lineRule="auto"/>
        <w:ind w:left="-851" w:firstLine="709"/>
        <w:jc w:val="both"/>
        <w:rPr>
          <w:rFonts w:ascii="Times New Roman" w:eastAsia="Times New Roman" w:hAnsi="Times New Roman" w:cs="Times New Roman"/>
          <w:b/>
          <w:sz w:val="26"/>
          <w:szCs w:val="26"/>
          <w:u w:val="single"/>
          <w:lang w:eastAsia="ru-RU" w:bidi="ru-RU"/>
        </w:rPr>
      </w:pPr>
    </w:p>
    <w:p w:rsidR="002E3969" w:rsidRPr="004F6B4F" w:rsidRDefault="002E3969" w:rsidP="002E3969">
      <w:pPr>
        <w:widowControl w:val="0"/>
        <w:tabs>
          <w:tab w:val="left" w:pos="142"/>
        </w:tabs>
        <w:autoSpaceDE w:val="0"/>
        <w:autoSpaceDN w:val="0"/>
        <w:spacing w:after="0" w:line="240" w:lineRule="auto"/>
        <w:ind w:left="-142" w:firstLine="709"/>
        <w:jc w:val="both"/>
        <w:rPr>
          <w:rFonts w:ascii="Times New Roman" w:eastAsia="Times New Roman" w:hAnsi="Times New Roman" w:cs="Times New Roman"/>
          <w:b/>
          <w:color w:val="FF0000"/>
          <w:sz w:val="26"/>
          <w:szCs w:val="26"/>
          <w:lang w:eastAsia="ru-RU" w:bidi="ru-RU"/>
        </w:rPr>
      </w:pPr>
      <w:r w:rsidRPr="004F6B4F">
        <w:rPr>
          <w:rFonts w:ascii="Times New Roman" w:eastAsia="Times New Roman" w:hAnsi="Times New Roman" w:cs="Times New Roman"/>
          <w:b/>
          <w:sz w:val="26"/>
          <w:szCs w:val="26"/>
          <w:u w:val="single"/>
          <w:lang w:eastAsia="ru-RU" w:bidi="ru-RU"/>
        </w:rPr>
        <w:t>3.1. Учебный план начального общего образования.</w:t>
      </w:r>
    </w:p>
    <w:p w:rsid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ru-RU"/>
        </w:rPr>
      </w:pP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Учебный план муниципального бюджетного общеобразовательного учреждения города Ростова-на-Дону «Лицей многопрофильный № 69</w:t>
      </w:r>
      <w:r w:rsidRPr="002E3969">
        <w:rPr>
          <w:rFonts w:ascii="Calibri" w:eastAsia="Times New Roman" w:hAnsi="Calibri" w:cs="Times New Roman"/>
          <w:sz w:val="26"/>
          <w:szCs w:val="26"/>
          <w:lang w:eastAsia="ru-RU"/>
        </w:rPr>
        <w:t xml:space="preserve"> </w:t>
      </w:r>
      <w:r w:rsidRPr="002E3969">
        <w:rPr>
          <w:rFonts w:ascii="Times New Roman" w:eastAsia="Times New Roman" w:hAnsi="Times New Roman" w:cs="Times New Roman"/>
          <w:sz w:val="26"/>
          <w:szCs w:val="26"/>
          <w:lang w:eastAsia="ru-RU"/>
        </w:rPr>
        <w:t xml:space="preserve">имени </w:t>
      </w:r>
      <w:proofErr w:type="spellStart"/>
      <w:r w:rsidRPr="002E3969">
        <w:rPr>
          <w:rFonts w:ascii="Times New Roman" w:eastAsia="Times New Roman" w:hAnsi="Times New Roman" w:cs="Times New Roman"/>
          <w:sz w:val="26"/>
          <w:szCs w:val="26"/>
          <w:lang w:eastAsia="ru-RU"/>
        </w:rPr>
        <w:t>Пескова</w:t>
      </w:r>
      <w:proofErr w:type="spellEnd"/>
      <w:r w:rsidRPr="002E3969">
        <w:rPr>
          <w:rFonts w:ascii="Times New Roman" w:eastAsia="Times New Roman" w:hAnsi="Times New Roman" w:cs="Times New Roman"/>
          <w:sz w:val="26"/>
          <w:szCs w:val="26"/>
          <w:lang w:eastAsia="ru-RU"/>
        </w:rPr>
        <w:t xml:space="preserve"> Юрия Александровича» (далее по тексту - лицей) на 2026 - 2027 учебный год разработан на основе следующих нормативных документов:</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853B98">
        <w:rPr>
          <w:rFonts w:ascii="Times New Roman" w:eastAsia="Times New Roman" w:hAnsi="Times New Roman" w:cs="Times New Roman"/>
          <w:sz w:val="26"/>
          <w:szCs w:val="26"/>
          <w:u w:val="single"/>
          <w:lang w:eastAsia="ru-RU"/>
        </w:rPr>
        <w:t xml:space="preserve">Законы: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Федеральный Закон от 29.12. 2012 № 273-ФЗ «Об образовании в Российской</w:t>
      </w:r>
      <w:r w:rsidRPr="00B92632">
        <w:rPr>
          <w:rFonts w:ascii="Times New Roman" w:eastAsia="Times New Roman" w:hAnsi="Times New Roman" w:cs="Times New Roman"/>
          <w:sz w:val="26"/>
          <w:szCs w:val="26"/>
          <w:lang w:eastAsia="ru-RU"/>
        </w:rPr>
        <w:t xml:space="preserve"> Федерации» (ред. от 02.07.2021, 2026 года</w:t>
      </w:r>
      <w:r w:rsidRPr="00853B98">
        <w:rPr>
          <w:rFonts w:ascii="Times New Roman" w:eastAsia="Times New Roman" w:hAnsi="Times New Roman" w:cs="Times New Roman"/>
          <w:sz w:val="26"/>
          <w:szCs w:val="26"/>
          <w:lang w:eastAsia="ru-RU"/>
        </w:rPr>
        <w:t xml:space="preserve"> с изм. и</w:t>
      </w:r>
      <w:r w:rsidRPr="00B92632">
        <w:rPr>
          <w:rFonts w:ascii="Times New Roman" w:eastAsia="Times New Roman" w:hAnsi="Times New Roman" w:cs="Times New Roman"/>
          <w:sz w:val="26"/>
          <w:szCs w:val="26"/>
          <w:lang w:eastAsia="ru-RU"/>
        </w:rPr>
        <w:t xml:space="preserve"> доп.</w:t>
      </w:r>
      <w:r w:rsidRPr="00853B98">
        <w:rPr>
          <w:rFonts w:ascii="Times New Roman" w:eastAsia="Times New Roman" w:hAnsi="Times New Roman" w:cs="Times New Roman"/>
          <w:sz w:val="26"/>
          <w:szCs w:val="26"/>
          <w:lang w:eastAsia="ru-RU"/>
        </w:rPr>
        <w:t xml:space="preserve">);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Областной закон от 14.11.2013 № 26-ЗС «Об образовании в Ростовской области» (в ред. от 05.12.2018 № 59-ЗС).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853B98">
        <w:rPr>
          <w:rFonts w:ascii="Times New Roman" w:eastAsia="Times New Roman" w:hAnsi="Times New Roman" w:cs="Times New Roman"/>
          <w:sz w:val="26"/>
          <w:szCs w:val="26"/>
          <w:u w:val="single"/>
          <w:lang w:eastAsia="ru-RU"/>
        </w:rPr>
        <w:t xml:space="preserve">Программы: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rPr>
      </w:pPr>
      <w:r w:rsidRPr="00853B98">
        <w:rPr>
          <w:rFonts w:ascii="Times New Roman" w:eastAsia="Times New Roman" w:hAnsi="Times New Roman" w:cs="Times New Roman"/>
          <w:sz w:val="26"/>
          <w:szCs w:val="26"/>
        </w:rPr>
        <w:t xml:space="preserve">- федеральная образовательная программа начального общего образования, утв. приказом </w:t>
      </w:r>
      <w:proofErr w:type="spellStart"/>
      <w:r w:rsidRPr="00853B98">
        <w:rPr>
          <w:rFonts w:ascii="Times New Roman" w:eastAsia="Times New Roman" w:hAnsi="Times New Roman" w:cs="Times New Roman"/>
          <w:sz w:val="26"/>
          <w:szCs w:val="26"/>
        </w:rPr>
        <w:t>Минпросвещения</w:t>
      </w:r>
      <w:proofErr w:type="spellEnd"/>
      <w:r w:rsidRPr="00853B98">
        <w:rPr>
          <w:rFonts w:ascii="Times New Roman" w:eastAsia="Times New Roman" w:hAnsi="Times New Roman" w:cs="Times New Roman"/>
          <w:sz w:val="26"/>
          <w:szCs w:val="26"/>
        </w:rPr>
        <w:t xml:space="preserve"> России от 18.05.2023 № 372;</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федеральная образовательная программа основного общего образования, утв. приказом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России от 18.05.2023 № 370;</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федеральная образовательная программа </w:t>
      </w:r>
      <w:r w:rsidRPr="00B92632">
        <w:rPr>
          <w:rFonts w:ascii="Times New Roman" w:eastAsia="Times New Roman" w:hAnsi="Times New Roman" w:cs="Times New Roman"/>
          <w:sz w:val="26"/>
          <w:szCs w:val="26"/>
          <w:lang w:eastAsia="ru-RU"/>
        </w:rPr>
        <w:t>среднего</w:t>
      </w:r>
      <w:r w:rsidRPr="00853B98">
        <w:rPr>
          <w:rFonts w:ascii="Times New Roman" w:eastAsia="Times New Roman" w:hAnsi="Times New Roman" w:cs="Times New Roman"/>
          <w:sz w:val="26"/>
          <w:szCs w:val="26"/>
          <w:lang w:eastAsia="ru-RU"/>
        </w:rPr>
        <w:t xml:space="preserve"> общего образования, утв. приказом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России от 18.05.2023 № 37</w:t>
      </w:r>
      <w:r w:rsidRPr="00B92632">
        <w:rPr>
          <w:rFonts w:ascii="Times New Roman" w:eastAsia="Times New Roman" w:hAnsi="Times New Roman" w:cs="Times New Roman"/>
          <w:sz w:val="26"/>
          <w:szCs w:val="26"/>
          <w:lang w:eastAsia="ru-RU"/>
        </w:rPr>
        <w:t>1</w:t>
      </w:r>
      <w:r w:rsidRPr="00853B98">
        <w:rPr>
          <w:rFonts w:ascii="Times New Roman" w:eastAsia="Times New Roman" w:hAnsi="Times New Roman" w:cs="Times New Roman"/>
          <w:sz w:val="26"/>
          <w:szCs w:val="26"/>
          <w:lang w:eastAsia="ru-RU"/>
        </w:rPr>
        <w:t>;</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СП 2.4.2.4283-26 (постановления Главного государственного санитарного врача Российской Федерации от 02.06.2026 № 19).";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Постановление Главного государственного санитарного врача Российской Федерации от 28.01.2021 №2 «Об утверждении СанПиН 1.2.3685-21 «Гигиенические нормативы и требования к обеспечению безопасности и (или) безвредности для человека факторов среды обитания».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853B98">
        <w:rPr>
          <w:rFonts w:ascii="Times New Roman" w:eastAsia="Times New Roman" w:hAnsi="Times New Roman" w:cs="Times New Roman"/>
          <w:sz w:val="26"/>
          <w:szCs w:val="26"/>
          <w:u w:val="single"/>
          <w:lang w:eastAsia="ru-RU"/>
        </w:rPr>
        <w:t xml:space="preserve">Приказы: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приказ Министерства просвещения России от 31.05.2021 № 286 «Об утверждении федерального государственного образовательного стандарта начального общего образования»</w:t>
      </w:r>
      <w:r w:rsidRPr="00853B98">
        <w:rPr>
          <w:rFonts w:ascii="Times New Roman" w:eastAsia="Times New Roman" w:hAnsi="Times New Roman" w:cs="Times New Roman"/>
          <w:sz w:val="26"/>
          <w:szCs w:val="26"/>
          <w:lang w:eastAsia="ru-RU" w:bidi="ru-RU"/>
        </w:rPr>
        <w:t xml:space="preserve"> </w:t>
      </w:r>
      <w:r w:rsidRPr="00853B98">
        <w:rPr>
          <w:rFonts w:ascii="Times New Roman" w:eastAsia="Times New Roman" w:hAnsi="Times New Roman" w:cs="Times New Roman"/>
          <w:sz w:val="26"/>
          <w:szCs w:val="26"/>
          <w:lang w:eastAsia="ru-RU"/>
        </w:rPr>
        <w:t xml:space="preserve">в ред. Приказов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РФ от 18.07.2022 N 569, от 08.11.2022 N 955</w:t>
      </w:r>
      <w:r w:rsidRPr="00853B98">
        <w:rPr>
          <w:rFonts w:ascii="Times New Roman" w:eastAsia="Times New Roman" w:hAnsi="Times New Roman" w:cs="Times New Roman"/>
          <w:sz w:val="26"/>
          <w:szCs w:val="26"/>
          <w:lang w:eastAsia="ru-RU" w:bidi="ru-RU"/>
        </w:rPr>
        <w:t xml:space="preserve">, </w:t>
      </w:r>
      <w:r w:rsidRPr="00853B98">
        <w:rPr>
          <w:rFonts w:ascii="Times New Roman" w:eastAsia="Times New Roman" w:hAnsi="Times New Roman" w:cs="Times New Roman"/>
          <w:sz w:val="26"/>
          <w:szCs w:val="26"/>
          <w:lang w:eastAsia="ru-RU"/>
        </w:rPr>
        <w:t>от 22.01.2024);</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приказ Министерства просвещения России от 31.05.2021 № 287 «Об утверждении федерального государственного образовательного стандарта основного общего образования»,</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w:t>
      </w:r>
      <w:proofErr w:type="spellStart"/>
      <w:r w:rsidRPr="00853B98">
        <w:rPr>
          <w:rFonts w:ascii="Times New Roman" w:eastAsia="Times New Roman" w:hAnsi="Times New Roman" w:cs="Times New Roman"/>
          <w:sz w:val="26"/>
          <w:szCs w:val="26"/>
          <w:lang w:eastAsia="ru-RU"/>
        </w:rPr>
        <w:t>Минобрнауки</w:t>
      </w:r>
      <w:proofErr w:type="spellEnd"/>
      <w:r w:rsidRPr="00853B98">
        <w:rPr>
          <w:rFonts w:ascii="Times New Roman" w:eastAsia="Times New Roman" w:hAnsi="Times New Roman" w:cs="Times New Roman"/>
          <w:sz w:val="26"/>
          <w:szCs w:val="26"/>
          <w:lang w:eastAsia="ru-RU"/>
        </w:rPr>
        <w:t xml:space="preserve"> России от 17.05.2012 № 413 «Об утверждении федерального государственного образовательного стандарта среднего общего образования» (в ред. </w:t>
      </w:r>
      <w:proofErr w:type="gramStart"/>
      <w:r w:rsidRPr="00853B98">
        <w:rPr>
          <w:rFonts w:ascii="Times New Roman" w:eastAsia="Times New Roman" w:hAnsi="Times New Roman" w:cs="Times New Roman"/>
          <w:sz w:val="26"/>
          <w:szCs w:val="26"/>
          <w:lang w:eastAsia="ru-RU"/>
        </w:rPr>
        <w:t xml:space="preserve">Приказов  </w:t>
      </w:r>
      <w:proofErr w:type="spellStart"/>
      <w:r w:rsidRPr="00853B98">
        <w:rPr>
          <w:rFonts w:ascii="Times New Roman" w:eastAsia="Times New Roman" w:hAnsi="Times New Roman" w:cs="Times New Roman"/>
          <w:sz w:val="26"/>
          <w:szCs w:val="26"/>
          <w:lang w:eastAsia="ru-RU"/>
        </w:rPr>
        <w:t>Минобрнауки</w:t>
      </w:r>
      <w:proofErr w:type="spellEnd"/>
      <w:proofErr w:type="gramEnd"/>
      <w:r w:rsidRPr="00853B98">
        <w:rPr>
          <w:rFonts w:ascii="Times New Roman" w:eastAsia="Times New Roman" w:hAnsi="Times New Roman" w:cs="Times New Roman"/>
          <w:sz w:val="26"/>
          <w:szCs w:val="26"/>
          <w:lang w:eastAsia="ru-RU"/>
        </w:rPr>
        <w:t xml:space="preserve"> России от 29.12.2014 №1645, от 31.12.2015 №1578, от 29.06.2017 №613, приказов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России от 14.09.2020 №519, от 11.12.2020 № 712);</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w:t>
      </w:r>
      <w:proofErr w:type="spellStart"/>
      <w:r w:rsidRPr="00853B98">
        <w:rPr>
          <w:rFonts w:ascii="Times New Roman" w:eastAsia="Times New Roman" w:hAnsi="Times New Roman" w:cs="Times New Roman"/>
          <w:sz w:val="26"/>
          <w:szCs w:val="26"/>
          <w:lang w:eastAsia="ru-RU"/>
        </w:rPr>
        <w:t>Минобрнауки</w:t>
      </w:r>
      <w:proofErr w:type="spellEnd"/>
      <w:r w:rsidRPr="00853B98">
        <w:rPr>
          <w:rFonts w:ascii="Times New Roman" w:eastAsia="Times New Roman" w:hAnsi="Times New Roman" w:cs="Times New Roman"/>
          <w:sz w:val="26"/>
          <w:szCs w:val="26"/>
          <w:lang w:eastAsia="ru-RU"/>
        </w:rPr>
        <w:t xml:space="preserve"> России от 12.08.2022г. № 732 «О внесении изменений в федеральный государственный образовательный стандарт среднего общего образования, утвержденный приказом </w:t>
      </w:r>
      <w:proofErr w:type="spellStart"/>
      <w:r w:rsidRPr="00853B98">
        <w:rPr>
          <w:rFonts w:ascii="Times New Roman" w:eastAsia="Times New Roman" w:hAnsi="Times New Roman" w:cs="Times New Roman"/>
          <w:sz w:val="26"/>
          <w:szCs w:val="26"/>
          <w:lang w:eastAsia="ru-RU"/>
        </w:rPr>
        <w:t>Минобрнауки</w:t>
      </w:r>
      <w:proofErr w:type="spellEnd"/>
      <w:r w:rsidRPr="00853B98">
        <w:rPr>
          <w:rFonts w:ascii="Times New Roman" w:eastAsia="Times New Roman" w:hAnsi="Times New Roman" w:cs="Times New Roman"/>
          <w:sz w:val="26"/>
          <w:szCs w:val="26"/>
          <w:lang w:eastAsia="ru-RU"/>
        </w:rPr>
        <w:t xml:space="preserve"> России от 17.05.2012 № 413»;</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w:t>
      </w:r>
      <w:r w:rsidRPr="00853B98">
        <w:rPr>
          <w:rFonts w:ascii="Times New Roman" w:eastAsia="Times New Roman" w:hAnsi="Times New Roman" w:cs="Times New Roman"/>
          <w:sz w:val="26"/>
          <w:szCs w:val="26"/>
          <w:lang w:eastAsia="ru-RU"/>
        </w:rPr>
        <w:tab/>
        <w:t>приказы Министерства просвещения Российской Федерации от 09.10.2024 № 704, от 08.10.2025 № 729 и от 10.11.2025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основного общего и среднего общего образования";</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Министерства просвещения Российской Федерации от 18.06.2025 № 467 "О внесении изменений в некоторые приказы Министерства образования и науки РФ и </w:t>
      </w:r>
      <w:r w:rsidRPr="00853B98">
        <w:rPr>
          <w:rFonts w:ascii="Times New Roman" w:eastAsia="Times New Roman" w:hAnsi="Times New Roman" w:cs="Times New Roman"/>
          <w:sz w:val="26"/>
          <w:szCs w:val="26"/>
          <w:lang w:eastAsia="ru-RU"/>
        </w:rPr>
        <w:lastRenderedPageBreak/>
        <w:t>Министерства просвещения Российской Федерации, касающиеся федеральных образовательных стандартов начального общего и основного общего образования»,</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w:t>
      </w:r>
      <w:proofErr w:type="gramStart"/>
      <w:r w:rsidRPr="00853B98">
        <w:rPr>
          <w:rFonts w:ascii="Times New Roman" w:eastAsia="Times New Roman" w:hAnsi="Times New Roman" w:cs="Times New Roman"/>
          <w:sz w:val="26"/>
          <w:szCs w:val="26"/>
          <w:lang w:eastAsia="ru-RU"/>
        </w:rPr>
        <w:t>образования»</w:t>
      </w:r>
      <w:r w:rsidRPr="00853B98">
        <w:rPr>
          <w:rFonts w:ascii="Times New Roman" w:eastAsia="Times New Roman" w:hAnsi="Times New Roman" w:cs="Times New Roman"/>
        </w:rPr>
        <w:t xml:space="preserve"> </w:t>
      </w:r>
      <w:r w:rsidRPr="00853B98">
        <w:rPr>
          <w:rFonts w:ascii="Times New Roman" w:eastAsia="Times New Roman" w:hAnsi="Times New Roman" w:cs="Times New Roman"/>
          <w:sz w:val="26"/>
          <w:szCs w:val="26"/>
          <w:lang w:eastAsia="ru-RU"/>
        </w:rPr>
        <w:t xml:space="preserve"> в</w:t>
      </w:r>
      <w:proofErr w:type="gramEnd"/>
      <w:r w:rsidRPr="00853B98">
        <w:rPr>
          <w:rFonts w:ascii="Times New Roman" w:eastAsia="Times New Roman" w:hAnsi="Times New Roman" w:cs="Times New Roman"/>
          <w:sz w:val="26"/>
          <w:szCs w:val="26"/>
          <w:lang w:eastAsia="ru-RU"/>
        </w:rPr>
        <w:t xml:space="preserve"> </w:t>
      </w:r>
      <w:proofErr w:type="spellStart"/>
      <w:r w:rsidRPr="00853B98">
        <w:rPr>
          <w:rFonts w:ascii="Times New Roman" w:eastAsia="Times New Roman" w:hAnsi="Times New Roman" w:cs="Times New Roman"/>
          <w:sz w:val="26"/>
          <w:szCs w:val="26"/>
          <w:lang w:eastAsia="ru-RU"/>
        </w:rPr>
        <w:t>рекакции</w:t>
      </w:r>
      <w:proofErr w:type="spellEnd"/>
      <w:r w:rsidRPr="00853B98">
        <w:rPr>
          <w:rFonts w:ascii="Times New Roman" w:eastAsia="Times New Roman" w:hAnsi="Times New Roman" w:cs="Times New Roman"/>
          <w:sz w:val="26"/>
          <w:szCs w:val="26"/>
          <w:lang w:eastAsia="ru-RU"/>
        </w:rPr>
        <w:t xml:space="preserve"> в том числе Приказа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России от 08.05.2026 № 316;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Министерства просвещения Российской Федерации Приказ </w:t>
      </w:r>
      <w:proofErr w:type="spellStart"/>
      <w:r w:rsidRPr="00853B98">
        <w:rPr>
          <w:rFonts w:ascii="Times New Roman" w:eastAsia="Times New Roman" w:hAnsi="Times New Roman" w:cs="Times New Roman"/>
          <w:sz w:val="26"/>
          <w:szCs w:val="26"/>
          <w:lang w:eastAsia="ru-RU"/>
        </w:rPr>
        <w:t>Минпросвещения</w:t>
      </w:r>
      <w:proofErr w:type="spellEnd"/>
      <w:r w:rsidRPr="00853B98">
        <w:rPr>
          <w:rFonts w:ascii="Times New Roman" w:eastAsia="Times New Roman" w:hAnsi="Times New Roman" w:cs="Times New Roman"/>
          <w:sz w:val="26"/>
          <w:szCs w:val="26"/>
          <w:lang w:eastAsia="ru-RU"/>
        </w:rPr>
        <w:t xml:space="preserve"> России от 26.06.2025 N 495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w:t>
      </w:r>
      <w:proofErr w:type="spellStart"/>
      <w:r w:rsidRPr="00853B98">
        <w:rPr>
          <w:rFonts w:ascii="Times New Roman" w:eastAsia="Times New Roman" w:hAnsi="Times New Roman" w:cs="Times New Roman"/>
          <w:sz w:val="26"/>
          <w:szCs w:val="26"/>
          <w:lang w:eastAsia="ru-RU"/>
        </w:rPr>
        <w:t>Минобрнауки</w:t>
      </w:r>
      <w:proofErr w:type="spellEnd"/>
      <w:r w:rsidRPr="00853B98">
        <w:rPr>
          <w:rFonts w:ascii="Times New Roman" w:eastAsia="Times New Roman" w:hAnsi="Times New Roman" w:cs="Times New Roman"/>
          <w:sz w:val="26"/>
          <w:szCs w:val="26"/>
          <w:lang w:eastAsia="ru-RU"/>
        </w:rPr>
        <w:t xml:space="preserve"> России от 09.06.2016 № 699 «Об утверждении перечня </w:t>
      </w:r>
      <w:proofErr w:type="gramStart"/>
      <w:r w:rsidRPr="00853B98">
        <w:rPr>
          <w:rFonts w:ascii="Times New Roman" w:eastAsia="Times New Roman" w:hAnsi="Times New Roman" w:cs="Times New Roman"/>
          <w:sz w:val="26"/>
          <w:szCs w:val="26"/>
          <w:lang w:eastAsia="ru-RU"/>
        </w:rPr>
        <w:t>организаций</w:t>
      </w:r>
      <w:proofErr w:type="gramEnd"/>
      <w:r w:rsidRPr="00853B98">
        <w:rPr>
          <w:rFonts w:ascii="Times New Roman" w:eastAsia="Times New Roman" w:hAnsi="Times New Roman" w:cs="Times New Roman"/>
          <w:sz w:val="26"/>
          <w:szCs w:val="26"/>
          <w:lang w:eastAsia="ru-RU"/>
        </w:rPr>
        <w:t xml:space="preserve">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приказ Минобороны России и </w:t>
      </w:r>
      <w:proofErr w:type="spellStart"/>
      <w:r w:rsidRPr="00853B98">
        <w:rPr>
          <w:rFonts w:ascii="Times New Roman" w:eastAsia="Times New Roman" w:hAnsi="Times New Roman" w:cs="Times New Roman"/>
          <w:sz w:val="26"/>
          <w:szCs w:val="26"/>
          <w:lang w:eastAsia="ru-RU"/>
        </w:rPr>
        <w:t>Минобрнауки</w:t>
      </w:r>
      <w:proofErr w:type="spellEnd"/>
      <w:r w:rsidRPr="00853B98">
        <w:rPr>
          <w:rFonts w:ascii="Times New Roman" w:eastAsia="Times New Roman" w:hAnsi="Times New Roman" w:cs="Times New Roman"/>
          <w:sz w:val="26"/>
          <w:szCs w:val="26"/>
          <w:lang w:eastAsia="ru-RU"/>
        </w:rPr>
        <w:t xml:space="preserve"> России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u w:val="single"/>
          <w:lang w:eastAsia="ru-RU"/>
        </w:rPr>
      </w:pPr>
      <w:r w:rsidRPr="00853B98">
        <w:rPr>
          <w:rFonts w:ascii="Times New Roman" w:eastAsia="Times New Roman" w:hAnsi="Times New Roman" w:cs="Times New Roman"/>
          <w:sz w:val="26"/>
          <w:szCs w:val="26"/>
          <w:u w:val="single"/>
          <w:lang w:eastAsia="ru-RU"/>
        </w:rPr>
        <w:t xml:space="preserve">Письма: </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 письмо Минобразования России от 31.10.2003 № 13-51-263/123 «Об оценивании и аттестации учащихся, отнесенных по состоянию здоровья к специальной медицинской группе для занятий физической культурой»; </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 письмо Департамента общего образования </w:t>
      </w:r>
      <w:proofErr w:type="spellStart"/>
      <w:r w:rsidRPr="00B92632">
        <w:rPr>
          <w:rFonts w:ascii="Times New Roman" w:eastAsia="Times New Roman" w:hAnsi="Times New Roman" w:cs="Times New Roman"/>
          <w:sz w:val="26"/>
          <w:szCs w:val="26"/>
          <w:lang w:eastAsia="ru-RU"/>
        </w:rPr>
        <w:t>Минобрнауки</w:t>
      </w:r>
      <w:proofErr w:type="spellEnd"/>
      <w:r w:rsidRPr="00B92632">
        <w:rPr>
          <w:rFonts w:ascii="Times New Roman" w:eastAsia="Times New Roman" w:hAnsi="Times New Roman" w:cs="Times New Roman"/>
          <w:sz w:val="26"/>
          <w:szCs w:val="26"/>
          <w:lang w:eastAsia="ru-RU"/>
        </w:rPr>
        <w:t xml:space="preserve"> России от 12.05.2011 № 03-296 «Об организации внеурочной деятельности при введении федерального государственного образовательного стандарта общего образования»; </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 письмо </w:t>
      </w:r>
      <w:proofErr w:type="spellStart"/>
      <w:r w:rsidRPr="00B92632">
        <w:rPr>
          <w:rFonts w:ascii="Times New Roman" w:eastAsia="Times New Roman" w:hAnsi="Times New Roman" w:cs="Times New Roman"/>
          <w:sz w:val="26"/>
          <w:szCs w:val="26"/>
          <w:lang w:eastAsia="ru-RU"/>
        </w:rPr>
        <w:t>Минобрнауки</w:t>
      </w:r>
      <w:proofErr w:type="spellEnd"/>
      <w:r w:rsidRPr="00B92632">
        <w:rPr>
          <w:rFonts w:ascii="Times New Roman" w:eastAsia="Times New Roman" w:hAnsi="Times New Roman" w:cs="Times New Roman"/>
          <w:sz w:val="26"/>
          <w:szCs w:val="26"/>
          <w:lang w:eastAsia="ru-RU"/>
        </w:rPr>
        <w:t xml:space="preserve"> России от 09.02.2012 № 102/03 «О введении курса ОРКСЭ с 1 сентября 2012 года»; </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 письмо </w:t>
      </w:r>
      <w:proofErr w:type="spellStart"/>
      <w:r w:rsidRPr="00B92632">
        <w:rPr>
          <w:rFonts w:ascii="Times New Roman" w:eastAsia="Times New Roman" w:hAnsi="Times New Roman" w:cs="Times New Roman"/>
          <w:sz w:val="26"/>
          <w:szCs w:val="26"/>
          <w:lang w:eastAsia="ru-RU"/>
        </w:rPr>
        <w:t>Минобрнауки</w:t>
      </w:r>
      <w:proofErr w:type="spellEnd"/>
      <w:r w:rsidRPr="00B92632">
        <w:rPr>
          <w:rFonts w:ascii="Times New Roman" w:eastAsia="Times New Roman" w:hAnsi="Times New Roman" w:cs="Times New Roman"/>
          <w:sz w:val="26"/>
          <w:szCs w:val="26"/>
          <w:lang w:eastAsia="ru-RU"/>
        </w:rPr>
        <w:t xml:space="preserve"> России от 15.11.2013 № НТ-1139/08 «Об организации получения образования в семейной форме»; </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 письмо </w:t>
      </w:r>
      <w:proofErr w:type="spellStart"/>
      <w:r w:rsidRPr="00B92632">
        <w:rPr>
          <w:rFonts w:ascii="Times New Roman" w:eastAsia="Times New Roman" w:hAnsi="Times New Roman" w:cs="Times New Roman"/>
          <w:sz w:val="26"/>
          <w:szCs w:val="26"/>
          <w:lang w:eastAsia="ru-RU"/>
        </w:rPr>
        <w:t>Минобрнауки</w:t>
      </w:r>
      <w:proofErr w:type="spellEnd"/>
      <w:r w:rsidRPr="00B92632">
        <w:rPr>
          <w:rFonts w:ascii="Times New Roman" w:eastAsia="Times New Roman" w:hAnsi="Times New Roman" w:cs="Times New Roman"/>
          <w:sz w:val="26"/>
          <w:szCs w:val="26"/>
          <w:lang w:eastAsia="ru-RU"/>
        </w:rPr>
        <w:t xml:space="preserve"> России от 15.07.2014 № 08-888 «Об аттестации учащихся общеобразовательных организаций по учебному предмету «Физическая культура»;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 письмо </w:t>
      </w:r>
      <w:proofErr w:type="spellStart"/>
      <w:r w:rsidRPr="00B92632">
        <w:rPr>
          <w:rFonts w:ascii="Times New Roman" w:eastAsia="Times New Roman" w:hAnsi="Times New Roman" w:cs="Times New Roman"/>
          <w:sz w:val="26"/>
          <w:szCs w:val="26"/>
          <w:lang w:eastAsia="ru-RU"/>
        </w:rPr>
        <w:t>Минобрнауки</w:t>
      </w:r>
      <w:proofErr w:type="spellEnd"/>
      <w:r w:rsidRPr="00B92632">
        <w:rPr>
          <w:rFonts w:ascii="Times New Roman" w:eastAsia="Times New Roman" w:hAnsi="Times New Roman" w:cs="Times New Roman"/>
          <w:sz w:val="26"/>
          <w:szCs w:val="26"/>
          <w:lang w:eastAsia="ru-RU"/>
        </w:rPr>
        <w:t xml:space="preserve"> России от 25.05.2015 № 08-761 «Об изучении предметных областей: «Основы религиозных культур и светской этики» и «Основы духовно-нравственной культуры народов России»;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письмо Департамента общего образования </w:t>
      </w:r>
      <w:proofErr w:type="spellStart"/>
      <w:r w:rsidRPr="00853B98">
        <w:rPr>
          <w:rFonts w:ascii="Times New Roman" w:eastAsia="Times New Roman" w:hAnsi="Times New Roman" w:cs="Times New Roman"/>
          <w:sz w:val="26"/>
          <w:szCs w:val="26"/>
          <w:lang w:eastAsia="ru-RU"/>
        </w:rPr>
        <w:t>Минобрнауки</w:t>
      </w:r>
      <w:proofErr w:type="spellEnd"/>
      <w:r w:rsidRPr="00853B98">
        <w:rPr>
          <w:rFonts w:ascii="Times New Roman" w:eastAsia="Times New Roman" w:hAnsi="Times New Roman" w:cs="Times New Roman"/>
          <w:sz w:val="26"/>
          <w:szCs w:val="26"/>
          <w:lang w:eastAsia="ru-RU"/>
        </w:rPr>
        <w:t xml:space="preserve"> России от 12.05.2011 № 03-296 «Об организации внеурочной деятельности при введении федерального государственного образовательного стандарта общего образования»; </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w:t>
      </w:r>
      <w:r w:rsidRPr="00853B98">
        <w:rPr>
          <w:rFonts w:ascii="Times New Roman" w:eastAsia="Times New Roman" w:hAnsi="Times New Roman" w:cs="Times New Roman"/>
          <w:sz w:val="26"/>
          <w:szCs w:val="26"/>
          <w:lang w:eastAsia="ru-RU"/>
        </w:rPr>
        <w:tab/>
        <w:t>письмо Министерства общего и профессионального образования Ростовской области «О направлении рекомендаций по составлению учебного плана образовательных организаций, реализующих основные образовательные программы начального общего, основного общего, среднего общего образования, расположенных на территории Ростовской области, на 2026-2027 учебный год»</w:t>
      </w:r>
    </w:p>
    <w:p w:rsidR="00B92632" w:rsidRPr="00853B98" w:rsidRDefault="00B92632" w:rsidP="00B92632">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Локальные нормативные акты лицея: </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lastRenderedPageBreak/>
        <w:t xml:space="preserve">- Устав муниципального бюджетного общеобразовательного учреждения города Ростова-на-Дону «Лицей многопрофильный № 69 имени </w:t>
      </w:r>
      <w:proofErr w:type="spellStart"/>
      <w:r w:rsidRPr="00853B98">
        <w:rPr>
          <w:rFonts w:ascii="Times New Roman" w:eastAsia="Times New Roman" w:hAnsi="Times New Roman" w:cs="Times New Roman"/>
          <w:sz w:val="26"/>
          <w:szCs w:val="26"/>
          <w:lang w:eastAsia="ru-RU"/>
        </w:rPr>
        <w:t>Пескова</w:t>
      </w:r>
      <w:proofErr w:type="spellEnd"/>
      <w:r w:rsidRPr="00853B98">
        <w:rPr>
          <w:rFonts w:ascii="Times New Roman" w:eastAsia="Times New Roman" w:hAnsi="Times New Roman" w:cs="Times New Roman"/>
          <w:sz w:val="26"/>
          <w:szCs w:val="26"/>
          <w:lang w:eastAsia="ru-RU"/>
        </w:rPr>
        <w:t xml:space="preserve"> Юрия Александровича»;</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xml:space="preserve">- Основная образовательная программа </w:t>
      </w:r>
      <w:r w:rsidRPr="00B92632">
        <w:rPr>
          <w:rFonts w:ascii="Times New Roman" w:eastAsia="Times New Roman" w:hAnsi="Times New Roman" w:cs="Times New Roman"/>
          <w:sz w:val="26"/>
          <w:szCs w:val="26"/>
          <w:lang w:eastAsia="ru-RU"/>
        </w:rPr>
        <w:t>начального</w:t>
      </w:r>
      <w:r w:rsidRPr="00853B98">
        <w:rPr>
          <w:rFonts w:ascii="Times New Roman" w:eastAsia="Times New Roman" w:hAnsi="Times New Roman" w:cs="Times New Roman"/>
          <w:sz w:val="26"/>
          <w:szCs w:val="26"/>
          <w:lang w:eastAsia="ru-RU"/>
        </w:rPr>
        <w:t xml:space="preserve"> общего образования МБОУ «Лицей № 69»;</w:t>
      </w:r>
    </w:p>
    <w:p w:rsidR="00B92632" w:rsidRPr="00B92632"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w:t>
      </w:r>
      <w:r w:rsidRPr="00B92632">
        <w:t xml:space="preserve"> </w:t>
      </w:r>
      <w:r w:rsidRPr="00B92632">
        <w:rPr>
          <w:rFonts w:ascii="Times New Roman" w:eastAsia="Times New Roman" w:hAnsi="Times New Roman" w:cs="Times New Roman"/>
          <w:sz w:val="26"/>
          <w:szCs w:val="26"/>
          <w:lang w:eastAsia="ru-RU"/>
        </w:rPr>
        <w:t>Основная образовательная программа основного общего образования МБОУ «Лицей № 69»;</w:t>
      </w:r>
    </w:p>
    <w:p w:rsidR="00B92632" w:rsidRPr="00853B98" w:rsidRDefault="00B92632" w:rsidP="00B92632">
      <w:pPr>
        <w:tabs>
          <w:tab w:val="left" w:pos="142"/>
        </w:tabs>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853B98">
        <w:rPr>
          <w:rFonts w:ascii="Times New Roman" w:eastAsia="Times New Roman" w:hAnsi="Times New Roman" w:cs="Times New Roman"/>
          <w:sz w:val="26"/>
          <w:szCs w:val="26"/>
          <w:lang w:eastAsia="ru-RU"/>
        </w:rPr>
        <w:t>- Основная образовательная программа среднего общего образования МБОУ «Лицей № 69»;</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Учебный план лицея – нормативный правовой документ, отражающий организационно-педагогические условия, необходимые для достижения результатов освоения основных образовательных программ, определяющий общие рамки отбора учебного материала, фиксирующий максимальный объем аудиторной нагрузки обучающихся, состав и структуру предметных областей, в котором определяется перечень учебных предметов, курсов и распределяется учебное время, отводимое на их освоение по классам и учебным предметам, устанавливаются формы промежуточной аттестации обучающихся.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Учебный план лицея разрабатывается для каждого уровня общего образования, реализуемого лицеем, и является составной частью основных образовательных программ начального общего, основного общего, среднего общего образования и полностью отражает специфику образовательной деятельности учреждения повышенного уровня, обеспечивающего многопрофильное образование.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Учебный план МБОУ «Лицей № 69» сформирован с учетом требований федерального государственного образовательного стандарта, начального общего образования, в том числе обновленного, основного общего образования, и среднего общего образования (далее – ФГОС НОО, ФГОС ООО, ФГОС СОО), федеральных образовательных программ начального общего образования, основного общего образования, среднего общего образования (далее – ФОП НОО, ФОП ООО, ФОП СОО). Основной целью деятельности МБОУ «Лицей № 69» является осуществление образовательной деятельности по образовательным программам начального общего, основного общего и среднего общего образования. </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x-none"/>
        </w:rPr>
      </w:pPr>
      <w:r w:rsidRPr="002E3969">
        <w:rPr>
          <w:rFonts w:ascii="Times New Roman" w:eastAsia="Times New Roman" w:hAnsi="Times New Roman" w:cs="Times New Roman"/>
          <w:b/>
          <w:sz w:val="26"/>
          <w:szCs w:val="26"/>
          <w:lang w:val="x-none" w:eastAsia="x-none"/>
        </w:rPr>
        <w:t>Учебный план</w:t>
      </w:r>
      <w:r w:rsidRPr="002E3969">
        <w:rPr>
          <w:rFonts w:ascii="Times New Roman" w:eastAsia="Times New Roman" w:hAnsi="Times New Roman" w:cs="Times New Roman"/>
          <w:sz w:val="26"/>
          <w:szCs w:val="26"/>
          <w:lang w:val="x-none" w:eastAsia="x-none"/>
        </w:rPr>
        <w:t xml:space="preserve"> является </w:t>
      </w:r>
      <w:r w:rsidRPr="002E3969">
        <w:rPr>
          <w:rFonts w:ascii="Times New Roman" w:eastAsia="Times New Roman" w:hAnsi="Times New Roman" w:cs="Times New Roman"/>
          <w:sz w:val="26"/>
          <w:szCs w:val="26"/>
          <w:lang w:eastAsia="x-none"/>
        </w:rPr>
        <w:t xml:space="preserve">частью образовательной программы лицея (основной образовательной программы начального  общего образования), </w:t>
      </w:r>
    </w:p>
    <w:p w:rsidR="002E3969" w:rsidRPr="002E3969" w:rsidRDefault="002E3969" w:rsidP="002E3969">
      <w:pPr>
        <w:tabs>
          <w:tab w:val="left" w:pos="142"/>
          <w:tab w:val="left" w:pos="426"/>
          <w:tab w:val="left" w:pos="1134"/>
        </w:tabs>
        <w:spacing w:after="0" w:line="240" w:lineRule="auto"/>
        <w:jc w:val="both"/>
        <w:rPr>
          <w:rFonts w:ascii="Times New Roman" w:eastAsia="Times New Roman" w:hAnsi="Times New Roman" w:cs="Times New Roman"/>
          <w:sz w:val="26"/>
          <w:szCs w:val="26"/>
          <w:lang w:val="x-none" w:eastAsia="x-none"/>
        </w:rPr>
      </w:pPr>
      <w:r w:rsidRPr="002E3969">
        <w:rPr>
          <w:rFonts w:ascii="Times New Roman" w:eastAsia="Times New Roman" w:hAnsi="Times New Roman" w:cs="Times New Roman"/>
          <w:sz w:val="26"/>
          <w:szCs w:val="26"/>
          <w:lang w:val="x-none" w:eastAsia="x-none"/>
        </w:rPr>
        <w:t xml:space="preserve">Приоритетами развития учебного процесса являются: </w:t>
      </w:r>
    </w:p>
    <w:p w:rsidR="002E3969" w:rsidRPr="002E3969" w:rsidRDefault="002E3969" w:rsidP="00B92632">
      <w:pPr>
        <w:widowControl w:val="0"/>
        <w:numPr>
          <w:ilvl w:val="0"/>
          <w:numId w:val="1"/>
        </w:numPr>
        <w:tabs>
          <w:tab w:val="left" w:pos="142"/>
          <w:tab w:val="left" w:pos="426"/>
          <w:tab w:val="left" w:pos="1134"/>
        </w:tabs>
        <w:autoSpaceDE w:val="0"/>
        <w:autoSpaceDN w:val="0"/>
        <w:spacing w:after="0" w:line="240" w:lineRule="auto"/>
        <w:ind w:left="0" w:firstLine="0"/>
        <w:jc w:val="both"/>
        <w:rPr>
          <w:rFonts w:ascii="Times New Roman" w:eastAsia="Times New Roman" w:hAnsi="Times New Roman" w:cs="Times New Roman"/>
          <w:sz w:val="26"/>
          <w:szCs w:val="26"/>
          <w:lang w:val="x-none" w:eastAsia="x-none"/>
        </w:rPr>
      </w:pPr>
      <w:r w:rsidRPr="002E3969">
        <w:rPr>
          <w:rFonts w:ascii="Times New Roman" w:eastAsia="Times New Roman" w:hAnsi="Times New Roman" w:cs="Times New Roman"/>
          <w:sz w:val="26"/>
          <w:szCs w:val="26"/>
          <w:lang w:val="x-none" w:eastAsia="x-none"/>
        </w:rPr>
        <w:t xml:space="preserve">оптимизация учебно-воспитательного процесса через внедрение новых образовательных технологий; </w:t>
      </w:r>
    </w:p>
    <w:p w:rsidR="002E3969" w:rsidRPr="002E3969" w:rsidRDefault="002E3969" w:rsidP="00B92632">
      <w:pPr>
        <w:widowControl w:val="0"/>
        <w:numPr>
          <w:ilvl w:val="0"/>
          <w:numId w:val="1"/>
        </w:numPr>
        <w:tabs>
          <w:tab w:val="left" w:pos="142"/>
          <w:tab w:val="left" w:pos="426"/>
          <w:tab w:val="left" w:pos="1134"/>
        </w:tabs>
        <w:autoSpaceDE w:val="0"/>
        <w:autoSpaceDN w:val="0"/>
        <w:spacing w:after="0" w:line="240" w:lineRule="auto"/>
        <w:ind w:left="0" w:firstLine="0"/>
        <w:jc w:val="both"/>
        <w:rPr>
          <w:rFonts w:ascii="Times New Roman" w:eastAsia="Times New Roman" w:hAnsi="Times New Roman" w:cs="Times New Roman"/>
          <w:sz w:val="26"/>
          <w:szCs w:val="26"/>
          <w:lang w:val="x-none" w:eastAsia="x-none"/>
        </w:rPr>
      </w:pPr>
      <w:r w:rsidRPr="002E3969">
        <w:rPr>
          <w:rFonts w:ascii="Times New Roman" w:eastAsia="Times New Roman" w:hAnsi="Times New Roman" w:cs="Times New Roman"/>
          <w:sz w:val="26"/>
          <w:szCs w:val="26"/>
          <w:lang w:val="x-none" w:eastAsia="x-none"/>
        </w:rPr>
        <w:t>создание условий для обеспечения образовательных потребностей и интересов обучающихся, в том числе этнокультурных;</w:t>
      </w:r>
    </w:p>
    <w:p w:rsidR="002E3969" w:rsidRPr="002E3969" w:rsidRDefault="002E3969" w:rsidP="00B92632">
      <w:pPr>
        <w:widowControl w:val="0"/>
        <w:numPr>
          <w:ilvl w:val="0"/>
          <w:numId w:val="1"/>
        </w:numPr>
        <w:tabs>
          <w:tab w:val="left" w:pos="142"/>
          <w:tab w:val="left" w:pos="426"/>
          <w:tab w:val="left" w:pos="1134"/>
        </w:tabs>
        <w:autoSpaceDE w:val="0"/>
        <w:autoSpaceDN w:val="0"/>
        <w:spacing w:after="0" w:line="240" w:lineRule="auto"/>
        <w:ind w:left="0" w:firstLine="0"/>
        <w:jc w:val="both"/>
        <w:rPr>
          <w:rFonts w:ascii="Times New Roman" w:eastAsia="Times New Roman" w:hAnsi="Times New Roman" w:cs="Times New Roman"/>
          <w:sz w:val="26"/>
          <w:szCs w:val="26"/>
          <w:lang w:val="x-none" w:eastAsia="x-none"/>
        </w:rPr>
      </w:pPr>
      <w:proofErr w:type="spellStart"/>
      <w:r w:rsidRPr="002E3969">
        <w:rPr>
          <w:rFonts w:ascii="Times New Roman" w:eastAsia="Times New Roman" w:hAnsi="Times New Roman" w:cs="Times New Roman"/>
          <w:sz w:val="26"/>
          <w:szCs w:val="26"/>
          <w:lang w:val="x-none" w:eastAsia="x-none"/>
        </w:rPr>
        <w:t>разноуровневое</w:t>
      </w:r>
      <w:proofErr w:type="spellEnd"/>
      <w:r w:rsidRPr="002E3969">
        <w:rPr>
          <w:rFonts w:ascii="Times New Roman" w:eastAsia="Times New Roman" w:hAnsi="Times New Roman" w:cs="Times New Roman"/>
          <w:sz w:val="26"/>
          <w:szCs w:val="26"/>
          <w:lang w:val="x-none" w:eastAsia="x-none"/>
        </w:rPr>
        <w:t xml:space="preserve"> обучение (учет уровня </w:t>
      </w:r>
      <w:proofErr w:type="spellStart"/>
      <w:r w:rsidRPr="002E3969">
        <w:rPr>
          <w:rFonts w:ascii="Times New Roman" w:eastAsia="Times New Roman" w:hAnsi="Times New Roman" w:cs="Times New Roman"/>
          <w:sz w:val="26"/>
          <w:szCs w:val="26"/>
          <w:lang w:val="x-none" w:eastAsia="x-none"/>
        </w:rPr>
        <w:t>обученности</w:t>
      </w:r>
      <w:proofErr w:type="spellEnd"/>
      <w:r w:rsidRPr="002E3969">
        <w:rPr>
          <w:rFonts w:ascii="Times New Roman" w:eastAsia="Times New Roman" w:hAnsi="Times New Roman" w:cs="Times New Roman"/>
          <w:sz w:val="26"/>
          <w:szCs w:val="26"/>
          <w:lang w:val="x-none" w:eastAsia="x-none"/>
        </w:rPr>
        <w:t xml:space="preserve"> </w:t>
      </w:r>
      <w:r w:rsidRPr="002E3969">
        <w:rPr>
          <w:rFonts w:ascii="Times New Roman" w:eastAsia="Times New Roman" w:hAnsi="Times New Roman" w:cs="Times New Roman"/>
          <w:sz w:val="26"/>
          <w:szCs w:val="26"/>
          <w:lang w:eastAsia="x-none"/>
        </w:rPr>
        <w:t>об</w:t>
      </w:r>
      <w:proofErr w:type="spellStart"/>
      <w:r w:rsidRPr="002E3969">
        <w:rPr>
          <w:rFonts w:ascii="Times New Roman" w:eastAsia="Times New Roman" w:hAnsi="Times New Roman" w:cs="Times New Roman"/>
          <w:sz w:val="26"/>
          <w:szCs w:val="26"/>
          <w:lang w:val="x-none" w:eastAsia="x-none"/>
        </w:rPr>
        <w:t>уча</w:t>
      </w:r>
      <w:r w:rsidRPr="002E3969">
        <w:rPr>
          <w:rFonts w:ascii="Times New Roman" w:eastAsia="Times New Roman" w:hAnsi="Times New Roman" w:cs="Times New Roman"/>
          <w:sz w:val="26"/>
          <w:szCs w:val="26"/>
          <w:lang w:eastAsia="x-none"/>
        </w:rPr>
        <w:t>ю</w:t>
      </w:r>
      <w:r w:rsidRPr="002E3969">
        <w:rPr>
          <w:rFonts w:ascii="Times New Roman" w:eastAsia="Times New Roman" w:hAnsi="Times New Roman" w:cs="Times New Roman"/>
          <w:sz w:val="26"/>
          <w:szCs w:val="26"/>
          <w:lang w:val="x-none" w:eastAsia="x-none"/>
        </w:rPr>
        <w:t>щихся</w:t>
      </w:r>
      <w:proofErr w:type="spellEnd"/>
      <w:r w:rsidRPr="002E3969">
        <w:rPr>
          <w:rFonts w:ascii="Times New Roman" w:eastAsia="Times New Roman" w:hAnsi="Times New Roman" w:cs="Times New Roman"/>
          <w:sz w:val="26"/>
          <w:szCs w:val="26"/>
          <w:lang w:val="x-none" w:eastAsia="x-none"/>
        </w:rPr>
        <w:t>, учет их интересов и наклонностей, учет индивидуальных особенностей лицеистов);</w:t>
      </w:r>
    </w:p>
    <w:p w:rsidR="002E3969" w:rsidRPr="002E3969" w:rsidRDefault="002E3969" w:rsidP="00B92632">
      <w:pPr>
        <w:widowControl w:val="0"/>
        <w:numPr>
          <w:ilvl w:val="0"/>
          <w:numId w:val="1"/>
        </w:numPr>
        <w:tabs>
          <w:tab w:val="left" w:pos="142"/>
          <w:tab w:val="left" w:pos="426"/>
          <w:tab w:val="left" w:pos="1134"/>
        </w:tabs>
        <w:autoSpaceDE w:val="0"/>
        <w:autoSpaceDN w:val="0"/>
        <w:spacing w:after="0" w:line="240" w:lineRule="auto"/>
        <w:ind w:left="0" w:firstLine="0"/>
        <w:jc w:val="both"/>
        <w:rPr>
          <w:rFonts w:ascii="Times New Roman" w:eastAsia="Times New Roman" w:hAnsi="Times New Roman" w:cs="Times New Roman"/>
          <w:sz w:val="26"/>
          <w:szCs w:val="26"/>
          <w:lang w:val="x-none" w:eastAsia="x-none"/>
        </w:rPr>
      </w:pPr>
      <w:r w:rsidRPr="002E3969">
        <w:rPr>
          <w:rFonts w:ascii="Times New Roman" w:eastAsia="Times New Roman" w:hAnsi="Times New Roman" w:cs="Times New Roman"/>
          <w:sz w:val="26"/>
          <w:szCs w:val="26"/>
          <w:lang w:val="x-none" w:eastAsia="x-none"/>
        </w:rPr>
        <w:t xml:space="preserve">практическая направленность учебного процесса (построение обучения на </w:t>
      </w:r>
      <w:proofErr w:type="spellStart"/>
      <w:r w:rsidRPr="002E3969">
        <w:rPr>
          <w:rFonts w:ascii="Times New Roman" w:eastAsia="Times New Roman" w:hAnsi="Times New Roman" w:cs="Times New Roman"/>
          <w:sz w:val="26"/>
          <w:szCs w:val="26"/>
          <w:lang w:val="x-none" w:eastAsia="x-none"/>
        </w:rPr>
        <w:t>деятельностной</w:t>
      </w:r>
      <w:proofErr w:type="spellEnd"/>
      <w:r w:rsidRPr="002E3969">
        <w:rPr>
          <w:rFonts w:ascii="Times New Roman" w:eastAsia="Times New Roman" w:hAnsi="Times New Roman" w:cs="Times New Roman"/>
          <w:sz w:val="26"/>
          <w:szCs w:val="26"/>
          <w:lang w:val="x-none" w:eastAsia="x-none"/>
        </w:rPr>
        <w:t xml:space="preserve"> основе, направленного на развитие ключевых компетентностей)</w:t>
      </w:r>
      <w:r w:rsidRPr="002E3969">
        <w:rPr>
          <w:rFonts w:ascii="Times New Roman" w:eastAsia="Times New Roman" w:hAnsi="Times New Roman" w:cs="Times New Roman"/>
          <w:sz w:val="26"/>
          <w:szCs w:val="26"/>
          <w:lang w:eastAsia="x-none"/>
        </w:rPr>
        <w:t>;</w:t>
      </w:r>
    </w:p>
    <w:p w:rsidR="002E3969" w:rsidRPr="002E3969" w:rsidRDefault="002E3969" w:rsidP="002E3969">
      <w:pPr>
        <w:tabs>
          <w:tab w:val="left" w:pos="142"/>
          <w:tab w:val="left" w:pos="1134"/>
        </w:tabs>
        <w:spacing w:after="0" w:line="240" w:lineRule="auto"/>
        <w:jc w:val="both"/>
        <w:rPr>
          <w:rFonts w:ascii="Times New Roman" w:eastAsia="Times New Roman" w:hAnsi="Times New Roman" w:cs="Times New Roman"/>
          <w:sz w:val="26"/>
          <w:szCs w:val="26"/>
          <w:lang w:eastAsia="x-none"/>
        </w:rPr>
      </w:pPr>
      <w:r w:rsidRPr="002E3969">
        <w:rPr>
          <w:rFonts w:ascii="Times New Roman" w:eastAsia="Times New Roman" w:hAnsi="Times New Roman" w:cs="Times New Roman"/>
          <w:sz w:val="26"/>
          <w:szCs w:val="26"/>
          <w:lang w:val="x-none" w:eastAsia="x-none"/>
        </w:rPr>
        <w:t>Для обучения детей с ограниченными возможностями, которые по состоянию здоровья не могут посещать общеобразовательное учреждение, и детей, нуждающихся в длительном лечении и сохраненным интеллектом, по медицинским показаниям организовывается обучение на дому.</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x-none"/>
        </w:rPr>
      </w:pPr>
      <w:r w:rsidRPr="002E3969">
        <w:rPr>
          <w:rFonts w:ascii="Times New Roman" w:eastAsia="Times New Roman" w:hAnsi="Times New Roman" w:cs="Times New Roman"/>
          <w:sz w:val="26"/>
          <w:szCs w:val="26"/>
          <w:lang w:eastAsia="x-none"/>
        </w:rPr>
        <w:lastRenderedPageBreak/>
        <w:t>В 2026-2027 учебном году реализуются обновленные стандарты начального и основного общего образования.</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x-none"/>
        </w:rPr>
      </w:pPr>
      <w:r w:rsidRPr="002E3969">
        <w:rPr>
          <w:rFonts w:ascii="Times New Roman" w:eastAsia="Times New Roman" w:hAnsi="Times New Roman" w:cs="Times New Roman"/>
          <w:sz w:val="26"/>
          <w:szCs w:val="26"/>
          <w:lang w:eastAsia="x-none"/>
        </w:rPr>
        <w:t>Учебный план предусматривает возможность введения учебных курсов, в том числе этнокультурных, обеспечивая образовательные потребности и интересы обучающихся.</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b/>
          <w:bCs/>
          <w:sz w:val="26"/>
          <w:szCs w:val="26"/>
          <w:lang w:eastAsia="ru-RU"/>
        </w:rPr>
      </w:pPr>
      <w:r w:rsidRPr="002E3969">
        <w:rPr>
          <w:rFonts w:ascii="Times New Roman" w:eastAsia="Times New Roman" w:hAnsi="Times New Roman" w:cs="Times New Roman"/>
          <w:b/>
          <w:bCs/>
          <w:sz w:val="26"/>
          <w:szCs w:val="26"/>
          <w:lang w:val="en-US" w:eastAsia="ru-RU"/>
        </w:rPr>
        <w:t>II</w:t>
      </w:r>
      <w:r w:rsidRPr="002E3969">
        <w:rPr>
          <w:rFonts w:ascii="Times New Roman" w:eastAsia="Times New Roman" w:hAnsi="Times New Roman" w:cs="Times New Roman"/>
          <w:b/>
          <w:bCs/>
          <w:sz w:val="26"/>
          <w:szCs w:val="26"/>
          <w:lang w:eastAsia="ru-RU"/>
        </w:rPr>
        <w:t>. Организация образовательной деятельности.</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Организация образовательной деятельности в лицее строится на основе </w:t>
      </w:r>
      <w:proofErr w:type="spellStart"/>
      <w:r w:rsidRPr="002E3969">
        <w:rPr>
          <w:rFonts w:ascii="Times New Roman" w:eastAsia="Times New Roman" w:hAnsi="Times New Roman" w:cs="Times New Roman"/>
          <w:sz w:val="26"/>
          <w:szCs w:val="26"/>
          <w:lang w:eastAsia="ru-RU"/>
        </w:rPr>
        <w:t>здоровьесберегающей</w:t>
      </w:r>
      <w:proofErr w:type="spellEnd"/>
      <w:r w:rsidRPr="002E3969">
        <w:rPr>
          <w:rFonts w:ascii="Times New Roman" w:eastAsia="Times New Roman" w:hAnsi="Times New Roman" w:cs="Times New Roman"/>
          <w:sz w:val="26"/>
          <w:szCs w:val="26"/>
          <w:lang w:eastAsia="ru-RU"/>
        </w:rPr>
        <w:t xml:space="preserve"> модульной технологии.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Учебный план для 1- 4 классов ориентирован на 4-х летний нормативный срок освоения образовательных программ начального общего образования, 5-9 классов – на 5-летний нормативный срок освоения образовательных программ основного общего образования, 10-11 классов – на 2-летний нормативный срок освоения образовательных программ среднего общего образования.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Учебные занятия в 1-11-х классах проводятся по 5-дневной учебной неделе с шестым развивающим днем.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Продолжительность учебного года для обучающихся 1 класса составляет 33 учебные недели, для обучающихся 2–4 классов – 34 учебные недели.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w:t>
      </w:r>
      <w:proofErr w:type="gramStart"/>
      <w:r w:rsidRPr="002E3969">
        <w:rPr>
          <w:rFonts w:ascii="Times New Roman" w:eastAsia="Times New Roman" w:hAnsi="Times New Roman" w:cs="Times New Roman"/>
          <w:sz w:val="26"/>
          <w:szCs w:val="26"/>
          <w:lang w:eastAsia="ru-RU"/>
        </w:rPr>
        <w:t>дневной  учебной</w:t>
      </w:r>
      <w:proofErr w:type="gramEnd"/>
      <w:r w:rsidRPr="002E3969">
        <w:rPr>
          <w:rFonts w:ascii="Times New Roman" w:eastAsia="Times New Roman" w:hAnsi="Times New Roman" w:cs="Times New Roman"/>
          <w:sz w:val="26"/>
          <w:szCs w:val="26"/>
          <w:lang w:eastAsia="ru-RU"/>
        </w:rPr>
        <w:t xml:space="preserve"> неделе.</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В 1-х классах используется «ступенчатый» режим обучения, а именно: в сентябре, октябре – по 3 урока в день по 35 минут каждый, в ноябре-декабре – по 4 урока по 35 минут каждый, в январе-мае – по 4 урока по 40 минут каждый.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организована динамическая пауза - 40 минут;</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обучение проводится без балльного оценивания знаний обучающихся и домашних заданий;</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дополнительные недельные каникулы в третьей четверти.</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Продолжительность уроков для 2-11 классов составляет 40 минут (в соответствии с требованиями</w:t>
      </w:r>
      <w:r w:rsidRPr="002E3969">
        <w:rPr>
          <w:rFonts w:ascii="Calibri" w:eastAsia="Times New Roman" w:hAnsi="Calibri" w:cs="Times New Roman"/>
          <w:sz w:val="26"/>
          <w:szCs w:val="26"/>
          <w:lang w:eastAsia="ru-RU"/>
        </w:rPr>
        <w:t xml:space="preserve"> </w:t>
      </w:r>
      <w:r w:rsidRPr="002E3969">
        <w:rPr>
          <w:rFonts w:ascii="Times New Roman" w:eastAsia="Times New Roman" w:hAnsi="Times New Roman" w:cs="Times New Roman"/>
          <w:sz w:val="26"/>
          <w:szCs w:val="26"/>
          <w:lang w:eastAsia="ru-RU"/>
        </w:rPr>
        <w:t>СанПиН).</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ab/>
        <w:t>Продолжительность учебных периодов составляет в первом полугодии не более 8 учебных недель; во втором полугодии - не более 10 недель для 1 классов и не более 11 недель для 2 - 4 классов.</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Для обучающихся в 1 классе устанавливаются в течение года дополнительные недельные каникулы.</w:t>
      </w:r>
    </w:p>
    <w:p w:rsidR="002E3969" w:rsidRPr="002E3969" w:rsidRDefault="002E3969" w:rsidP="002E3969">
      <w:pPr>
        <w:tabs>
          <w:tab w:val="left" w:pos="142"/>
        </w:tabs>
        <w:autoSpaceDE w:val="0"/>
        <w:autoSpaceDN w:val="0"/>
        <w:adjustRightInd w:val="0"/>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Учебный год условно делится на четыре четверти (Решение Педагогического совета протокол </w:t>
      </w:r>
      <w:proofErr w:type="gramStart"/>
      <w:r w:rsidRPr="002E3969">
        <w:rPr>
          <w:rFonts w:ascii="Times New Roman" w:eastAsia="Times New Roman" w:hAnsi="Times New Roman" w:cs="Times New Roman"/>
          <w:sz w:val="26"/>
          <w:szCs w:val="26"/>
          <w:lang w:eastAsia="ru-RU"/>
        </w:rPr>
        <w:t>от  01</w:t>
      </w:r>
      <w:proofErr w:type="gramEnd"/>
      <w:r w:rsidRPr="002E3969">
        <w:rPr>
          <w:rFonts w:ascii="Times New Roman" w:eastAsia="Times New Roman" w:hAnsi="Times New Roman" w:cs="Times New Roman"/>
          <w:sz w:val="26"/>
          <w:szCs w:val="26"/>
          <w:lang w:eastAsia="ru-RU"/>
        </w:rPr>
        <w:t>.07.2026г. №11, согласовано с общешкольным родительским комитетом протокол № 4 от 19.05.2026).</w:t>
      </w:r>
    </w:p>
    <w:p w:rsidR="002E3969" w:rsidRPr="002E3969" w:rsidRDefault="002E3969" w:rsidP="002E3969">
      <w:pPr>
        <w:tabs>
          <w:tab w:val="left" w:pos="142"/>
        </w:tabs>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Организация образовательной деятельности регламентируется календарным учебным графиком (приказ от 20.07.2026 № 392) с соблюдением сроков каникулярного времени и расписанием занятий.</w:t>
      </w:r>
    </w:p>
    <w:p w:rsidR="002E3969" w:rsidRPr="002E3969" w:rsidRDefault="002E3969" w:rsidP="002E3969">
      <w:pPr>
        <w:tabs>
          <w:tab w:val="left" w:pos="142"/>
        </w:tabs>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Занятия дополнительного образования, индивидуальные и групповые, факультативные, занятия проектной и исследовательской деятельностью обучающихся и т.п. организуются до или после основных занятий с предусмотренным временем на обед.</w:t>
      </w:r>
    </w:p>
    <w:p w:rsidR="002E3969" w:rsidRPr="002E3969" w:rsidRDefault="002E3969" w:rsidP="002E3969">
      <w:pPr>
        <w:tabs>
          <w:tab w:val="left" w:pos="142"/>
        </w:tabs>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Занятия дополнительного образования, проведение музейно-экскурсионных, туристско-краеведческих, культурно-просветительских мероприятий для 2-11 классов допускаются в субботу.</w:t>
      </w:r>
    </w:p>
    <w:p w:rsidR="002E3969" w:rsidRPr="002E3969" w:rsidRDefault="002E3969" w:rsidP="002E3969">
      <w:pPr>
        <w:tabs>
          <w:tab w:val="left" w:pos="142"/>
        </w:tabs>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lastRenderedPageBreak/>
        <w:t>При проведении учебных занятий по предметам «Английский язык» (5 - 11 классы), «Труд (Технология)» (5-9 классы), «Информатика» (9 – 11 классы), «Физическая культура» (юноши, девушки) на уровне среднего общего образования (10-11 классы) осуществляется деление классов на две группы при наполняемости класса 25 и более человек. При наличии необходимых условий и средств возможно деление классов на группы с меньшей наполняемостью, а также при изучении других предметов.</w:t>
      </w:r>
    </w:p>
    <w:p w:rsidR="002E3969" w:rsidRPr="002E3969" w:rsidRDefault="002E3969" w:rsidP="002E3969">
      <w:pPr>
        <w:tabs>
          <w:tab w:val="left" w:pos="142"/>
        </w:tabs>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Освоение образовательной программы, в том числе отдельной части или всего объема учебного предмета, курса дисциплины сопровождается промежуточной аттестацией учащихся.</w:t>
      </w:r>
    </w:p>
    <w:p w:rsidR="002E3969" w:rsidRPr="002E3969" w:rsidRDefault="002E3969" w:rsidP="002E3969">
      <w:pPr>
        <w:tabs>
          <w:tab w:val="left" w:pos="142"/>
        </w:tabs>
        <w:spacing w:after="0" w:line="240" w:lineRule="auto"/>
        <w:ind w:left="-142"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Согласно части 22 статьи 2 Федерального Закона от 29.12.2012 № 273-ФЗ «Об образовании в Российской Федерации», в учебном плане лицея определены формы промежуточной аттестации в соответствии с частью 1 статьи 58 Федерального закона «Об образовании в Российской Федерации», и Положением о формах, </w:t>
      </w:r>
      <w:proofErr w:type="gramStart"/>
      <w:r w:rsidRPr="002E3969">
        <w:rPr>
          <w:rFonts w:ascii="Times New Roman" w:eastAsia="Times New Roman" w:hAnsi="Times New Roman" w:cs="Times New Roman"/>
          <w:sz w:val="26"/>
          <w:szCs w:val="26"/>
          <w:lang w:eastAsia="ru-RU"/>
        </w:rPr>
        <w:t>периодичности  и</w:t>
      </w:r>
      <w:proofErr w:type="gramEnd"/>
      <w:r w:rsidRPr="002E3969">
        <w:rPr>
          <w:rFonts w:ascii="Times New Roman" w:eastAsia="Times New Roman" w:hAnsi="Times New Roman" w:cs="Times New Roman"/>
          <w:sz w:val="26"/>
          <w:szCs w:val="26"/>
          <w:lang w:eastAsia="ru-RU"/>
        </w:rPr>
        <w:t xml:space="preserve"> порядке текущего контроля успеваемости и промежуточной аттестации обучающихся МБОУ «Лицей № 69». </w:t>
      </w:r>
    </w:p>
    <w:p w:rsidR="002E3969" w:rsidRPr="002E3969" w:rsidRDefault="002E3969" w:rsidP="002E3969">
      <w:pPr>
        <w:tabs>
          <w:tab w:val="left" w:pos="142"/>
          <w:tab w:val="left" w:pos="1700"/>
        </w:tabs>
        <w:spacing w:after="0" w:line="240" w:lineRule="auto"/>
        <w:ind w:left="-142" w:right="20" w:firstLine="709"/>
        <w:jc w:val="both"/>
        <w:rPr>
          <w:rFonts w:ascii="Times New Roman" w:eastAsia="Times New Roman" w:hAnsi="Times New Roman" w:cs="Times New Roman"/>
          <w:sz w:val="26"/>
          <w:szCs w:val="26"/>
          <w:u w:val="single"/>
        </w:rPr>
      </w:pPr>
      <w:r w:rsidRPr="002E3969">
        <w:rPr>
          <w:rFonts w:ascii="Times New Roman" w:eastAsia="Times New Roman" w:hAnsi="Times New Roman" w:cs="Times New Roman"/>
          <w:sz w:val="26"/>
          <w:szCs w:val="26"/>
          <w:u w:val="single"/>
        </w:rPr>
        <w:t>Текущий контроль успеваемости обучающихся осуществляется в целях:</w:t>
      </w:r>
    </w:p>
    <w:p w:rsidR="002E3969" w:rsidRPr="002E3969" w:rsidRDefault="002E3969" w:rsidP="00B92632">
      <w:pPr>
        <w:widowControl w:val="0"/>
        <w:numPr>
          <w:ilvl w:val="0"/>
          <w:numId w:val="1"/>
        </w:numPr>
        <w:tabs>
          <w:tab w:val="left" w:pos="142"/>
          <w:tab w:val="left" w:pos="426"/>
        </w:tabs>
        <w:autoSpaceDE w:val="0"/>
        <w:autoSpaceDN w:val="0"/>
        <w:spacing w:after="0" w:line="240" w:lineRule="auto"/>
        <w:ind w:left="0" w:right="20" w:firstLine="0"/>
        <w:jc w:val="both"/>
        <w:rPr>
          <w:rFonts w:ascii="Times New Roman" w:eastAsia="Times New Roman" w:hAnsi="Times New Roman" w:cs="Times New Roman"/>
          <w:sz w:val="26"/>
          <w:szCs w:val="26"/>
        </w:rPr>
      </w:pPr>
      <w:r w:rsidRPr="002E3969">
        <w:rPr>
          <w:rFonts w:ascii="Times New Roman" w:eastAsia="Times New Roman" w:hAnsi="Times New Roman" w:cs="Times New Roman"/>
          <w:sz w:val="26"/>
          <w:szCs w:val="26"/>
        </w:rPr>
        <w:t>определения степени освоения обучающимися ООП соответствующего уровня общего образования в течение учебного года по учебным предметам, курсам, дисциплинам (модулям) учебного плана образовательной программы;</w:t>
      </w:r>
    </w:p>
    <w:p w:rsidR="002E3969" w:rsidRPr="002E3969" w:rsidRDefault="002E3969" w:rsidP="00B92632">
      <w:pPr>
        <w:widowControl w:val="0"/>
        <w:numPr>
          <w:ilvl w:val="0"/>
          <w:numId w:val="1"/>
        </w:numPr>
        <w:tabs>
          <w:tab w:val="left" w:pos="142"/>
          <w:tab w:val="left" w:pos="426"/>
        </w:tabs>
        <w:autoSpaceDE w:val="0"/>
        <w:autoSpaceDN w:val="0"/>
        <w:spacing w:after="0" w:line="240" w:lineRule="auto"/>
        <w:ind w:left="0" w:right="20" w:firstLine="0"/>
        <w:jc w:val="both"/>
        <w:rPr>
          <w:rFonts w:ascii="Times New Roman" w:eastAsia="Times New Roman" w:hAnsi="Times New Roman" w:cs="Times New Roman"/>
          <w:sz w:val="26"/>
          <w:szCs w:val="26"/>
        </w:rPr>
      </w:pPr>
      <w:r w:rsidRPr="002E3969">
        <w:rPr>
          <w:rFonts w:ascii="Times New Roman" w:eastAsia="Times New Roman" w:hAnsi="Times New Roman" w:cs="Times New Roman"/>
          <w:sz w:val="26"/>
          <w:szCs w:val="26"/>
        </w:rPr>
        <w:t>коррекции рабочих программ учебных предметов, курсов, дисциплин (модулей) в зависимости от анализа качества, темпа и особенностей освоения изученного материала;</w:t>
      </w:r>
    </w:p>
    <w:p w:rsidR="002E3969" w:rsidRPr="002E3969" w:rsidRDefault="002E3969" w:rsidP="00B92632">
      <w:pPr>
        <w:widowControl w:val="0"/>
        <w:numPr>
          <w:ilvl w:val="0"/>
          <w:numId w:val="1"/>
        </w:numPr>
        <w:tabs>
          <w:tab w:val="left" w:pos="142"/>
          <w:tab w:val="left" w:pos="426"/>
        </w:tabs>
        <w:autoSpaceDE w:val="0"/>
        <w:autoSpaceDN w:val="0"/>
        <w:spacing w:after="0" w:line="240" w:lineRule="auto"/>
        <w:ind w:left="0" w:right="20" w:firstLine="0"/>
        <w:jc w:val="both"/>
        <w:rPr>
          <w:rFonts w:ascii="Times New Roman" w:eastAsia="Times New Roman" w:hAnsi="Times New Roman" w:cs="Times New Roman"/>
          <w:sz w:val="26"/>
          <w:szCs w:val="26"/>
        </w:rPr>
      </w:pPr>
      <w:r w:rsidRPr="002E3969">
        <w:rPr>
          <w:rFonts w:ascii="Times New Roman" w:eastAsia="Times New Roman" w:hAnsi="Times New Roman" w:cs="Times New Roman"/>
          <w:sz w:val="26"/>
          <w:szCs w:val="26"/>
        </w:rPr>
        <w:t>предупреждения неуспеваемости.</w:t>
      </w:r>
    </w:p>
    <w:p w:rsidR="002E3969" w:rsidRPr="002E3969" w:rsidRDefault="002E3969" w:rsidP="002E3969">
      <w:pPr>
        <w:tabs>
          <w:tab w:val="left" w:pos="142"/>
          <w:tab w:val="left" w:pos="1537"/>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Текущий контроль успеваемости проводится для всех обучающихся Лицея, за исключением лиц, осваивающих основную 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 зачисленных в Лицей для прохождения промежуточной и государственной итоговой аттестации.</w:t>
      </w:r>
    </w:p>
    <w:p w:rsidR="002E3969" w:rsidRPr="002E3969" w:rsidRDefault="002E3969" w:rsidP="002E3969">
      <w:pPr>
        <w:tabs>
          <w:tab w:val="left" w:pos="142"/>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ab/>
        <w:t xml:space="preserve"> Текущий контроль успеваемости обучающихся проводится в течение учебного периода (четверти) с целью систематического контроля уровня освоения обучающимися тем, разделов, глав учебных программ за оцениваемый период, прочности формируемых предметных знаний и умений, степени развития </w:t>
      </w:r>
      <w:proofErr w:type="spellStart"/>
      <w:r w:rsidRPr="002E3969">
        <w:rPr>
          <w:rFonts w:ascii="Times New Roman" w:eastAsia="Times New Roman" w:hAnsi="Times New Roman" w:cs="Times New Roman"/>
          <w:sz w:val="26"/>
          <w:szCs w:val="26"/>
          <w:lang w:val="ru" w:eastAsia="ru-RU"/>
        </w:rPr>
        <w:t>деятельностно</w:t>
      </w:r>
      <w:proofErr w:type="spellEnd"/>
      <w:r w:rsidRPr="002E3969">
        <w:rPr>
          <w:rFonts w:ascii="Times New Roman" w:eastAsia="Times New Roman" w:hAnsi="Times New Roman" w:cs="Times New Roman"/>
          <w:sz w:val="26"/>
          <w:szCs w:val="26"/>
          <w:lang w:val="ru" w:eastAsia="ru-RU"/>
        </w:rPr>
        <w:t>-коммуникативных умений, ценностных ориентаций.</w:t>
      </w:r>
    </w:p>
    <w:p w:rsidR="002E3969" w:rsidRPr="002E3969" w:rsidRDefault="002E3969" w:rsidP="002E3969">
      <w:pPr>
        <w:tabs>
          <w:tab w:val="left" w:pos="142"/>
          <w:tab w:val="left" w:pos="851"/>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ab/>
        <w:t xml:space="preserve"> Для обучающихся с ОВЗ, осваивающих основную образовательную программу основного общего образования по ФГОС ООО, утв. приказом </w:t>
      </w:r>
      <w:proofErr w:type="spellStart"/>
      <w:r w:rsidRPr="002E3969">
        <w:rPr>
          <w:rFonts w:ascii="Times New Roman" w:eastAsia="Times New Roman" w:hAnsi="Times New Roman" w:cs="Times New Roman"/>
          <w:sz w:val="26"/>
          <w:szCs w:val="26"/>
          <w:lang w:val="ru" w:eastAsia="ru-RU"/>
        </w:rPr>
        <w:t>Минпросвещения</w:t>
      </w:r>
      <w:proofErr w:type="spellEnd"/>
      <w:r w:rsidRPr="002E3969">
        <w:rPr>
          <w:rFonts w:ascii="Times New Roman" w:eastAsia="Times New Roman" w:hAnsi="Times New Roman" w:cs="Times New Roman"/>
          <w:sz w:val="26"/>
          <w:szCs w:val="26"/>
          <w:lang w:val="ru" w:eastAsia="ru-RU"/>
        </w:rPr>
        <w:t xml:space="preserve"> России от 31.05.2021 № 287, в лицее создаются специальные условия проведения текущего контроля успеваемости и промежуточной аттестации с учетом здоровья обучающихся с ОВЗ, их особыми образовательными потребностями.</w:t>
      </w:r>
    </w:p>
    <w:p w:rsidR="002E3969" w:rsidRPr="002E3969" w:rsidRDefault="002E3969" w:rsidP="002E3969">
      <w:pPr>
        <w:tabs>
          <w:tab w:val="left" w:pos="142"/>
          <w:tab w:val="left" w:pos="1537"/>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Описание организации и содержания специальных условий указываются в подразделе с системой оценки достижения планируемых результатов освоения программы основного общего образования целевого раздела ООП.</w:t>
      </w:r>
    </w:p>
    <w:p w:rsidR="002E3969" w:rsidRPr="002E3969" w:rsidRDefault="002E3969" w:rsidP="002E3969">
      <w:pPr>
        <w:tabs>
          <w:tab w:val="left" w:pos="142"/>
          <w:tab w:val="left" w:pos="1537"/>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При выборе форм оценивания учитывается мнение родителей (законных представителей) обучающихся, пожелания обучающихся, состояние их здоровья и рекомендации ПМПК.</w:t>
      </w:r>
    </w:p>
    <w:p w:rsidR="002E3969" w:rsidRPr="002E3969" w:rsidRDefault="002E3969" w:rsidP="002E3969">
      <w:pPr>
        <w:tabs>
          <w:tab w:val="left" w:pos="142"/>
          <w:tab w:val="left" w:pos="709"/>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ab/>
        <w:t xml:space="preserve"> Текущий контроль успеваемости обучающихся осуществляется педагогическим работником, реализующим соответствующую часть ООП, самостоятельно.</w:t>
      </w:r>
    </w:p>
    <w:p w:rsidR="002E3969" w:rsidRPr="002E3969" w:rsidRDefault="002E3969" w:rsidP="002E3969">
      <w:pPr>
        <w:tabs>
          <w:tab w:val="left" w:pos="142"/>
          <w:tab w:val="left" w:pos="709"/>
        </w:tabs>
        <w:spacing w:after="0" w:line="240" w:lineRule="auto"/>
        <w:ind w:left="-142"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lastRenderedPageBreak/>
        <w:tab/>
        <w:t xml:space="preserve"> Текущий контроль успеваемости осуществляется поурочно и (или) по темам в соответствии с тематическим планированием рабочей программы учебного предмета, курса, дисциплины (модуля) с учетом требований федерального государственного образовательного стандарта соответствующего уровня общего образования, </w:t>
      </w:r>
      <w:proofErr w:type="gramStart"/>
      <w:r w:rsidRPr="002E3969">
        <w:rPr>
          <w:rFonts w:ascii="Times New Roman" w:eastAsia="Times New Roman" w:hAnsi="Times New Roman" w:cs="Times New Roman"/>
          <w:sz w:val="26"/>
          <w:szCs w:val="26"/>
          <w:lang w:val="ru" w:eastAsia="ru-RU"/>
        </w:rPr>
        <w:t>индивидуальных особенностей</w:t>
      </w:r>
      <w:proofErr w:type="gramEnd"/>
      <w:r w:rsidRPr="002E3969">
        <w:rPr>
          <w:rFonts w:ascii="Times New Roman" w:eastAsia="Times New Roman" w:hAnsi="Times New Roman" w:cs="Times New Roman"/>
          <w:sz w:val="26"/>
          <w:szCs w:val="26"/>
          <w:lang w:val="ru" w:eastAsia="ru-RU"/>
        </w:rPr>
        <w:t xml:space="preserve"> обучающихся класса, содержанием образовательной программы, используемых образовательных технологий.</w:t>
      </w:r>
    </w:p>
    <w:p w:rsidR="002E3969" w:rsidRPr="002E3969" w:rsidRDefault="002E3969" w:rsidP="002E3969">
      <w:pPr>
        <w:tabs>
          <w:tab w:val="left" w:pos="142"/>
          <w:tab w:val="left" w:pos="1537"/>
        </w:tabs>
        <w:spacing w:after="0" w:line="240" w:lineRule="auto"/>
        <w:ind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Порядок,</w:t>
      </w:r>
      <w:r w:rsidRPr="002E3969">
        <w:rPr>
          <w:rFonts w:ascii="Times New Roman" w:eastAsia="Times New Roman" w:hAnsi="Times New Roman" w:cs="Times New Roman"/>
          <w:sz w:val="26"/>
          <w:szCs w:val="26"/>
          <w:lang w:val="ru" w:eastAsia="ru-RU"/>
        </w:rPr>
        <w:tab/>
        <w:t>формы, периодичность, количество обязательных мероприятий при проведении текущего контроля успеваемости обучающихся определяются учителем, преподающим предмет, и отражаются в календарно-тематическом планировании рабочей программы учителя.</w:t>
      </w:r>
    </w:p>
    <w:p w:rsidR="002E3969" w:rsidRPr="002E3969" w:rsidRDefault="002E3969" w:rsidP="002E3969">
      <w:pPr>
        <w:tabs>
          <w:tab w:val="left" w:pos="142"/>
          <w:tab w:val="left" w:pos="851"/>
        </w:tabs>
        <w:spacing w:after="0" w:line="240" w:lineRule="auto"/>
        <w:ind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ab/>
        <w:t xml:space="preserve"> </w:t>
      </w:r>
      <w:proofErr w:type="gramStart"/>
      <w:r w:rsidRPr="002E3969">
        <w:rPr>
          <w:rFonts w:ascii="Times New Roman" w:eastAsia="Times New Roman" w:hAnsi="Times New Roman" w:cs="Times New Roman"/>
          <w:sz w:val="26"/>
          <w:szCs w:val="26"/>
          <w:lang w:val="ru" w:eastAsia="ru-RU"/>
        </w:rPr>
        <w:t>Формами текущего контроля усвоения содержания учебных программ</w:t>
      </w:r>
      <w:proofErr w:type="gramEnd"/>
      <w:r w:rsidRPr="002E3969">
        <w:rPr>
          <w:rFonts w:ascii="Times New Roman" w:eastAsia="Times New Roman" w:hAnsi="Times New Roman" w:cs="Times New Roman"/>
          <w:sz w:val="26"/>
          <w:szCs w:val="26"/>
          <w:lang w:val="ru" w:eastAsia="ru-RU"/>
        </w:rPr>
        <w:t xml:space="preserve"> обучающимися является: </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письменная работа (проверочные, лабораторные, практические, контрольные, творческие работы; письменные отчеты о наблюдениях, письменные ответы на вопросы теста; тесты, сочинения, изложения, диктанты, рефераты, эссе, стандартизированные письменные работы, создание (формирование) электронных баз данных и др.);</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устная проверка (устный ответ на один или систему вопросов в форме рассказа, беседы, собеседования, выразительное чтение (в том числе наизусть), защита проекта, реферата или творческой работы, работа на семинаре, коллоквиуме, практикуме;</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комбинированная проверка (сочетание письменных и устных форм, проверка с использованием электронных систем тестирования, изготовление макетов, действующих моделей);</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 xml:space="preserve">диагностика </w:t>
      </w:r>
      <w:proofErr w:type="gramStart"/>
      <w:r w:rsidRPr="002E3969">
        <w:rPr>
          <w:rFonts w:ascii="Times New Roman" w:eastAsia="Times New Roman" w:hAnsi="Times New Roman" w:cs="Times New Roman"/>
          <w:sz w:val="26"/>
          <w:szCs w:val="26"/>
          <w:lang w:val="ru" w:eastAsia="ru-RU"/>
        </w:rPr>
        <w:t>образовательных достижений</w:t>
      </w:r>
      <w:proofErr w:type="gramEnd"/>
      <w:r w:rsidRPr="002E3969">
        <w:rPr>
          <w:rFonts w:ascii="Times New Roman" w:eastAsia="Times New Roman" w:hAnsi="Times New Roman" w:cs="Times New Roman"/>
          <w:sz w:val="26"/>
          <w:szCs w:val="26"/>
          <w:lang w:val="ru" w:eastAsia="ru-RU"/>
        </w:rPr>
        <w:t xml:space="preserve"> обучающихся (стартовая, промежуточная, итоговая);</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 xml:space="preserve">комплексные контрольные работы на </w:t>
      </w:r>
      <w:proofErr w:type="spellStart"/>
      <w:r w:rsidRPr="002E3969">
        <w:rPr>
          <w:rFonts w:ascii="Times New Roman" w:eastAsia="Times New Roman" w:hAnsi="Times New Roman" w:cs="Times New Roman"/>
          <w:sz w:val="26"/>
          <w:szCs w:val="26"/>
          <w:lang w:val="ru" w:eastAsia="ru-RU"/>
        </w:rPr>
        <w:t>межпредметной</w:t>
      </w:r>
      <w:proofErr w:type="spellEnd"/>
      <w:r w:rsidRPr="002E3969">
        <w:rPr>
          <w:rFonts w:ascii="Times New Roman" w:eastAsia="Times New Roman" w:hAnsi="Times New Roman" w:cs="Times New Roman"/>
          <w:sz w:val="26"/>
          <w:szCs w:val="26"/>
          <w:lang w:val="ru" w:eastAsia="ru-RU"/>
        </w:rPr>
        <w:t xml:space="preserve"> основе.</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экспертной оценки индивидуального или группового проекта обучающихся;</w:t>
      </w:r>
    </w:p>
    <w:p w:rsidR="002E3969" w:rsidRPr="002E3969" w:rsidRDefault="002E3969" w:rsidP="002E3969">
      <w:pPr>
        <w:tabs>
          <w:tab w:val="left" w:pos="426"/>
          <w:tab w:val="left" w:pos="567"/>
        </w:tabs>
        <w:spacing w:after="0" w:line="240" w:lineRule="auto"/>
        <w:ind w:right="23"/>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w:t>
      </w:r>
      <w:r w:rsidRPr="002E3969">
        <w:rPr>
          <w:rFonts w:ascii="Times New Roman" w:eastAsia="Times New Roman" w:hAnsi="Times New Roman" w:cs="Times New Roman"/>
          <w:sz w:val="26"/>
          <w:szCs w:val="26"/>
          <w:lang w:val="ru" w:eastAsia="ru-RU"/>
        </w:rPr>
        <w:tab/>
        <w:t>иных формах, предусмотренных учебным планом (индивидуальным учебным планом).</w:t>
      </w:r>
    </w:p>
    <w:p w:rsidR="002E3969" w:rsidRPr="002E3969" w:rsidRDefault="002E3969" w:rsidP="002E3969">
      <w:pPr>
        <w:tabs>
          <w:tab w:val="left" w:pos="142"/>
          <w:tab w:val="left" w:pos="709"/>
        </w:tabs>
        <w:spacing w:after="0" w:line="240" w:lineRule="auto"/>
        <w:ind w:right="23"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ab/>
        <w:t xml:space="preserve"> Текущий контроль успеваемости обучающихся 1-го класса осуществляется без балльного оценивания занятий обучающихся и домашних заданий в форме мониторинга </w:t>
      </w:r>
      <w:proofErr w:type="gramStart"/>
      <w:r w:rsidRPr="002E3969">
        <w:rPr>
          <w:rFonts w:ascii="Times New Roman" w:eastAsia="Times New Roman" w:hAnsi="Times New Roman" w:cs="Times New Roman"/>
          <w:sz w:val="26"/>
          <w:szCs w:val="26"/>
          <w:lang w:val="ru" w:eastAsia="ru-RU"/>
        </w:rPr>
        <w:t>образовательных достижений</w:t>
      </w:r>
      <w:proofErr w:type="gramEnd"/>
      <w:r w:rsidRPr="002E3969">
        <w:rPr>
          <w:rFonts w:ascii="Times New Roman" w:eastAsia="Times New Roman" w:hAnsi="Times New Roman" w:cs="Times New Roman"/>
          <w:sz w:val="26"/>
          <w:szCs w:val="26"/>
          <w:lang w:val="ru" w:eastAsia="ru-RU"/>
        </w:rPr>
        <w:t xml:space="preserve">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 Результаты и динамика образовательных достижений каждого обучающегося фиксируются педагогическим работником в листе индивидуальных достижений по учебному предмету.</w:t>
      </w:r>
    </w:p>
    <w:p w:rsidR="002E3969" w:rsidRPr="002E3969" w:rsidRDefault="002E3969" w:rsidP="002E3969">
      <w:pPr>
        <w:tabs>
          <w:tab w:val="left" w:pos="142"/>
          <w:tab w:val="left" w:pos="851"/>
        </w:tabs>
        <w:spacing w:after="0" w:line="240" w:lineRule="auto"/>
        <w:ind w:right="20" w:firstLine="709"/>
        <w:jc w:val="both"/>
        <w:rPr>
          <w:rFonts w:ascii="Times New Roman" w:eastAsia="Times New Roman" w:hAnsi="Times New Roman" w:cs="Times New Roman"/>
          <w:sz w:val="26"/>
          <w:szCs w:val="26"/>
          <w:lang w:val="ru" w:eastAsia="ru-RU"/>
        </w:rPr>
      </w:pPr>
      <w:r w:rsidRPr="002E3969">
        <w:rPr>
          <w:rFonts w:ascii="Times New Roman" w:eastAsia="Times New Roman" w:hAnsi="Times New Roman" w:cs="Times New Roman"/>
          <w:sz w:val="26"/>
          <w:szCs w:val="26"/>
          <w:lang w:val="ru" w:eastAsia="ru-RU"/>
        </w:rPr>
        <w:tab/>
        <w:t xml:space="preserve">График </w:t>
      </w:r>
      <w:r w:rsidRPr="002E3969">
        <w:rPr>
          <w:rFonts w:ascii="Times New Roman" w:eastAsia="Times New Roman" w:hAnsi="Times New Roman" w:cs="Times New Roman"/>
          <w:sz w:val="26"/>
          <w:szCs w:val="26"/>
          <w:lang w:val="ru" w:eastAsia="ru-RU"/>
        </w:rPr>
        <w:tab/>
        <w:t>проведения обязательных форм текущего контроля успеваемости обучающихся (письменных контрольных работ) отражается в рабочих программах учителя-предметника.</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
          <w:bCs/>
          <w:sz w:val="26"/>
          <w:szCs w:val="26"/>
          <w:lang w:val="ru" w:eastAsia="ru-RU"/>
        </w:rPr>
        <w:t>Промежуточная аттестация</w:t>
      </w:r>
      <w:r w:rsidRPr="002E3969">
        <w:rPr>
          <w:rFonts w:ascii="Times New Roman" w:eastAsia="Times New Roman" w:hAnsi="Times New Roman" w:cs="Times New Roman"/>
          <w:bCs/>
          <w:sz w:val="26"/>
          <w:szCs w:val="26"/>
          <w:lang w:val="ru" w:eastAsia="ru-RU"/>
        </w:rPr>
        <w:t xml:space="preserve"> – установление уровня освоения ООП соответствующего уровня, в том числе отдельной части или всего объема учебного предмета, курса, дисциплины (модуля).</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Промежуточная аттестация обучающихся осуществляется в целях:</w:t>
      </w:r>
    </w:p>
    <w:p w:rsidR="002E3969" w:rsidRPr="002E3969" w:rsidRDefault="002E3969" w:rsidP="002E3969">
      <w:pPr>
        <w:tabs>
          <w:tab w:val="left" w:pos="426"/>
          <w:tab w:val="left" w:pos="1134"/>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 xml:space="preserve">объективного установления фактического уровня освоения и достижения результатов освоения ООП (установление фактического уровня </w:t>
      </w:r>
      <w:proofErr w:type="gramStart"/>
      <w:r w:rsidRPr="002E3969">
        <w:rPr>
          <w:rFonts w:ascii="Times New Roman" w:eastAsia="Times New Roman" w:hAnsi="Times New Roman" w:cs="Times New Roman"/>
          <w:bCs/>
          <w:sz w:val="26"/>
          <w:szCs w:val="26"/>
          <w:lang w:val="ru" w:eastAsia="ru-RU"/>
        </w:rPr>
        <w:t>теоретических знаний</w:t>
      </w:r>
      <w:proofErr w:type="gramEnd"/>
      <w:r w:rsidRPr="002E3969">
        <w:rPr>
          <w:rFonts w:ascii="Times New Roman" w:eastAsia="Times New Roman" w:hAnsi="Times New Roman" w:cs="Times New Roman"/>
          <w:bCs/>
          <w:sz w:val="26"/>
          <w:szCs w:val="26"/>
          <w:lang w:val="ru" w:eastAsia="ru-RU"/>
        </w:rPr>
        <w:t xml:space="preserve"> обучающихся по предметам обязательного компонента учебного плана, их </w:t>
      </w:r>
      <w:r w:rsidRPr="002E3969">
        <w:rPr>
          <w:rFonts w:ascii="Times New Roman" w:eastAsia="Times New Roman" w:hAnsi="Times New Roman" w:cs="Times New Roman"/>
          <w:bCs/>
          <w:sz w:val="26"/>
          <w:szCs w:val="26"/>
          <w:lang w:val="ru" w:eastAsia="ru-RU"/>
        </w:rPr>
        <w:lastRenderedPageBreak/>
        <w:t>практических умений и навыков; соотнесение этого уровня с требованиями государственного образовательного стандарта, а также с требованиями реализуемых образовательных программ);</w:t>
      </w:r>
    </w:p>
    <w:p w:rsidR="002E3969" w:rsidRPr="002E3969" w:rsidRDefault="002E3969" w:rsidP="002E3969">
      <w:pPr>
        <w:tabs>
          <w:tab w:val="left" w:pos="426"/>
          <w:tab w:val="left" w:pos="1134"/>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оценки достижений конкретного обучающегося, позволяющей выявить пробелы в освоении им ООП и учитывать индивидуальные потребности обучающегося в образовании;</w:t>
      </w:r>
    </w:p>
    <w:p w:rsidR="002E3969" w:rsidRPr="002E3969" w:rsidRDefault="002E3969" w:rsidP="002E3969">
      <w:pPr>
        <w:tabs>
          <w:tab w:val="left" w:pos="426"/>
          <w:tab w:val="left" w:pos="1134"/>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оценки динамики индивидуальных образовательных достижений.</w:t>
      </w:r>
    </w:p>
    <w:p w:rsidR="002E3969" w:rsidRPr="002E3969" w:rsidRDefault="002E3969" w:rsidP="002E3969">
      <w:pPr>
        <w:tabs>
          <w:tab w:val="left" w:pos="426"/>
          <w:tab w:val="left" w:pos="1134"/>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контроль за реализацией образовательной программы (учебного плана) и программ учебных курсов и календарно-тематического плана;</w:t>
      </w:r>
    </w:p>
    <w:p w:rsidR="002E3969" w:rsidRPr="002E3969" w:rsidRDefault="002E3969" w:rsidP="002E3969">
      <w:pPr>
        <w:tabs>
          <w:tab w:val="left" w:pos="426"/>
          <w:tab w:val="left" w:pos="1134"/>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определение эффективности работы педагогического коллектива лицея в целом и отдельных учителей в частности;</w:t>
      </w:r>
    </w:p>
    <w:p w:rsidR="002E3969" w:rsidRPr="002E3969" w:rsidRDefault="002E3969" w:rsidP="002E3969">
      <w:pPr>
        <w:tabs>
          <w:tab w:val="left" w:pos="426"/>
          <w:tab w:val="left" w:pos="1134"/>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обеспечение социальной защиты обучающихся, соблюдения прав и свобод в части регламентации учебной загруженности в соответствии с санитарными правилами и нормами, уважение их личности и человеческого достоинства;</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Промежуточная аттестация обучающихся 1-го класса проводится в виде учета текущих достижений учеников, носит </w:t>
      </w:r>
      <w:proofErr w:type="spellStart"/>
      <w:r w:rsidRPr="002E3969">
        <w:rPr>
          <w:rFonts w:ascii="Times New Roman" w:eastAsia="Times New Roman" w:hAnsi="Times New Roman" w:cs="Times New Roman"/>
          <w:bCs/>
          <w:sz w:val="26"/>
          <w:szCs w:val="26"/>
          <w:lang w:val="ru" w:eastAsia="ru-RU"/>
        </w:rPr>
        <w:t>безотметочный</w:t>
      </w:r>
      <w:proofErr w:type="spellEnd"/>
      <w:r w:rsidRPr="002E3969">
        <w:rPr>
          <w:rFonts w:ascii="Times New Roman" w:eastAsia="Times New Roman" w:hAnsi="Times New Roman" w:cs="Times New Roman"/>
          <w:bCs/>
          <w:sz w:val="26"/>
          <w:szCs w:val="26"/>
          <w:lang w:val="ru" w:eastAsia="ru-RU"/>
        </w:rPr>
        <w:t xml:space="preserve"> характер и фиксируется в документах мониторинга качества образования Лицея. Промежуточная аттестация для обучающихся со 2-го класса проводится в формах, определяемых педагогическим работником и ООП, с выставлением отметок в электронный журнал успеваемости.</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Промежуточная аттестация проводится по итогам учебного года по каждому учебному предмету, курсу, дисциплине (модулю), предусмотренных учебным планом.</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К промежуточной аттестации относится: </w:t>
      </w:r>
    </w:p>
    <w:p w:rsidR="002E3969" w:rsidRPr="002E3969" w:rsidRDefault="002E3969" w:rsidP="00B92632">
      <w:pPr>
        <w:tabs>
          <w:tab w:val="left" w:pos="142"/>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выставление годовых отметок по всем предметам учебного плана;</w:t>
      </w:r>
    </w:p>
    <w:p w:rsidR="002E3969" w:rsidRPr="002E3969" w:rsidRDefault="002E3969" w:rsidP="00B92632">
      <w:pPr>
        <w:tabs>
          <w:tab w:val="left" w:pos="142"/>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проведение итоговых проверочных работ по завершению изучения учебных предметов, курсов, дисциплин, предусмотренных основной образовательной программой;</w:t>
      </w:r>
    </w:p>
    <w:p w:rsidR="002E3969" w:rsidRPr="002E3969" w:rsidRDefault="002E3969" w:rsidP="00B92632">
      <w:pPr>
        <w:tabs>
          <w:tab w:val="left" w:pos="142"/>
        </w:tabs>
        <w:spacing w:after="0" w:line="240" w:lineRule="auto"/>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w:t>
      </w:r>
      <w:r w:rsidRPr="002E3969">
        <w:rPr>
          <w:rFonts w:ascii="Times New Roman" w:eastAsia="Times New Roman" w:hAnsi="Times New Roman" w:cs="Times New Roman"/>
          <w:bCs/>
          <w:sz w:val="26"/>
          <w:szCs w:val="26"/>
          <w:lang w:val="ru" w:eastAsia="ru-RU"/>
        </w:rPr>
        <w:tab/>
        <w:t xml:space="preserve">выполнение итогового проекта в рамках одного или нескольких предметов. </w:t>
      </w:r>
      <w:r w:rsidR="00B92632">
        <w:rPr>
          <w:rFonts w:ascii="Times New Roman" w:eastAsia="Times New Roman" w:hAnsi="Times New Roman" w:cs="Times New Roman"/>
          <w:bCs/>
          <w:sz w:val="26"/>
          <w:szCs w:val="26"/>
          <w:lang w:val="ru" w:eastAsia="ru-RU"/>
        </w:rPr>
        <w:t>П</w:t>
      </w:r>
      <w:r w:rsidRPr="002E3969">
        <w:rPr>
          <w:rFonts w:ascii="Times New Roman" w:eastAsia="Times New Roman" w:hAnsi="Times New Roman" w:cs="Times New Roman"/>
          <w:bCs/>
          <w:sz w:val="26"/>
          <w:szCs w:val="26"/>
          <w:lang w:val="ru" w:eastAsia="ru-RU"/>
        </w:rPr>
        <w:t xml:space="preserve">ромежуточную аттестацию в обязательном порядке проходят все обучающиеся, осваивающие ООП начального общего образования, основного общего образования, среднего общего образования на всех формах обучения, включая обучающихся, осваивающих образовательные программы ОО по индивидуальным учебным планам; обучающиеся, осваивающие программу в форме семейного образования (экстерны) и в форме самообразования (экстерны). </w:t>
      </w:r>
      <w:r w:rsidR="00B92632">
        <w:rPr>
          <w:rFonts w:ascii="Times New Roman" w:eastAsia="Times New Roman" w:hAnsi="Times New Roman" w:cs="Times New Roman"/>
          <w:bCs/>
          <w:sz w:val="26"/>
          <w:szCs w:val="26"/>
          <w:lang w:val="ru" w:eastAsia="ru-RU"/>
        </w:rPr>
        <w:t>П</w:t>
      </w:r>
      <w:r w:rsidRPr="002E3969">
        <w:rPr>
          <w:rFonts w:ascii="Times New Roman" w:eastAsia="Times New Roman" w:hAnsi="Times New Roman" w:cs="Times New Roman"/>
          <w:bCs/>
          <w:sz w:val="26"/>
          <w:szCs w:val="26"/>
          <w:lang w:val="ru" w:eastAsia="ru-RU"/>
        </w:rPr>
        <w:t xml:space="preserve">ромежуточную аттестацию проходят все обучающиеся в </w:t>
      </w:r>
      <w:r w:rsidR="00B92632">
        <w:rPr>
          <w:rFonts w:ascii="Times New Roman" w:eastAsia="Times New Roman" w:hAnsi="Times New Roman" w:cs="Times New Roman"/>
          <w:bCs/>
          <w:sz w:val="26"/>
          <w:szCs w:val="26"/>
          <w:lang w:val="ru" w:eastAsia="ru-RU"/>
        </w:rPr>
        <w:t>апреле-</w:t>
      </w:r>
      <w:r w:rsidRPr="002E3969">
        <w:rPr>
          <w:rFonts w:ascii="Times New Roman" w:eastAsia="Times New Roman" w:hAnsi="Times New Roman" w:cs="Times New Roman"/>
          <w:bCs/>
          <w:sz w:val="26"/>
          <w:szCs w:val="26"/>
          <w:lang w:val="ru" w:eastAsia="ru-RU"/>
        </w:rPr>
        <w:t>мае, согласно календарному учебному графику на текущий учебный год (за исключением экстернов).</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К промежуточной аттестации допускаются все обучающиеся, освоившие общеобразовательные программы, в том числе и обучающиеся, имеющие неудовлетворительные годовые отметки по одному предмету с обязательной сдачей аттестации по этому предмету. </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Промежуточная аттестация для обучающихся 9 и 11 классов проводится в форме итоговых контрольных работ по всем предметам учебного плана, согласно календарно-тематическому планированию в рабочих программах учителей.</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От промежуточной аттестации обучающиеся не освобождаются. </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Обучающиеся, не прошедшие промежуточную аттестацию по уважительным причинам (пребывание на лечении в санатории, срочный отъезд в другой город, по </w:t>
      </w:r>
      <w:r w:rsidRPr="002E3969">
        <w:rPr>
          <w:rFonts w:ascii="Times New Roman" w:eastAsia="Times New Roman" w:hAnsi="Times New Roman" w:cs="Times New Roman"/>
          <w:bCs/>
          <w:sz w:val="26"/>
          <w:szCs w:val="26"/>
          <w:lang w:val="ru" w:eastAsia="ru-RU"/>
        </w:rPr>
        <w:lastRenderedPageBreak/>
        <w:t>состоянию здоровья и т.п.), должны пройти аттестацию в дополнительные сроки, установленные приказом директора ОУ.</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Промежуточная аттестация обучающихся проводится в формах, определенных учебным планом, в сроки, утвержденные календарным учебным графиком, и в порядке, установленном настоящим Положением.</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u w:val="single"/>
          <w:lang w:val="ru" w:eastAsia="ru-RU"/>
        </w:rPr>
      </w:pPr>
      <w:r w:rsidRPr="002E3969">
        <w:rPr>
          <w:rFonts w:ascii="Times New Roman" w:eastAsia="Times New Roman" w:hAnsi="Times New Roman" w:cs="Times New Roman"/>
          <w:bCs/>
          <w:sz w:val="26"/>
          <w:szCs w:val="26"/>
          <w:lang w:val="ru" w:eastAsia="ru-RU"/>
        </w:rPr>
        <w:tab/>
        <w:t xml:space="preserve"> </w:t>
      </w:r>
      <w:r w:rsidRPr="002E3969">
        <w:rPr>
          <w:rFonts w:ascii="Times New Roman" w:eastAsia="Times New Roman" w:hAnsi="Times New Roman" w:cs="Times New Roman"/>
          <w:bCs/>
          <w:sz w:val="26"/>
          <w:szCs w:val="26"/>
          <w:u w:val="single"/>
          <w:lang w:val="ru" w:eastAsia="ru-RU"/>
        </w:rPr>
        <w:t>Промежуточная аттестация проводится в следующих формах:</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 xml:space="preserve">комплексная </w:t>
      </w:r>
      <w:proofErr w:type="spellStart"/>
      <w:r w:rsidRPr="002E3969">
        <w:rPr>
          <w:rFonts w:ascii="Times New Roman" w:eastAsia="Times New Roman" w:hAnsi="Times New Roman" w:cs="Times New Roman"/>
          <w:bCs/>
          <w:sz w:val="26"/>
          <w:szCs w:val="26"/>
          <w:lang w:val="ru" w:eastAsia="ru-RU" w:bidi="ru-RU"/>
        </w:rPr>
        <w:t>метапредметная</w:t>
      </w:r>
      <w:proofErr w:type="spellEnd"/>
      <w:r w:rsidRPr="002E3969">
        <w:rPr>
          <w:rFonts w:ascii="Times New Roman" w:eastAsia="Times New Roman" w:hAnsi="Times New Roman" w:cs="Times New Roman"/>
          <w:bCs/>
          <w:sz w:val="26"/>
          <w:szCs w:val="26"/>
          <w:lang w:val="ru" w:eastAsia="ru-RU" w:bidi="ru-RU"/>
        </w:rPr>
        <w:t xml:space="preserve"> работа в 1-7 классах;</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годовая контрольная работа во 2-11 классах;</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итоговая контрольная работа, в том числе по материалам ОГЭ и ЕГЭ в 9,11 классах;</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годовой контрольный диктант (5-7-й класс);</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изложение с разработкой плана его содержания (8-й класс);</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лингвистический анализ текста (10-й класс);</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сочинение с творческим заданием;</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 xml:space="preserve">устный экзамен по билетам. </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 xml:space="preserve">защита проекта (9 - </w:t>
      </w:r>
      <w:proofErr w:type="gramStart"/>
      <w:r w:rsidRPr="002E3969">
        <w:rPr>
          <w:rFonts w:ascii="Times New Roman" w:eastAsia="Times New Roman" w:hAnsi="Times New Roman" w:cs="Times New Roman"/>
          <w:bCs/>
          <w:sz w:val="26"/>
          <w:szCs w:val="26"/>
          <w:lang w:val="ru" w:eastAsia="ru-RU" w:bidi="ru-RU"/>
        </w:rPr>
        <w:t>10  классы</w:t>
      </w:r>
      <w:proofErr w:type="gramEnd"/>
      <w:r w:rsidRPr="002E3969">
        <w:rPr>
          <w:rFonts w:ascii="Times New Roman" w:eastAsia="Times New Roman" w:hAnsi="Times New Roman" w:cs="Times New Roman"/>
          <w:bCs/>
          <w:sz w:val="26"/>
          <w:szCs w:val="26"/>
          <w:lang w:val="ru" w:eastAsia="ru-RU" w:bidi="ru-RU"/>
        </w:rPr>
        <w:t>);</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учет результатов текущего контроля;</w:t>
      </w:r>
    </w:p>
    <w:p w:rsidR="002E3969" w:rsidRPr="002E3969" w:rsidRDefault="002E3969" w:rsidP="002E3969">
      <w:pPr>
        <w:widowControl w:val="0"/>
        <w:numPr>
          <w:ilvl w:val="0"/>
          <w:numId w:val="1"/>
        </w:numPr>
        <w:tabs>
          <w:tab w:val="left" w:pos="-426"/>
        </w:tabs>
        <w:autoSpaceDE w:val="0"/>
        <w:autoSpaceDN w:val="0"/>
        <w:spacing w:after="0" w:line="240" w:lineRule="auto"/>
        <w:jc w:val="both"/>
        <w:rPr>
          <w:rFonts w:ascii="Times New Roman" w:eastAsia="Times New Roman" w:hAnsi="Times New Roman" w:cs="Times New Roman"/>
          <w:bCs/>
          <w:sz w:val="26"/>
          <w:szCs w:val="26"/>
          <w:lang w:val="ru" w:eastAsia="ru-RU" w:bidi="ru-RU"/>
        </w:rPr>
      </w:pPr>
      <w:r w:rsidRPr="002E3969">
        <w:rPr>
          <w:rFonts w:ascii="Times New Roman" w:eastAsia="Times New Roman" w:hAnsi="Times New Roman" w:cs="Times New Roman"/>
          <w:bCs/>
          <w:sz w:val="26"/>
          <w:szCs w:val="26"/>
          <w:lang w:val="ru" w:eastAsia="ru-RU" w:bidi="ru-RU"/>
        </w:rPr>
        <w:t>всероссийская проверочная работа (далее – ВПР).</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Промежуточная аттестация для обучающихся с ограниченными возможностями здоровья проводится в соответствии с их психофизиологическим состоянием и возможностями. Письменные контрольные работы могут быть </w:t>
      </w:r>
      <w:proofErr w:type="gramStart"/>
      <w:r w:rsidRPr="002E3969">
        <w:rPr>
          <w:rFonts w:ascii="Times New Roman" w:eastAsia="Times New Roman" w:hAnsi="Times New Roman" w:cs="Times New Roman"/>
          <w:bCs/>
          <w:sz w:val="26"/>
          <w:szCs w:val="26"/>
          <w:lang w:val="ru" w:eastAsia="ru-RU"/>
        </w:rPr>
        <w:t>заменены  на</w:t>
      </w:r>
      <w:proofErr w:type="gramEnd"/>
      <w:r w:rsidRPr="002E3969">
        <w:rPr>
          <w:rFonts w:ascii="Times New Roman" w:eastAsia="Times New Roman" w:hAnsi="Times New Roman" w:cs="Times New Roman"/>
          <w:bCs/>
          <w:sz w:val="26"/>
          <w:szCs w:val="26"/>
          <w:lang w:val="ru" w:eastAsia="ru-RU"/>
        </w:rPr>
        <w:t xml:space="preserve"> устные формы.</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 xml:space="preserve"> Промежуточная аттестация обучающихся осуществляется педагогическим работником, реализующим соответствующую часть образовательной программы самостоятельно в форме годовой письменной работы (тест, диктант, изложение, сочинение, комплексная или контрольная работа, защита проекта) и годовой отметки по учебным предметам, курсам, дисциплинам (модулям) и иным видам учебной деятельности, предусмотренным учебным планом.</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Cs/>
          <w:sz w:val="26"/>
          <w:szCs w:val="26"/>
          <w:lang w:val="ru" w:eastAsia="ru-RU"/>
        </w:rPr>
      </w:pPr>
      <w:r w:rsidRPr="002E3969">
        <w:rPr>
          <w:rFonts w:ascii="Times New Roman" w:eastAsia="Times New Roman" w:hAnsi="Times New Roman" w:cs="Times New Roman"/>
          <w:bCs/>
          <w:sz w:val="26"/>
          <w:szCs w:val="26"/>
          <w:lang w:val="ru" w:eastAsia="ru-RU"/>
        </w:rPr>
        <w:t>Контрольно-измерительные (аттестационные) материалы для проведения всех форм годовой аттестации обучающихся разрабатываются учителями – предметниками</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
          <w:sz w:val="26"/>
          <w:szCs w:val="26"/>
          <w:lang w:eastAsia="ru-RU"/>
        </w:rPr>
      </w:pPr>
      <w:r w:rsidRPr="002E3969">
        <w:rPr>
          <w:rFonts w:ascii="Times New Roman" w:eastAsia="Times New Roman" w:hAnsi="Times New Roman" w:cs="Times New Roman"/>
          <w:b/>
          <w:sz w:val="26"/>
          <w:szCs w:val="26"/>
          <w:lang w:val="en-US" w:eastAsia="ru-RU"/>
        </w:rPr>
        <w:t>III</w:t>
      </w:r>
      <w:r w:rsidRPr="002E3969">
        <w:rPr>
          <w:rFonts w:ascii="Times New Roman" w:eastAsia="Times New Roman" w:hAnsi="Times New Roman" w:cs="Times New Roman"/>
          <w:b/>
          <w:sz w:val="26"/>
          <w:szCs w:val="26"/>
          <w:lang w:eastAsia="ru-RU"/>
        </w:rPr>
        <w:t>. Программно-методическое обеспечение</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Программно-методическое обеспечение к учебному плану лицея включает полные выходные данные учебных программ, учебников, учебных пособий, используемых в образовательной деятельности по уровням образования и предметным областям. </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В образовательной деятельности используются учебники в соответствии с федеральным перечнем учебников, рекомендованных (допущенных) к использованию в образовательном процессе в образовательных учреждениях, реализующих образовательные программы общего образования и имеющих государственную аккредитацию. </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 xml:space="preserve">Использование учебных пособий регламентируется приказом </w:t>
      </w:r>
      <w:proofErr w:type="spellStart"/>
      <w:r w:rsidRPr="002E3969">
        <w:rPr>
          <w:rFonts w:ascii="Times New Roman" w:eastAsia="Times New Roman" w:hAnsi="Times New Roman" w:cs="Times New Roman"/>
          <w:sz w:val="26"/>
          <w:szCs w:val="26"/>
          <w:lang w:eastAsia="ru-RU"/>
        </w:rPr>
        <w:t>Минобрнауки</w:t>
      </w:r>
      <w:proofErr w:type="spellEnd"/>
      <w:r w:rsidRPr="002E3969">
        <w:rPr>
          <w:rFonts w:ascii="Times New Roman" w:eastAsia="Times New Roman" w:hAnsi="Times New Roman" w:cs="Times New Roman"/>
          <w:sz w:val="26"/>
          <w:szCs w:val="26"/>
          <w:lang w:eastAsia="ru-RU"/>
        </w:rPr>
        <w:t xml:space="preserve"> России об утверждении перечня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учреждений. </w:t>
      </w:r>
    </w:p>
    <w:p w:rsidR="002E3969" w:rsidRPr="002E3969" w:rsidRDefault="002E3969" w:rsidP="002E3969">
      <w:pPr>
        <w:tabs>
          <w:tab w:val="left" w:pos="142"/>
          <w:tab w:val="num" w:pos="720"/>
        </w:tabs>
        <w:spacing w:after="0" w:line="240" w:lineRule="auto"/>
        <w:ind w:firstLine="709"/>
        <w:jc w:val="both"/>
        <w:rPr>
          <w:rFonts w:ascii="Times New Roman" w:eastAsia="Times New Roman" w:hAnsi="Times New Roman" w:cs="Times New Roman"/>
          <w:sz w:val="26"/>
          <w:szCs w:val="26"/>
          <w:lang w:eastAsia="ru-RU"/>
        </w:rPr>
      </w:pPr>
      <w:r w:rsidRPr="002E3969">
        <w:rPr>
          <w:rFonts w:ascii="Calibri" w:eastAsia="Times New Roman" w:hAnsi="Calibri" w:cs="Times New Roman"/>
          <w:sz w:val="26"/>
          <w:szCs w:val="26"/>
          <w:lang w:val="x-none" w:eastAsia="x-none"/>
        </w:rPr>
        <w:tab/>
      </w:r>
      <w:r w:rsidRPr="002E3969">
        <w:rPr>
          <w:rFonts w:ascii="Times New Roman" w:eastAsia="Times New Roman" w:hAnsi="Times New Roman" w:cs="Times New Roman"/>
          <w:bCs/>
          <w:iCs/>
          <w:sz w:val="26"/>
          <w:szCs w:val="26"/>
          <w:lang w:eastAsia="ru-RU"/>
        </w:rPr>
        <w:t xml:space="preserve">В соответствии с ФГОС норма обеспеченности образовательной деятельности учебными изданиями определяется исходя из расчета: не менее одного учебника в </w:t>
      </w:r>
      <w:r w:rsidRPr="002E3969">
        <w:rPr>
          <w:rFonts w:ascii="Times New Roman" w:eastAsia="Times New Roman" w:hAnsi="Times New Roman" w:cs="Times New Roman"/>
          <w:bCs/>
          <w:iCs/>
          <w:sz w:val="26"/>
          <w:szCs w:val="26"/>
          <w:lang w:eastAsia="ru-RU"/>
        </w:rPr>
        <w:lastRenderedPageBreak/>
        <w:t>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и часть, формируемую участниками образовательных отношений, основной образовательной программы начального и основного общего образования.</w:t>
      </w:r>
      <w:r w:rsidRPr="002E3969">
        <w:rPr>
          <w:rFonts w:ascii="Times New Roman" w:eastAsia="Times New Roman" w:hAnsi="Times New Roman" w:cs="Times New Roman"/>
          <w:sz w:val="26"/>
          <w:szCs w:val="26"/>
          <w:lang w:eastAsia="ru-RU"/>
        </w:rPr>
        <w:t xml:space="preserve"> </w:t>
      </w:r>
    </w:p>
    <w:p w:rsidR="002E3969" w:rsidRPr="002E3969" w:rsidRDefault="002E3969" w:rsidP="002E3969">
      <w:pPr>
        <w:tabs>
          <w:tab w:val="left" w:pos="142"/>
          <w:tab w:val="num" w:pos="720"/>
        </w:tabs>
        <w:spacing w:after="0" w:line="240" w:lineRule="auto"/>
        <w:ind w:firstLine="709"/>
        <w:jc w:val="both"/>
        <w:rPr>
          <w:rFonts w:ascii="Times New Roman" w:eastAsia="Times New Roman" w:hAnsi="Times New Roman" w:cs="Times New Roman"/>
          <w:sz w:val="26"/>
          <w:szCs w:val="26"/>
          <w:lang w:eastAsia="ru-RU"/>
        </w:rPr>
      </w:pPr>
      <w:r w:rsidRPr="002E3969">
        <w:rPr>
          <w:rFonts w:ascii="Times New Roman" w:eastAsia="Times New Roman" w:hAnsi="Times New Roman" w:cs="Times New Roman"/>
          <w:sz w:val="26"/>
          <w:szCs w:val="26"/>
          <w:lang w:eastAsia="ru-RU"/>
        </w:rPr>
        <w:t>Использование электронной формы учебника является правом участников образовательных отношений.</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
          <w:sz w:val="26"/>
          <w:szCs w:val="26"/>
          <w:lang w:eastAsia="ru-RU"/>
        </w:rPr>
      </w:pPr>
      <w:r w:rsidRPr="002E3969">
        <w:rPr>
          <w:rFonts w:ascii="Times New Roman" w:eastAsia="Times New Roman" w:hAnsi="Times New Roman" w:cs="Times New Roman"/>
          <w:b/>
          <w:sz w:val="26"/>
          <w:szCs w:val="26"/>
          <w:lang w:val="en-US" w:eastAsia="ru-RU"/>
        </w:rPr>
        <w:t>IV</w:t>
      </w:r>
      <w:r w:rsidRPr="002E3969">
        <w:rPr>
          <w:rFonts w:ascii="Times New Roman" w:eastAsia="Times New Roman" w:hAnsi="Times New Roman" w:cs="Times New Roman"/>
          <w:b/>
          <w:sz w:val="26"/>
          <w:szCs w:val="26"/>
          <w:lang w:eastAsia="ru-RU"/>
        </w:rPr>
        <w:t>. Особенности учебного плана.</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Ведущими идеями построения учебного плана лицея являются:</w:t>
      </w:r>
    </w:p>
    <w:p w:rsidR="002E3969" w:rsidRPr="002E3969" w:rsidRDefault="002E3969" w:rsidP="002E3969">
      <w:p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введение обновленных ФГОС </w:t>
      </w:r>
    </w:p>
    <w:p w:rsidR="002E3969" w:rsidRPr="002E3969" w:rsidRDefault="002E3969" w:rsidP="002E3969">
      <w:p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обеспечение преемственности между уровнями образования и классами;</w:t>
      </w:r>
    </w:p>
    <w:p w:rsidR="002E3969" w:rsidRPr="002E3969" w:rsidRDefault="002E3969" w:rsidP="002E3969">
      <w:p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обеспечение вариативности образования и образовательных программ;</w:t>
      </w:r>
    </w:p>
    <w:p w:rsidR="002E3969" w:rsidRPr="002E3969" w:rsidRDefault="002E3969" w:rsidP="002E3969">
      <w:p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реализация </w:t>
      </w:r>
      <w:proofErr w:type="spellStart"/>
      <w:r w:rsidRPr="002E3969">
        <w:rPr>
          <w:rFonts w:ascii="Times New Roman" w:eastAsia="@Arial Unicode MS" w:hAnsi="Times New Roman" w:cs="Times New Roman"/>
          <w:sz w:val="26"/>
          <w:szCs w:val="26"/>
          <w:lang w:eastAsia="ru-RU"/>
        </w:rPr>
        <w:t>предпрофильной</w:t>
      </w:r>
      <w:proofErr w:type="spellEnd"/>
      <w:r w:rsidRPr="002E3969">
        <w:rPr>
          <w:rFonts w:ascii="Times New Roman" w:eastAsia="@Arial Unicode MS" w:hAnsi="Times New Roman" w:cs="Times New Roman"/>
          <w:sz w:val="26"/>
          <w:szCs w:val="26"/>
          <w:lang w:eastAsia="ru-RU"/>
        </w:rPr>
        <w:t xml:space="preserve"> подготовки на уровне основного общего образования, как основы для осознанного выбора профиля обучения на уровне среднего общего образования;</w:t>
      </w:r>
    </w:p>
    <w:p w:rsidR="002E3969" w:rsidRPr="002E3969" w:rsidRDefault="002E3969" w:rsidP="002E3969">
      <w:p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реализация профильного обучения на уровне среднего общего образования;</w:t>
      </w:r>
    </w:p>
    <w:p w:rsidR="002E3969" w:rsidRPr="002E3969" w:rsidRDefault="002E3969" w:rsidP="002E3969">
      <w:p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развитие интеллектуального, физического, психического и нравственного здоровья обучающихся</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Учебный план лицея реализует вышеназванные подходы и ориентирован на дифференциацию обучения, на всестороннее развитие обучающихся, на раннюю </w:t>
      </w:r>
      <w:proofErr w:type="spellStart"/>
      <w:r w:rsidRPr="002E3969">
        <w:rPr>
          <w:rFonts w:ascii="Times New Roman" w:eastAsia="@Arial Unicode MS" w:hAnsi="Times New Roman" w:cs="Times New Roman"/>
          <w:sz w:val="26"/>
          <w:szCs w:val="26"/>
          <w:lang w:eastAsia="ru-RU"/>
        </w:rPr>
        <w:t>предпрофильную</w:t>
      </w:r>
      <w:proofErr w:type="spellEnd"/>
      <w:r w:rsidRPr="002E3969">
        <w:rPr>
          <w:rFonts w:ascii="Times New Roman" w:eastAsia="@Arial Unicode MS" w:hAnsi="Times New Roman" w:cs="Times New Roman"/>
          <w:sz w:val="26"/>
          <w:szCs w:val="26"/>
          <w:lang w:eastAsia="ru-RU"/>
        </w:rPr>
        <w:t xml:space="preserve"> подготовку и </w:t>
      </w:r>
      <w:proofErr w:type="spellStart"/>
      <w:r w:rsidRPr="002E3969">
        <w:rPr>
          <w:rFonts w:ascii="Times New Roman" w:eastAsia="@Arial Unicode MS" w:hAnsi="Times New Roman" w:cs="Times New Roman"/>
          <w:sz w:val="26"/>
          <w:szCs w:val="26"/>
          <w:lang w:eastAsia="ru-RU"/>
        </w:rPr>
        <w:t>профилизацию</w:t>
      </w:r>
      <w:proofErr w:type="spellEnd"/>
      <w:r w:rsidRPr="002E3969">
        <w:rPr>
          <w:rFonts w:ascii="Times New Roman" w:eastAsia="@Arial Unicode MS" w:hAnsi="Times New Roman" w:cs="Times New Roman"/>
          <w:sz w:val="26"/>
          <w:szCs w:val="26"/>
          <w:lang w:eastAsia="ru-RU"/>
        </w:rPr>
        <w:t xml:space="preserve"> в старших классах с учетом интересов обучающихся, их родителей (законных представителей несовершеннолетних обучающихся) и возможностей лицея.</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Учебный план при этом является одним из инструментов создания условий для самообразования и самоопределения каждого лицеиста как личности и индивидуальности.</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 Часть учебного плана, формируемая участниками образовательных отношений, обеспечивает реализацию индивидуальных потребностей обучающихся, раскрывает особенности содержания образования с учетом </w:t>
      </w:r>
      <w:proofErr w:type="spellStart"/>
      <w:r w:rsidRPr="002E3969">
        <w:rPr>
          <w:rFonts w:ascii="Times New Roman" w:eastAsia="@Arial Unicode MS" w:hAnsi="Times New Roman" w:cs="Times New Roman"/>
          <w:sz w:val="26"/>
          <w:szCs w:val="26"/>
          <w:lang w:eastAsia="ru-RU"/>
        </w:rPr>
        <w:t>предпрофильной</w:t>
      </w:r>
      <w:proofErr w:type="spellEnd"/>
      <w:r w:rsidRPr="002E3969">
        <w:rPr>
          <w:rFonts w:ascii="Times New Roman" w:eastAsia="@Arial Unicode MS" w:hAnsi="Times New Roman" w:cs="Times New Roman"/>
          <w:sz w:val="26"/>
          <w:szCs w:val="26"/>
          <w:lang w:eastAsia="ru-RU"/>
        </w:rPr>
        <w:t xml:space="preserve"> подготовки и профильной направленности лицея. Федеральный компонент является обязательной частью учебного плана, обеспечивает единство образовательного пространства и соблюдается в учебном плане лицея на всех уровнях общего образования.</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Главной задачей в формировании учебного плана лицея является актуальное соединение таких принципов как целостность, преемственность, дифференциация и вариативность. Учебный план при этом является одним из инструментов создания условий для самообразования и самоопределения лицеиста как личности и индивидуальности.</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Часы компонента в учебном плане лицея использованы для: </w:t>
      </w:r>
    </w:p>
    <w:p w:rsidR="002E3969" w:rsidRPr="002E3969" w:rsidRDefault="002E3969" w:rsidP="002E3969">
      <w:pPr>
        <w:tabs>
          <w:tab w:val="left" w:pos="142"/>
        </w:tabs>
        <w:autoSpaceDE w:val="0"/>
        <w:autoSpaceDN w:val="0"/>
        <w:adjustRightInd w:val="0"/>
        <w:spacing w:after="0" w:line="240" w:lineRule="auto"/>
        <w:ind w:firstLine="142"/>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развития содержания базовых учебных предметов федерального инварианта; </w:t>
      </w:r>
    </w:p>
    <w:p w:rsidR="002E3969" w:rsidRPr="002E3969" w:rsidRDefault="002E3969" w:rsidP="002E3969">
      <w:pPr>
        <w:tabs>
          <w:tab w:val="left" w:pos="142"/>
        </w:tabs>
        <w:autoSpaceDE w:val="0"/>
        <w:autoSpaceDN w:val="0"/>
        <w:adjustRightInd w:val="0"/>
        <w:spacing w:after="0" w:line="240" w:lineRule="auto"/>
        <w:ind w:firstLine="142"/>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введения дополнительных образовательных модулей, в том числе пропедевтических; </w:t>
      </w:r>
    </w:p>
    <w:p w:rsidR="002E3969" w:rsidRPr="002E3969" w:rsidRDefault="002E3969" w:rsidP="002E3969">
      <w:pPr>
        <w:tabs>
          <w:tab w:val="left" w:pos="142"/>
        </w:tabs>
        <w:autoSpaceDE w:val="0"/>
        <w:autoSpaceDN w:val="0"/>
        <w:adjustRightInd w:val="0"/>
        <w:spacing w:after="0" w:line="240" w:lineRule="auto"/>
        <w:ind w:firstLine="142"/>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реализации учебных курсов, отражающих </w:t>
      </w:r>
      <w:proofErr w:type="spellStart"/>
      <w:r w:rsidRPr="002E3969">
        <w:rPr>
          <w:rFonts w:ascii="Times New Roman" w:eastAsia="@Arial Unicode MS" w:hAnsi="Times New Roman" w:cs="Times New Roman"/>
          <w:sz w:val="26"/>
          <w:szCs w:val="26"/>
          <w:lang w:eastAsia="ru-RU"/>
        </w:rPr>
        <w:t>предпрофильную</w:t>
      </w:r>
      <w:proofErr w:type="spellEnd"/>
      <w:r w:rsidRPr="002E3969">
        <w:rPr>
          <w:rFonts w:ascii="Times New Roman" w:eastAsia="@Arial Unicode MS" w:hAnsi="Times New Roman" w:cs="Times New Roman"/>
          <w:sz w:val="26"/>
          <w:szCs w:val="26"/>
          <w:lang w:eastAsia="ru-RU"/>
        </w:rPr>
        <w:t xml:space="preserve"> подготовку обучающихся; </w:t>
      </w:r>
    </w:p>
    <w:p w:rsidR="002E3969" w:rsidRPr="002E3969" w:rsidRDefault="002E3969" w:rsidP="002E3969">
      <w:pPr>
        <w:tabs>
          <w:tab w:val="left" w:pos="142"/>
        </w:tabs>
        <w:autoSpaceDE w:val="0"/>
        <w:autoSpaceDN w:val="0"/>
        <w:adjustRightInd w:val="0"/>
        <w:spacing w:after="0" w:line="240" w:lineRule="auto"/>
        <w:ind w:firstLine="142"/>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реализации профильных программ; </w:t>
      </w:r>
    </w:p>
    <w:p w:rsidR="002E3969" w:rsidRPr="002E3969" w:rsidRDefault="002E3969" w:rsidP="002E3969">
      <w:pPr>
        <w:tabs>
          <w:tab w:val="left" w:pos="142"/>
        </w:tabs>
        <w:autoSpaceDE w:val="0"/>
        <w:autoSpaceDN w:val="0"/>
        <w:adjustRightInd w:val="0"/>
        <w:spacing w:after="0" w:line="240" w:lineRule="auto"/>
        <w:ind w:firstLine="142"/>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lastRenderedPageBreak/>
        <w:t xml:space="preserve">- удовлетворения познавательных интересов, обучающихся в различных областях деятельности. </w:t>
      </w:r>
    </w:p>
    <w:p w:rsidR="002E3969" w:rsidRPr="002E3969" w:rsidRDefault="002E3969" w:rsidP="002E3969">
      <w:pPr>
        <w:tabs>
          <w:tab w:val="left" w:pos="142"/>
        </w:tabs>
        <w:autoSpaceDE w:val="0"/>
        <w:autoSpaceDN w:val="0"/>
        <w:adjustRightInd w:val="0"/>
        <w:spacing w:after="0" w:line="240" w:lineRule="auto"/>
        <w:ind w:firstLine="142"/>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Пути успешной реализации учебного плана коллектив лицея видит в следующем: </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анализ потребностей всех участников образовательных отношений в развитии лицея; </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психолого-педагогическая диагностика и коррекция образовательного процесса;</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создание условий для самовыражения и саморазвития каждого обучающегося;</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отработка новых образовательных программ, УМК, апробация и внедрение новых современных педагогических технологий;</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повышение профессиональной квалификации учителей, создание условий, способствующих творческому росту;</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укрепление и развитие материально-технической базы лицея;</w:t>
      </w:r>
    </w:p>
    <w:p w:rsidR="002E3969" w:rsidRPr="002E3969" w:rsidRDefault="002E3969" w:rsidP="00B92632">
      <w:pPr>
        <w:widowControl w:val="0"/>
        <w:numPr>
          <w:ilvl w:val="0"/>
          <w:numId w:val="3"/>
        </w:numPr>
        <w:tabs>
          <w:tab w:val="left" w:pos="-142"/>
          <w:tab w:val="left" w:pos="567"/>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совершенствование системы всех видов мониторинга.</w:t>
      </w:r>
    </w:p>
    <w:p w:rsidR="002E3969" w:rsidRPr="002E3969" w:rsidRDefault="002E3969" w:rsidP="002E3969">
      <w:pPr>
        <w:widowControl w:val="0"/>
        <w:tabs>
          <w:tab w:val="left" w:pos="142"/>
          <w:tab w:val="left" w:pos="567"/>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 МБОУ «Лицей № 69» языком обучения является русский язык.</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При реализации учебного плана используются учебники в соответствии с федеральным перечнем учебников, рекомендуемых к использованию в образовательных учреждениях при реализации, имеющих государственною аккредитацию образовательных программ начального общего, основного общего, среднего общего образования. (Приказ Министерства просвещения Российской Федерации от 26.06.2025 N 495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 с изменениями на 26 марта 2026 года).</w:t>
      </w:r>
    </w:p>
    <w:p w:rsidR="002E3969" w:rsidRPr="002E3969" w:rsidRDefault="002E3969" w:rsidP="002E3969">
      <w:pPr>
        <w:tabs>
          <w:tab w:val="left" w:pos="142"/>
        </w:tabs>
        <w:autoSpaceDE w:val="0"/>
        <w:autoSpaceDN w:val="0"/>
        <w:adjustRightInd w:val="0"/>
        <w:spacing w:after="0" w:line="240" w:lineRule="auto"/>
        <w:ind w:firstLine="567"/>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Образовательная программа предусматривает использование учебников, не включенных (исключенных) в (из) федеральный (ого) перечень (я), по которым завершается изучение учебных курсов (данные учебники были приобретены до выхода приказа Министерства просвещения РФ. </w:t>
      </w:r>
    </w:p>
    <w:p w:rsidR="002E3969" w:rsidRPr="002E3969" w:rsidRDefault="002E3969" w:rsidP="002E3969">
      <w:pPr>
        <w:tabs>
          <w:tab w:val="left" w:pos="142"/>
        </w:tabs>
        <w:autoSpaceDE w:val="0"/>
        <w:autoSpaceDN w:val="0"/>
        <w:adjustRightInd w:val="0"/>
        <w:spacing w:after="0" w:line="240" w:lineRule="auto"/>
        <w:ind w:firstLine="567"/>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Использование учебных пособий регламентируется перечнем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учреждений.</w:t>
      </w:r>
    </w:p>
    <w:p w:rsidR="002E3969" w:rsidRPr="002E3969" w:rsidRDefault="002E3969" w:rsidP="002E3969">
      <w:pPr>
        <w:tabs>
          <w:tab w:val="left" w:pos="142"/>
        </w:tabs>
        <w:autoSpaceDE w:val="0"/>
        <w:autoSpaceDN w:val="0"/>
        <w:adjustRightInd w:val="0"/>
        <w:spacing w:after="0" w:line="240" w:lineRule="auto"/>
        <w:ind w:firstLine="567"/>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 соответствии с требованиями законодательства, норма обеспеченности образовательной деятельности учебными изданиями определяется исходя из расчета: 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и часть, формируемую участниками образовательных отношений, основной образовательной программы.</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Использование электронной формы учебника является правом участников образовательных отношений. В МБОУ «Лицей № 69» при реализации образовательных программ могут применяться электронное обучение и дистанционные образовательные технологии.</w:t>
      </w:r>
    </w:p>
    <w:p w:rsidR="002E3969" w:rsidRPr="002E3969" w:rsidRDefault="002E3969" w:rsidP="002E3969">
      <w:pPr>
        <w:tabs>
          <w:tab w:val="left" w:pos="142"/>
        </w:tabs>
        <w:spacing w:after="0" w:line="240" w:lineRule="auto"/>
        <w:ind w:firstLine="709"/>
        <w:jc w:val="both"/>
        <w:rPr>
          <w:rFonts w:ascii="Times New Roman" w:eastAsia="Times New Roman" w:hAnsi="Times New Roman" w:cs="Times New Roman"/>
          <w:b/>
          <w:sz w:val="26"/>
          <w:szCs w:val="26"/>
          <w:lang w:eastAsia="ru-RU"/>
        </w:rPr>
      </w:pPr>
      <w:r w:rsidRPr="002E3969">
        <w:rPr>
          <w:rFonts w:ascii="Times New Roman" w:eastAsia="Times New Roman" w:hAnsi="Times New Roman" w:cs="Times New Roman"/>
          <w:b/>
          <w:sz w:val="26"/>
          <w:szCs w:val="26"/>
          <w:lang w:eastAsia="ru-RU"/>
        </w:rPr>
        <w:t>V. Уровень начального общего образования.</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lastRenderedPageBreak/>
        <w:t xml:space="preserve">В 2026-2027 учебном году на уровне начального общего образования реализуется обновленный ФГОС НОО для обучающихся 1 -4 классов.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Учебный план для 1-4 классов ориентирован на четырехлетний нормативный срок освоения программ начального общего образования. Учебные занятия проводятся в режиме 5-ти дневной учебной недели.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В ходе освоения образовательных программ начального общего образования у обучающихся формируются базовые основы знаний и </w:t>
      </w:r>
      <w:proofErr w:type="spellStart"/>
      <w:r w:rsidRPr="002E3969">
        <w:rPr>
          <w:rFonts w:ascii="Times New Roman" w:eastAsia="@Arial Unicode MS" w:hAnsi="Times New Roman" w:cs="Times New Roman"/>
          <w:sz w:val="26"/>
          <w:szCs w:val="26"/>
          <w:lang w:eastAsia="ru-RU"/>
        </w:rPr>
        <w:t>метапредметные</w:t>
      </w:r>
      <w:proofErr w:type="spellEnd"/>
      <w:r w:rsidRPr="002E3969">
        <w:rPr>
          <w:rFonts w:ascii="Times New Roman" w:eastAsia="@Arial Unicode MS" w:hAnsi="Times New Roman" w:cs="Times New Roman"/>
          <w:sz w:val="26"/>
          <w:szCs w:val="26"/>
          <w:lang w:eastAsia="ru-RU"/>
        </w:rPr>
        <w:t xml:space="preserve"> умения, составляющие учебную деятельность младшего школьника и являющиеся фундаментом личностного и познавательного развития, самообразования на последующих уровнях образования:</w:t>
      </w:r>
    </w:p>
    <w:p w:rsidR="002E3969" w:rsidRPr="002E3969" w:rsidRDefault="002E3969" w:rsidP="002E3969">
      <w:pPr>
        <w:tabs>
          <w:tab w:val="left" w:pos="-567"/>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w:t>
      </w:r>
      <w:r w:rsidRPr="002E3969">
        <w:rPr>
          <w:rFonts w:ascii="Times New Roman" w:eastAsia="@Arial Unicode MS" w:hAnsi="Times New Roman" w:cs="Times New Roman"/>
          <w:sz w:val="26"/>
          <w:szCs w:val="26"/>
          <w:lang w:eastAsia="ru-RU"/>
        </w:rPr>
        <w:tab/>
        <w:t>система учебных и познавательных мотивов: умение принимать, сохранять, реализовывать учебные цели, умение планировать, контролировать и оценивать учебные действия и их результат;</w:t>
      </w:r>
    </w:p>
    <w:p w:rsidR="002E3969" w:rsidRPr="002E3969" w:rsidRDefault="002E3969" w:rsidP="002E3969">
      <w:pPr>
        <w:tabs>
          <w:tab w:val="left" w:pos="-567"/>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w:t>
      </w:r>
      <w:r w:rsidRPr="002E3969">
        <w:rPr>
          <w:rFonts w:ascii="Times New Roman" w:eastAsia="@Arial Unicode MS" w:hAnsi="Times New Roman" w:cs="Times New Roman"/>
          <w:sz w:val="26"/>
          <w:szCs w:val="26"/>
          <w:lang w:eastAsia="ru-RU"/>
        </w:rPr>
        <w:tab/>
        <w:t>универсальные учебные действия (познавательные, регулятивные коммуникативные);</w:t>
      </w:r>
    </w:p>
    <w:p w:rsidR="002E3969" w:rsidRPr="002E3969" w:rsidRDefault="002E3969" w:rsidP="002E3969">
      <w:pPr>
        <w:tabs>
          <w:tab w:val="left" w:pos="-567"/>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w:t>
      </w:r>
      <w:r w:rsidRPr="002E3969">
        <w:rPr>
          <w:rFonts w:ascii="Times New Roman" w:eastAsia="@Arial Unicode MS" w:hAnsi="Times New Roman" w:cs="Times New Roman"/>
          <w:sz w:val="26"/>
          <w:szCs w:val="26"/>
          <w:lang w:eastAsia="ru-RU"/>
        </w:rPr>
        <w:tab/>
        <w:t>познавательная мотивация, готовность и способность к сотрудничеству и совместной деятельности ученика с учителем и одноклассниками, основы нравственного поведения, здорового образа жизни.</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Обязательная часть учебного плана отражает содержание образования, которое обеспечивает решение важнейших целей современного начального образования:</w:t>
      </w:r>
    </w:p>
    <w:p w:rsidR="002E3969" w:rsidRPr="002E3969" w:rsidRDefault="002E3969" w:rsidP="00B92632">
      <w:pPr>
        <w:widowControl w:val="0"/>
        <w:numPr>
          <w:ilvl w:val="0"/>
          <w:numId w:val="7"/>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формирование гражданской идентичности и мировоззрения обучающихся;</w:t>
      </w:r>
    </w:p>
    <w:p w:rsidR="002E3969" w:rsidRPr="002E3969" w:rsidRDefault="002E3969" w:rsidP="00B92632">
      <w:pPr>
        <w:widowControl w:val="0"/>
        <w:numPr>
          <w:ilvl w:val="0"/>
          <w:numId w:val="7"/>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приобщение обучающихся к общекультурным и национальным ценностям, информационным технологиям;</w:t>
      </w:r>
    </w:p>
    <w:p w:rsidR="002E3969" w:rsidRPr="002E3969" w:rsidRDefault="002E3969" w:rsidP="00B92632">
      <w:pPr>
        <w:widowControl w:val="0"/>
        <w:numPr>
          <w:ilvl w:val="0"/>
          <w:numId w:val="6"/>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формирование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учебном процессе;</w:t>
      </w:r>
    </w:p>
    <w:p w:rsidR="002E3969" w:rsidRPr="002E3969" w:rsidRDefault="002E3969" w:rsidP="00B92632">
      <w:pPr>
        <w:widowControl w:val="0"/>
        <w:numPr>
          <w:ilvl w:val="0"/>
          <w:numId w:val="6"/>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2E3969" w:rsidRPr="002E3969" w:rsidRDefault="002E3969" w:rsidP="00B92632">
      <w:pPr>
        <w:widowControl w:val="0"/>
        <w:numPr>
          <w:ilvl w:val="0"/>
          <w:numId w:val="6"/>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готовность к продолжению образования на последующих уровнях общего образования;</w:t>
      </w:r>
    </w:p>
    <w:p w:rsidR="002E3969" w:rsidRPr="002E3969" w:rsidRDefault="002E3969" w:rsidP="00B92632">
      <w:pPr>
        <w:widowControl w:val="0"/>
        <w:numPr>
          <w:ilvl w:val="0"/>
          <w:numId w:val="6"/>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формирование</w:t>
      </w:r>
      <w:r w:rsidRPr="002E3969">
        <w:rPr>
          <w:rFonts w:ascii="Times New Roman" w:eastAsia="@Arial Unicode MS" w:hAnsi="Times New Roman" w:cs="Times New Roman"/>
          <w:sz w:val="26"/>
          <w:szCs w:val="26"/>
          <w:lang w:eastAsia="ru-RU" w:bidi="ru-RU"/>
        </w:rPr>
        <w:tab/>
        <w:t>здорового</w:t>
      </w:r>
      <w:r w:rsidRPr="002E3969">
        <w:rPr>
          <w:rFonts w:ascii="Times New Roman" w:eastAsia="@Arial Unicode MS" w:hAnsi="Times New Roman" w:cs="Times New Roman"/>
          <w:sz w:val="26"/>
          <w:szCs w:val="26"/>
          <w:lang w:eastAsia="ru-RU" w:bidi="ru-RU"/>
        </w:rPr>
        <w:tab/>
        <w:t>образа</w:t>
      </w:r>
      <w:r w:rsidRPr="002E3969">
        <w:rPr>
          <w:rFonts w:ascii="Times New Roman" w:eastAsia="@Arial Unicode MS" w:hAnsi="Times New Roman" w:cs="Times New Roman"/>
          <w:sz w:val="26"/>
          <w:szCs w:val="26"/>
          <w:lang w:eastAsia="ru-RU" w:bidi="ru-RU"/>
        </w:rPr>
        <w:tab/>
        <w:t>жизни,</w:t>
      </w:r>
      <w:r w:rsidRPr="002E3969">
        <w:rPr>
          <w:rFonts w:ascii="Times New Roman" w:eastAsia="@Arial Unicode MS" w:hAnsi="Times New Roman" w:cs="Times New Roman"/>
          <w:sz w:val="26"/>
          <w:szCs w:val="26"/>
          <w:lang w:eastAsia="ru-RU" w:bidi="ru-RU"/>
        </w:rPr>
        <w:tab/>
        <w:t>элементарных</w:t>
      </w:r>
      <w:r w:rsidRPr="002E3969">
        <w:rPr>
          <w:rFonts w:ascii="Times New Roman" w:eastAsia="@Arial Unicode MS" w:hAnsi="Times New Roman" w:cs="Times New Roman"/>
          <w:sz w:val="26"/>
          <w:szCs w:val="26"/>
          <w:lang w:eastAsia="ru-RU" w:bidi="ru-RU"/>
        </w:rPr>
        <w:tab/>
        <w:t>правил поведения в экстремальных ситуациях;</w:t>
      </w:r>
    </w:p>
    <w:p w:rsidR="002E3969" w:rsidRPr="002E3969" w:rsidRDefault="002E3969" w:rsidP="00B92632">
      <w:pPr>
        <w:widowControl w:val="0"/>
        <w:numPr>
          <w:ilvl w:val="0"/>
          <w:numId w:val="6"/>
        </w:numPr>
        <w:tabs>
          <w:tab w:val="left" w:pos="-284"/>
          <w:tab w:val="left" w:pos="426"/>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bidi="ru-RU"/>
        </w:rPr>
      </w:pPr>
      <w:r w:rsidRPr="002E3969">
        <w:rPr>
          <w:rFonts w:ascii="Times New Roman" w:eastAsia="@Arial Unicode MS" w:hAnsi="Times New Roman" w:cs="Times New Roman"/>
          <w:sz w:val="26"/>
          <w:szCs w:val="26"/>
          <w:lang w:eastAsia="ru-RU" w:bidi="ru-RU"/>
        </w:rPr>
        <w:t>личностное развитие обучающегося в соответствии с его индивидуальностью.</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Содержание образования этого уровня образования реализуется преимущественно за счет введения учебных предметов, обеспечивающих целостное восприятие мира. Организация учебного процесса осуществляется на основе системно-</w:t>
      </w:r>
      <w:proofErr w:type="spellStart"/>
      <w:r w:rsidRPr="002E3969">
        <w:rPr>
          <w:rFonts w:ascii="Times New Roman" w:eastAsia="@Arial Unicode MS" w:hAnsi="Times New Roman" w:cs="Times New Roman"/>
          <w:sz w:val="26"/>
          <w:szCs w:val="26"/>
          <w:lang w:eastAsia="ru-RU"/>
        </w:rPr>
        <w:t>деятельностного</w:t>
      </w:r>
      <w:proofErr w:type="spellEnd"/>
      <w:r w:rsidRPr="002E3969">
        <w:rPr>
          <w:rFonts w:ascii="Times New Roman" w:eastAsia="@Arial Unicode MS" w:hAnsi="Times New Roman" w:cs="Times New Roman"/>
          <w:sz w:val="26"/>
          <w:szCs w:val="26"/>
          <w:lang w:eastAsia="ru-RU"/>
        </w:rPr>
        <w:t xml:space="preserve"> подхода, результатом которого являются личностные, </w:t>
      </w:r>
      <w:proofErr w:type="spellStart"/>
      <w:r w:rsidRPr="002E3969">
        <w:rPr>
          <w:rFonts w:ascii="Times New Roman" w:eastAsia="@Arial Unicode MS" w:hAnsi="Times New Roman" w:cs="Times New Roman"/>
          <w:sz w:val="26"/>
          <w:szCs w:val="26"/>
          <w:lang w:eastAsia="ru-RU"/>
        </w:rPr>
        <w:t>метапредметные</w:t>
      </w:r>
      <w:proofErr w:type="spellEnd"/>
      <w:r w:rsidRPr="002E3969">
        <w:rPr>
          <w:rFonts w:ascii="Times New Roman" w:eastAsia="@Arial Unicode MS" w:hAnsi="Times New Roman" w:cs="Times New Roman"/>
          <w:sz w:val="26"/>
          <w:szCs w:val="26"/>
          <w:lang w:eastAsia="ru-RU"/>
        </w:rPr>
        <w:t xml:space="preserve"> и предметные достижения в рамках ФГОС, а система оценки обеспечивает индивидуальные достижения обучающихся.</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Достижение поставленных целей при реализации лицеем основной образовательной программы начального общего образования предусматривает решение следующих задач: </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lastRenderedPageBreak/>
        <w:t>обеспечение планируемых результатов по освоению выпускником целевых установок, приобретению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младшего школьного возраста, индивидуальными особенностями его развития и состояния здоровья;</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становление и развитие личности в ее индивидуальности, самобытности, уникальности и неповторимости;</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обеспечение преемственности начального общего и основного общего образования;</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достижение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обеспечение доступности получения качественного начального общего образования;</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выявление и развитие способностей обучающихся, в том числе одаренных детей, через систему клубов, секций, студий и кружков, организацию общественно полезной деятельности;</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организация интеллектуальных и творческих соревнований, научно-технического творчества и проектно-исследовательской деятельности;</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участие обучающихся, их родителей (законных представителей), педагогических работников и общественности в проектировании и развитии </w:t>
      </w:r>
      <w:proofErr w:type="spellStart"/>
      <w:r w:rsidRPr="002E3969">
        <w:rPr>
          <w:rFonts w:ascii="Times New Roman" w:eastAsia="@Arial Unicode MS" w:hAnsi="Times New Roman" w:cs="Times New Roman"/>
          <w:sz w:val="26"/>
          <w:szCs w:val="26"/>
          <w:lang w:eastAsia="ru-RU"/>
        </w:rPr>
        <w:t>внутрилицейской</w:t>
      </w:r>
      <w:proofErr w:type="spellEnd"/>
      <w:r w:rsidRPr="002E3969">
        <w:rPr>
          <w:rFonts w:ascii="Times New Roman" w:eastAsia="@Arial Unicode MS" w:hAnsi="Times New Roman" w:cs="Times New Roman"/>
          <w:sz w:val="26"/>
          <w:szCs w:val="26"/>
          <w:lang w:eastAsia="ru-RU"/>
        </w:rPr>
        <w:t xml:space="preserve"> социальной среды;</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использование в образовательном процессе современных образовательных технологий </w:t>
      </w:r>
      <w:proofErr w:type="spellStart"/>
      <w:r w:rsidRPr="002E3969">
        <w:rPr>
          <w:rFonts w:ascii="Times New Roman" w:eastAsia="@Arial Unicode MS" w:hAnsi="Times New Roman" w:cs="Times New Roman"/>
          <w:sz w:val="26"/>
          <w:szCs w:val="26"/>
          <w:lang w:eastAsia="ru-RU"/>
        </w:rPr>
        <w:t>деятельностного</w:t>
      </w:r>
      <w:proofErr w:type="spellEnd"/>
      <w:r w:rsidRPr="002E3969">
        <w:rPr>
          <w:rFonts w:ascii="Times New Roman" w:eastAsia="@Arial Unicode MS" w:hAnsi="Times New Roman" w:cs="Times New Roman"/>
          <w:sz w:val="26"/>
          <w:szCs w:val="26"/>
          <w:lang w:eastAsia="ru-RU"/>
        </w:rPr>
        <w:t xml:space="preserve"> типа;</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предоставление обучающимся возможности для эффективной самостоятельной работы;</w:t>
      </w:r>
    </w:p>
    <w:p w:rsidR="002E3969" w:rsidRPr="002E3969" w:rsidRDefault="002E3969" w:rsidP="002E3969">
      <w:pPr>
        <w:widowControl w:val="0"/>
        <w:numPr>
          <w:ilvl w:val="0"/>
          <w:numId w:val="2"/>
        </w:numPr>
        <w:tabs>
          <w:tab w:val="left" w:pos="142"/>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включение обучающихся в процессы познания и преобразования внешкольной социальной среды (района, города).</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Учебный план начального общего образования МБОУ "Лицей № 69" (далее - учебный план)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Учебный план является частью образовательной программы МБОУ "Лицей № 69", разработанной в соответствии с ФГОС начального общего образования, с учетом Федеральной образовательной программой начального общего образования, и обеспечивает выполнение санитарно-эпидемиологических требований СП 2.4.2.4283-26 (постановления Главного государственного санитарного врача Российской Федерации от 02.06.2026 № 19 и № 18) и гигиенических нормативов и требований СанПиН 1.2.3685-21.</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Учебный год в МБОУ "Лицей № 69" начинается 01.09.2026 и заканчивается 26.05.2027. </w:t>
      </w:r>
    </w:p>
    <w:p w:rsidR="002E3969" w:rsidRPr="002E3969" w:rsidRDefault="002E3969" w:rsidP="002E3969">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lastRenderedPageBreak/>
        <w:t xml:space="preserve">Продолжительность учебного года в 1 классе - 33 учебные недели во 2-4 классах – 34 учебных недели. </w:t>
      </w:r>
    </w:p>
    <w:p w:rsidR="002E3969" w:rsidRPr="002E3969" w:rsidRDefault="002E3969" w:rsidP="002E3969">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Для</w:t>
      </w:r>
      <w:r w:rsidRPr="002E3969">
        <w:rPr>
          <w:rFonts w:ascii="Times New Roman" w:eastAsia="@Arial Unicode MS" w:hAnsi="Times New Roman" w:cs="Times New Roman"/>
          <w:sz w:val="26"/>
          <w:szCs w:val="26"/>
          <w:lang w:eastAsia="ru-RU"/>
        </w:rPr>
        <w:tab/>
        <w:t>обучающихся в 1 классе устанавливаются в течение года дополнительные недельные каникулы.</w:t>
      </w:r>
    </w:p>
    <w:p w:rsidR="002E3969" w:rsidRPr="002E3969" w:rsidRDefault="002E3969" w:rsidP="002E3969">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Максимальный объем аудиторной нагрузки обучающихся в неделю </w:t>
      </w:r>
      <w:proofErr w:type="gramStart"/>
      <w:r w:rsidRPr="002E3969">
        <w:rPr>
          <w:rFonts w:ascii="Times New Roman" w:eastAsia="@Arial Unicode MS" w:hAnsi="Times New Roman" w:cs="Times New Roman"/>
          <w:sz w:val="26"/>
          <w:szCs w:val="26"/>
          <w:lang w:eastAsia="ru-RU"/>
        </w:rPr>
        <w:t>составляет  в</w:t>
      </w:r>
      <w:proofErr w:type="gramEnd"/>
      <w:r w:rsidRPr="002E3969">
        <w:rPr>
          <w:rFonts w:ascii="Times New Roman" w:eastAsia="@Arial Unicode MS" w:hAnsi="Times New Roman" w:cs="Times New Roman"/>
          <w:sz w:val="26"/>
          <w:szCs w:val="26"/>
          <w:lang w:eastAsia="ru-RU"/>
        </w:rPr>
        <w:t xml:space="preserve"> 1 классе - 21 час, во 2 – 4 классах – 23 часа.</w:t>
      </w:r>
    </w:p>
    <w:p w:rsidR="002E3969" w:rsidRPr="002E3969" w:rsidRDefault="002E3969" w:rsidP="002E3969">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2E3969" w:rsidRPr="002E3969" w:rsidRDefault="002E3969" w:rsidP="002E3969">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-для обучающихся 1-х классов - не превышает 4 уроков и один раз в неделю -5 уроков.</w:t>
      </w:r>
    </w:p>
    <w:p w:rsidR="002E3969" w:rsidRPr="002E3969" w:rsidRDefault="002E3969" w:rsidP="002E3969">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-для обучающихся 2-4 классов - не более 5 уроков.</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Изложение нового материала, контрольные работы проводятся на 2 - 4-х уроках в середине учебной недели. Продолжительность урока (академический час) составляет 40 минут, за исключением 1 класса.</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Обучение в 1-м классе осуществляется с соблюдением следующих дополнительных требований: </w:t>
      </w:r>
    </w:p>
    <w:p w:rsidR="002E3969" w:rsidRPr="002E3969" w:rsidRDefault="002E3969" w:rsidP="00B92632">
      <w:pPr>
        <w:widowControl w:val="0"/>
        <w:numPr>
          <w:ilvl w:val="0"/>
          <w:numId w:val="2"/>
        </w:numPr>
        <w:tabs>
          <w:tab w:val="left" w:pos="-426"/>
          <w:tab w:val="left" w:pos="284"/>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учебные занятия проводятся по 5-дневной учебной неделе и только в первую смену;</w:t>
      </w:r>
    </w:p>
    <w:p w:rsidR="002E3969" w:rsidRPr="002E3969" w:rsidRDefault="002E3969" w:rsidP="00B92632">
      <w:pPr>
        <w:widowControl w:val="0"/>
        <w:numPr>
          <w:ilvl w:val="0"/>
          <w:numId w:val="2"/>
        </w:numPr>
        <w:tabs>
          <w:tab w:val="left" w:pos="-426"/>
          <w:tab w:val="left" w:pos="284"/>
        </w:tabs>
        <w:autoSpaceDE w:val="0"/>
        <w:autoSpaceDN w:val="0"/>
        <w:adjustRightInd w:val="0"/>
        <w:spacing w:after="0" w:line="240" w:lineRule="auto"/>
        <w:ind w:left="0" w:firstLine="0"/>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2E3969" w:rsidRPr="002E3969" w:rsidRDefault="002E3969" w:rsidP="00B92632">
      <w:pPr>
        <w:tabs>
          <w:tab w:val="left" w:pos="142"/>
        </w:tabs>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Суммарный объем домашнего задания по всем предметам для каждого класса не должен превышать продолжительности выполнения без домашних заданий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При изучении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Промежуточная аттестация – процедура, проводимая с целью оценки качества освоения обучающимися части содержания (четвертное оценивание) или всего объема учебной дисциплины за учебный год (годовое оценивание).</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lastRenderedPageBreak/>
        <w:t>Текущая и промежуточная аттестация обучающихся осуществляется в соответствии с календарным учебным графиком.</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Все предметы обязательной части учебного плана оцениваются по четвертям. </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Формы и порядок проведения промежуточной аттестации определяются Положением о формах, периодичности и порядке текущего контроля успеваемости и промежуточной аттестации обучающихся по основным общеобразовательным программам МБОУ «Лицей № 69». </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Оценивание младших школьников в течение первого года обучения осуществляются в форме словесных качественных оценок на </w:t>
      </w:r>
      <w:proofErr w:type="spellStart"/>
      <w:r w:rsidRPr="002E3969">
        <w:rPr>
          <w:rFonts w:ascii="Times New Roman" w:eastAsia="@Arial Unicode MS" w:hAnsi="Times New Roman" w:cs="Times New Roman"/>
          <w:sz w:val="26"/>
          <w:szCs w:val="26"/>
          <w:lang w:eastAsia="ru-RU"/>
        </w:rPr>
        <w:t>критериальной</w:t>
      </w:r>
      <w:proofErr w:type="spellEnd"/>
      <w:r w:rsidRPr="002E3969">
        <w:rPr>
          <w:rFonts w:ascii="Times New Roman" w:eastAsia="@Arial Unicode MS" w:hAnsi="Times New Roman" w:cs="Times New Roman"/>
          <w:sz w:val="26"/>
          <w:szCs w:val="26"/>
          <w:lang w:eastAsia="ru-RU"/>
        </w:rPr>
        <w:t xml:space="preserve"> основе, в форме письменных заключений учителя, по итогам проверки самостоятельных работ.</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Освоение основных образовательных программ начального общего образования завершается промежуточной аттестацией. Нормативный срок освоения ООП НОО составляет 4 года.</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Федеральные рабочие программы по учебным предметам «Русский язык», «Литературное чтение», «Труд (технология)», «Окружающий мир» применяются непосредственно при реализации обязательной части образовательной программы начального общего образования.</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Обязательная часть учебного предмета «Русский язык» в 1-4 классах составляет 5 часов в неделю, «Литературное чтение» – 4 часа в неделю.</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Учебный предмет «Английский язык» изучается во 2-4 классах в объеме 2 часов в неделю.</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При проведении учебных занятий по «Английскому языку» во 2-4 классах деление классов на группы не осуществляется.</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Направленность процесса обучения предмету «Математика» в начальных классах на формирование основных мыслительных операций позволяет включить интеллектуальную деятельность младшего школьника в различные соотношения с другими сторонами его личности, прежде всего с мотивацией и интересами, оказывая тем самым положительное влияние на развитие памяти. На учебный предмет «Математика» с 1 по 4 класс отводится по 4 часа. Во 2-3 классах в части, формируемой участниками образовательного процесса, в связи с реализацией задачи обеспечения изучения обучающимися лицея предмета на функциональном уровне введен учебный предмет «Математика и конструирование» по 1 часу в неделю.</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«Окружающий мир» – это интегрированный учебный предмет, на который отводится по 2 часа в неделю в 1-4 классах. В его содержание дополнительно введены развивающие модули и разделы социально- гуманитарной направленности, а также элементы основ безопасности жизнедеятельности. Цель этого курса - показать, что в природе происходят различные изменения, за которыми интересно не только наблюдать, но и можно сделать полезные для человека выводы, позволяющие ему жить в гармонии с миром природы. Курс включает в себя большое количество опытов и практических задач.</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Комплексный учебный курс «Основы религиозных культур и светской этики» (далее – ОРКСЭ) реализуется как обязательный в объеме 1 часа в неделю в 4 классах. В 2026-2027 учебном году в соответствии с заявлениями родителей (законных представителей) обучающихся были выбраны следующие модули ОРКСЭ: «Основы светской этики» (в 4</w:t>
      </w:r>
      <w:proofErr w:type="gramStart"/>
      <w:r w:rsidRPr="002E3969">
        <w:rPr>
          <w:rFonts w:ascii="Times New Roman" w:eastAsia="@Arial Unicode MS" w:hAnsi="Times New Roman" w:cs="Times New Roman"/>
          <w:sz w:val="26"/>
          <w:szCs w:val="26"/>
          <w:lang w:eastAsia="ru-RU"/>
        </w:rPr>
        <w:t>А,Б</w:t>
      </w:r>
      <w:proofErr w:type="gramEnd"/>
      <w:r w:rsidRPr="002E3969">
        <w:rPr>
          <w:rFonts w:ascii="Times New Roman" w:eastAsia="@Arial Unicode MS" w:hAnsi="Times New Roman" w:cs="Times New Roman"/>
          <w:sz w:val="26"/>
          <w:szCs w:val="26"/>
          <w:lang w:eastAsia="ru-RU"/>
        </w:rPr>
        <w:t xml:space="preserve">,В,Д классах) и «Основы православной культуры» (в 4Г классе).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lastRenderedPageBreak/>
        <w:t xml:space="preserve">Данные модули направлены на формирование у младшего подростка мотиваций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 Они служат важным связующим звеном между двумя этапами гуманитарного образования и воспитания обучающихся.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Учебный предмет ОРКСЭ дополняет обществоведческие аспекты предмета «Окружающий мир», с которым знакомятся обучающиеся основной школы, а также предваряет начинающееся в 5 классе изучение предмета «История». Таким образом, ознакомление с нравственными идеалами и ценностями религиозных и светских духовных традиций России происходит в контексте, отражающем глубинную связь прошлого и настоящего. </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На изучение предметов «Музыка» и «Изобразительное искусство» в 1-4 классах отводится по 1 часу в неделю).</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Учебный предмет «Труд (технология)» изучается по 1 часу в неделю с 1-4 класс.</w:t>
      </w:r>
    </w:p>
    <w:p w:rsidR="002E3969" w:rsidRPr="002E3969" w:rsidRDefault="002E3969" w:rsidP="002E3969">
      <w:pPr>
        <w:tabs>
          <w:tab w:val="left" w:pos="142"/>
        </w:tabs>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На преподавание учебного предмета «Физическая культура» отведено в 1-ых классах по 3 часа в неделю, во 2-4 классах по 2 часа в неделю. Третий час физической культуры во 2-4-ых классах реализуется за счет часов внеурочной деятельности, с целью удовлетворения </w:t>
      </w:r>
      <w:proofErr w:type="gramStart"/>
      <w:r w:rsidRPr="002E3969">
        <w:rPr>
          <w:rFonts w:ascii="Times New Roman" w:eastAsia="@Arial Unicode MS" w:hAnsi="Times New Roman" w:cs="Times New Roman"/>
          <w:sz w:val="26"/>
          <w:szCs w:val="26"/>
          <w:lang w:eastAsia="ru-RU"/>
        </w:rPr>
        <w:t>потребностей</w:t>
      </w:r>
      <w:proofErr w:type="gramEnd"/>
      <w:r w:rsidRPr="002E3969">
        <w:rPr>
          <w:rFonts w:ascii="Times New Roman" w:eastAsia="@Arial Unicode MS" w:hAnsi="Times New Roman" w:cs="Times New Roman"/>
          <w:sz w:val="26"/>
          <w:szCs w:val="26"/>
          <w:lang w:eastAsia="ru-RU"/>
        </w:rPr>
        <w:t xml:space="preserve"> обучающихся в физическом развитии и совершенствовании.</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 учебном плане не предусмотрен предмет ОБЗР, поэтому в 1-4 классах курс ОБЗР интегрирован в предметы: «Окружающий мир», «Физическая культура» и «Труд (Технология)» в соответствии с приказом МБОУ «Лицей № 69» «Об изучении курса ОБЗР в 1-11 классах в 2026-2027 учебном году».</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В 1-4 классах на уровне начального общего образования реализуется учебно-методический комплекс «Школа России»: российская школа должна стать школой духовно-нравственного развития и воспитания гражданина нашего Отечества. Ее основа - это современные достижения педагогической теории и практики и лучшие традиции отечественной школы, их исключительная ценность и значимость.</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Программа «Школа России» построена </w:t>
      </w:r>
      <w:proofErr w:type="gramStart"/>
      <w:r w:rsidRPr="002E3969">
        <w:rPr>
          <w:rFonts w:ascii="Times New Roman" w:eastAsia="@Arial Unicode MS" w:hAnsi="Times New Roman" w:cs="Times New Roman"/>
          <w:sz w:val="26"/>
          <w:szCs w:val="26"/>
          <w:lang w:eastAsia="ru-RU"/>
        </w:rPr>
        <w:t>на единых для всех учебных предметов</w:t>
      </w:r>
      <w:proofErr w:type="gramEnd"/>
      <w:r w:rsidRPr="002E3969">
        <w:rPr>
          <w:rFonts w:ascii="Times New Roman" w:eastAsia="@Arial Unicode MS" w:hAnsi="Times New Roman" w:cs="Times New Roman"/>
          <w:sz w:val="26"/>
          <w:szCs w:val="26"/>
          <w:lang w:eastAsia="ru-RU"/>
        </w:rPr>
        <w:t xml:space="preserve"> концептуальных основах и имеет полное программно-методическое обеспечение. Учебно-методический комплекс «Школа России» сегодня - это:</w:t>
      </w:r>
    </w:p>
    <w:p w:rsidR="002E3969" w:rsidRPr="002E3969" w:rsidRDefault="002E3969" w:rsidP="002E3969">
      <w:pPr>
        <w:tabs>
          <w:tab w:val="left" w:pos="142"/>
          <w:tab w:val="left" w:pos="426"/>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мощный потенциал для духовно-нравственного развития и воспитания личности гражданина России;</w:t>
      </w:r>
    </w:p>
    <w:p w:rsidR="002E3969" w:rsidRPr="002E3969" w:rsidRDefault="002E3969" w:rsidP="002E3969">
      <w:pPr>
        <w:tabs>
          <w:tab w:val="left" w:pos="142"/>
          <w:tab w:val="left" w:pos="426"/>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 реальная возможность достижения личностных, </w:t>
      </w:r>
      <w:proofErr w:type="spellStart"/>
      <w:r w:rsidRPr="002E3969">
        <w:rPr>
          <w:rFonts w:ascii="Times New Roman" w:eastAsia="@Arial Unicode MS" w:hAnsi="Times New Roman" w:cs="Times New Roman"/>
          <w:sz w:val="26"/>
          <w:szCs w:val="26"/>
          <w:lang w:eastAsia="ru-RU"/>
        </w:rPr>
        <w:t>метапредметных</w:t>
      </w:r>
      <w:proofErr w:type="spellEnd"/>
      <w:r w:rsidRPr="002E3969">
        <w:rPr>
          <w:rFonts w:ascii="Times New Roman" w:eastAsia="@Arial Unicode MS" w:hAnsi="Times New Roman" w:cs="Times New Roman"/>
          <w:sz w:val="26"/>
          <w:szCs w:val="26"/>
          <w:lang w:eastAsia="ru-RU"/>
        </w:rPr>
        <w:t xml:space="preserve"> и предметных результатов, соответствующих задачам современного образования;</w:t>
      </w:r>
    </w:p>
    <w:p w:rsidR="002E3969" w:rsidRPr="002E3969" w:rsidRDefault="002E3969" w:rsidP="002E3969">
      <w:pPr>
        <w:tabs>
          <w:tab w:val="left" w:pos="142"/>
          <w:tab w:val="left" w:pos="426"/>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эффективное сочетание лучших традиций российского образования и проверенных практиками образовательного процесса инноваций;</w:t>
      </w:r>
    </w:p>
    <w:p w:rsidR="002E3969" w:rsidRPr="002E3969" w:rsidRDefault="002E3969" w:rsidP="002E3969">
      <w:pPr>
        <w:tabs>
          <w:tab w:val="left" w:pos="142"/>
          <w:tab w:val="left" w:pos="426"/>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постоянно обновляющаяся, наиболее востребованная и понятная учителю</w:t>
      </w:r>
    </w:p>
    <w:p w:rsidR="002E3969" w:rsidRPr="002E3969" w:rsidRDefault="002E3969" w:rsidP="002E3969">
      <w:pPr>
        <w:tabs>
          <w:tab w:val="left" w:pos="142"/>
          <w:tab w:val="left" w:pos="426"/>
        </w:tabs>
        <w:autoSpaceDE w:val="0"/>
        <w:autoSpaceDN w:val="0"/>
        <w:adjustRightInd w:val="0"/>
        <w:spacing w:after="0" w:line="240" w:lineRule="auto"/>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образовательная система для начальной школы.</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 xml:space="preserve">Для обучающихся 1-4-х классов предусматривается внеурочная деятельность, которая позволяет реализовать требования федеральных государственных образовательных стандартов. Внеурочная деятельность организуется по направлениям развития личности: информационно- просветительские  занятия  патриотической,  нравственной  направленности «Разговоры о важном»; занятия по формированию функциональной грамотности; занятия, связанные с реализацией особых интеллектуальных и социокультурных потребностей обучающихся; занятия, </w:t>
      </w:r>
      <w:r w:rsidRPr="002E3969">
        <w:rPr>
          <w:rFonts w:ascii="Times New Roman" w:eastAsia="@Arial Unicode MS" w:hAnsi="Times New Roman" w:cs="Times New Roman"/>
          <w:sz w:val="26"/>
          <w:szCs w:val="26"/>
          <w:lang w:eastAsia="ru-RU"/>
        </w:rPr>
        <w:lastRenderedPageBreak/>
        <w:t xml:space="preserve">учитывающие этнокультурные интересы; занятия, направленные на удовлетворение интересов и потребностей обучающихся в физическом развитии, помощь в самореализации; занятия, направленные на удовлетворение социальных интересов и потребностей обучающихся, на педагогическое сопровождение социально-ориентированных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 </w:t>
      </w:r>
    </w:p>
    <w:p w:rsidR="002E3969" w:rsidRPr="002E3969" w:rsidRDefault="002E3969" w:rsidP="002E3969">
      <w:pPr>
        <w:tabs>
          <w:tab w:val="left" w:pos="142"/>
        </w:tabs>
        <w:autoSpaceDE w:val="0"/>
        <w:autoSpaceDN w:val="0"/>
        <w:adjustRightInd w:val="0"/>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Содержание внеурочной деятельности реализуется в различных активных формах – экскурсии, кружки, секции, круглые столы, конференции, конкурсы, соревнования, поисковые и научные исследования, проектная деятельность, общественно полезные практики и т.д.</w:t>
      </w:r>
    </w:p>
    <w:p w:rsidR="00BA0AAF" w:rsidRPr="002E3969" w:rsidRDefault="002E3969" w:rsidP="00B92632">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E3969">
        <w:rPr>
          <w:rFonts w:ascii="Times New Roman" w:eastAsia="@Arial Unicode MS" w:hAnsi="Times New Roman" w:cs="Times New Roman"/>
          <w:sz w:val="26"/>
          <w:szCs w:val="26"/>
          <w:lang w:eastAsia="ru-RU"/>
        </w:rPr>
        <w:t>На уровне начального общего образования развивающее обучение становится стратегической линией, которая позволяет добиться становления личности младшего школьника, раскрыть его индивидуальные способности. Классно-урочные групповые технологии организации учебно-воспитательного процесса предполагают широкое использование учителями в процессе обучения и воспитания технологий проблемного обучения, направленных на развитие функциональной грамотности и формирование правильного типа читательской деятельности на создание мини-проектов и внедрение элементов новых систем оценивания.</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b/>
          <w:sz w:val="26"/>
          <w:szCs w:val="26"/>
          <w:lang w:eastAsia="ru-RU"/>
        </w:rPr>
      </w:pPr>
      <w:r w:rsidRPr="00B92632">
        <w:rPr>
          <w:rFonts w:ascii="Times New Roman" w:eastAsia="@Arial Unicode MS" w:hAnsi="Times New Roman" w:cs="Times New Roman"/>
          <w:b/>
          <w:sz w:val="26"/>
          <w:szCs w:val="26"/>
          <w:lang w:eastAsia="ru-RU"/>
        </w:rPr>
        <w:t>Уровень основного общего образования.</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b/>
          <w:sz w:val="26"/>
          <w:szCs w:val="26"/>
          <w:lang w:eastAsia="ru-RU"/>
        </w:rPr>
      </w:pPr>
      <w:r w:rsidRPr="00B92632">
        <w:rPr>
          <w:rFonts w:ascii="Times New Roman" w:eastAsia="Calibri" w:hAnsi="Times New Roman" w:cs="Times New Roman"/>
          <w:sz w:val="26"/>
          <w:szCs w:val="26"/>
        </w:rPr>
        <w:t>Основное общее образование направлено на становление и формирование личности.</w:t>
      </w:r>
    </w:p>
    <w:p w:rsidR="00BA0AAF" w:rsidRPr="00B92632" w:rsidRDefault="00BA0AAF" w:rsidP="00BA0AAF">
      <w:pPr>
        <w:spacing w:after="0" w:line="240" w:lineRule="auto"/>
        <w:ind w:firstLine="709"/>
        <w:jc w:val="both"/>
        <w:rPr>
          <w:rFonts w:ascii="Times New Roman" w:eastAsia="Calibri" w:hAnsi="Times New Roman" w:cs="Times New Roman"/>
          <w:sz w:val="26"/>
          <w:szCs w:val="26"/>
        </w:rPr>
      </w:pPr>
      <w:r w:rsidRPr="00B92632">
        <w:rPr>
          <w:rFonts w:ascii="Times New Roman" w:eastAsia="Calibri" w:hAnsi="Times New Roman" w:cs="Times New Roman"/>
          <w:sz w:val="26"/>
          <w:szCs w:val="26"/>
        </w:rPr>
        <w:t>Основное общее образование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способности к социальному самоопределению,</w:t>
      </w:r>
      <w:r w:rsidRPr="00B92632">
        <w:rPr>
          <w:rFonts w:ascii="Times New Roman" w:eastAsia="@Arial Unicode MS" w:hAnsi="Times New Roman" w:cs="Times New Roman"/>
          <w:sz w:val="26"/>
          <w:szCs w:val="26"/>
          <w:lang w:eastAsia="ru-RU"/>
        </w:rPr>
        <w:t xml:space="preserve"> мировоззренческой позиции, гражданской зрелости; готовность к профессиональному выбору, к самостоятельному решению проблем в различных видах и сферах деятельности, к развитию творческих способностей.</w:t>
      </w:r>
    </w:p>
    <w:p w:rsidR="00BA0AAF" w:rsidRPr="00B92632" w:rsidRDefault="00BA0AAF" w:rsidP="00BA0AAF">
      <w:pPr>
        <w:spacing w:after="0" w:line="240" w:lineRule="auto"/>
        <w:ind w:firstLine="709"/>
        <w:jc w:val="both"/>
        <w:rPr>
          <w:rFonts w:ascii="Times New Roman" w:eastAsia="Calibri" w:hAnsi="Times New Roman" w:cs="Times New Roman"/>
          <w:sz w:val="26"/>
          <w:szCs w:val="26"/>
        </w:rPr>
      </w:pPr>
      <w:r w:rsidRPr="00B92632">
        <w:rPr>
          <w:rFonts w:ascii="Times New Roman" w:eastAsia="Calibri" w:hAnsi="Times New Roman" w:cs="Times New Roman"/>
          <w:sz w:val="26"/>
          <w:szCs w:val="26"/>
        </w:rPr>
        <w:t>Основное общее образование обеспечивает личностное самоопределение обучающихся – формирование нравственных качеств личности, мировоззренческой позиции, гражданской зрелости; готовность к профессиональному выбору, к самостоятельному решению проблем в различных видах и сферах деятельности, к развитию творческих способностей.</w:t>
      </w:r>
    </w:p>
    <w:p w:rsidR="00BA0AAF" w:rsidRPr="00B92632" w:rsidRDefault="00BA0AAF" w:rsidP="00BA0AAF">
      <w:pPr>
        <w:spacing w:after="0" w:line="240" w:lineRule="auto"/>
        <w:ind w:firstLine="709"/>
        <w:jc w:val="both"/>
        <w:rPr>
          <w:rFonts w:ascii="Times New Roman" w:eastAsia="Calibri" w:hAnsi="Times New Roman" w:cs="Times New Roman"/>
          <w:sz w:val="26"/>
          <w:szCs w:val="26"/>
        </w:rPr>
      </w:pPr>
      <w:r w:rsidRPr="00B92632">
        <w:rPr>
          <w:rFonts w:ascii="Times New Roman" w:eastAsia="Calibri" w:hAnsi="Times New Roman" w:cs="Times New Roman"/>
          <w:sz w:val="26"/>
          <w:szCs w:val="26"/>
        </w:rPr>
        <w:t>Содержание образования на уровне основного общего образования является относительно завершенным и базовым для продолжения обучения на уровне среднего общего образования или в учреждении профессионального образования, создает условия для подготовки обучающихся к выбору профиля дальнейшего образования, их социального самоопределения и самообразования.</w:t>
      </w:r>
    </w:p>
    <w:p w:rsidR="00BA0AAF" w:rsidRPr="00B92632" w:rsidRDefault="00BA0AAF" w:rsidP="00BA0AAF">
      <w:pPr>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Особого внимания </w:t>
      </w:r>
      <w:r w:rsidRPr="00B92632">
        <w:rPr>
          <w:rFonts w:ascii="Times New Roman" w:eastAsia="Times New Roman" w:hAnsi="Times New Roman" w:cs="Times New Roman"/>
          <w:sz w:val="26"/>
          <w:szCs w:val="26"/>
          <w:lang w:eastAsia="ru-RU"/>
        </w:rPr>
        <w:t xml:space="preserve">на уровне основного общего образования </w:t>
      </w:r>
      <w:r w:rsidRPr="00B92632">
        <w:rPr>
          <w:rFonts w:ascii="Times New Roman" w:eastAsia="@Arial Unicode MS" w:hAnsi="Times New Roman" w:cs="Times New Roman"/>
          <w:sz w:val="26"/>
          <w:szCs w:val="26"/>
          <w:lang w:eastAsia="ru-RU"/>
        </w:rPr>
        <w:t>требуют обучающиеся 5 классов, особенности их развития связаны с:</w:t>
      </w:r>
    </w:p>
    <w:p w:rsidR="00BA0AAF" w:rsidRPr="00B92632" w:rsidRDefault="00BA0AAF" w:rsidP="00BA0AAF">
      <w:pPr>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-переходом от учебных действий, характерных для начальной школы, к новой внутренней позиции обучающегося</w:t>
      </w:r>
      <w:r w:rsidRPr="00B92632">
        <w:rPr>
          <w:rFonts w:ascii="Times New Roman" w:eastAsia="Times New Roman" w:hAnsi="Times New Roman" w:cs="Times New Roman"/>
          <w:i/>
          <w:sz w:val="26"/>
          <w:szCs w:val="26"/>
          <w:lang w:eastAsia="ru-RU"/>
        </w:rPr>
        <w:t xml:space="preserve"> -</w:t>
      </w:r>
      <w:r w:rsidRPr="00B92632">
        <w:rPr>
          <w:rFonts w:ascii="Times New Roman" w:eastAsia="Times New Roman" w:hAnsi="Times New Roman" w:cs="Times New Roman"/>
          <w:sz w:val="26"/>
          <w:szCs w:val="26"/>
          <w:lang w:eastAsia="ru-RU"/>
        </w:rPr>
        <w:t xml:space="preserve">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w:t>
      </w:r>
    </w:p>
    <w:p w:rsidR="00BA0AAF" w:rsidRPr="00B92632" w:rsidRDefault="00BA0AAF" w:rsidP="00BA0AAF">
      <w:pPr>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lastRenderedPageBreak/>
        <w:t>-осуществлением на данном возрастном уровне качественного преобразования учебных действий, таких как моделирование, контроль и оценка, проектирование собственной учебной деятельности;</w:t>
      </w:r>
    </w:p>
    <w:p w:rsidR="00BA0AAF" w:rsidRPr="00B92632" w:rsidRDefault="00BA0AAF" w:rsidP="00BA0AAF">
      <w:pPr>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-формированием у обучающегося научного типа мышления, который ориентирует его на общекультурные образцы, нормы, эталоны и закономерности взаимодействия с окружающим миром;</w:t>
      </w:r>
    </w:p>
    <w:p w:rsidR="00BA0AAF" w:rsidRPr="00B92632" w:rsidRDefault="00BA0AAF" w:rsidP="00BA0AAF">
      <w:pPr>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-овладением коммуникативными средствами и способами организации кооперации и сотрудничества;</w:t>
      </w:r>
    </w:p>
    <w:p w:rsidR="00BA0AAF" w:rsidRPr="00B92632" w:rsidRDefault="00BA0AAF" w:rsidP="00BA0AAF">
      <w:pPr>
        <w:spacing w:after="0" w:line="240" w:lineRule="auto"/>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-изменением формы организации учебной деятельности и учебного сотрудничества, которая выражается в переходе от классно-урочной к лабораторно-семинарской и практико-исследовательской деятельности. </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Содержание обучения в 5-ых классах реализует принцип преемственности с уровнем образования начального общего образования, обеспечивает адаптацию обучающихся к новым для них условиям и организационным формам обучения, характерным для этого уровня общего образования.</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Учебный план для 5-9-ых классов разработан в соответствии с требованиями обновленного федерального государственного образовательного стандарта основного общего образования и на основе рекомендаций Министерства образования Ростовской области по составлению учебного плана образовательных организаций, реализующих программы общего образования, расположенных на территории Ростовской области на 2026-2027 учебный год.</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Учебный план 5-9 классов ориентирован на 5-летний нормативный срок освоения образовательных программ основного общего образования. Количество учебных занятий в соответствии с обновленными ФГОС ООО за 5 лет не может составлять менее 5338 академических часов и более 5848 академических часов.</w:t>
      </w:r>
    </w:p>
    <w:p w:rsidR="00BA0AAF" w:rsidRPr="00B92632" w:rsidRDefault="00BA0AAF"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Учебный план основного общего образования МБОУ «Лицей № 69» для 5-9 классов, реализующих основную образовательную программу основного общего образования, соответствующую ФГОС ООО (приказ Министерства просвещения Российской Федерации от 31.05.2021 № 287 «Об утверждении федерального государственного образовательного стандарта основного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BA0AAF" w:rsidRPr="00B92632" w:rsidRDefault="00BA0AAF"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Учебный план является частью образовательной программы МБОУ «Лицей № 69», разработанной в соответствии с ФГОС основного общего образования, с учетом Федеральной образовательной программой основного общего образования, и обеспечивает выполнение санитарно-эпидемиологических требований СП 2.4.2.4283-26 и гигиенических нормативов и требований СанПиН 1.2.3685-21.</w:t>
      </w:r>
    </w:p>
    <w:p w:rsidR="00BA0AAF" w:rsidRPr="00B92632" w:rsidRDefault="00BA0AAF"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Учебный год в МБОУ "Лицей № 69" начинается 01.09.2026 и заканчивается 26.05.2027. </w:t>
      </w:r>
    </w:p>
    <w:p w:rsidR="00BA0AAF" w:rsidRPr="00B92632" w:rsidRDefault="00BA0AAF"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Продолжительность учебного года в 5-9 классах составляет 34 учебные недели. </w:t>
      </w:r>
    </w:p>
    <w:p w:rsidR="00BA0AAF" w:rsidRPr="00B92632" w:rsidRDefault="00BA0AAF"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Учебные занятия для учащихся 5-9 классов проводятся по 5-ти дневной учебной </w:t>
      </w:r>
      <w:r w:rsidRPr="00B92632">
        <w:rPr>
          <w:rFonts w:ascii="Times New Roman" w:eastAsia="@Arial Unicode MS" w:hAnsi="Times New Roman" w:cs="Times New Roman"/>
          <w:sz w:val="26"/>
          <w:szCs w:val="26"/>
          <w:lang w:eastAsia="ru-RU"/>
        </w:rPr>
        <w:t>неделе и в две смены: 6,7-ые классы – во вторую смену. Продолжительность учебного года для обучающихся 5-9 классов – 34 учебные недели. Максимальное число часов в неделю составляет в 5 классе – 29 часов, в 6 классе – 30 часов, в 7 классе – 32 часа, в 8 классе – 33 часа, в 9 классе – 33 часа. Продолжительность урока для 5-9 классов – 40 минут.</w:t>
      </w:r>
    </w:p>
    <w:p w:rsidR="00BA0AAF" w:rsidRPr="00B92632" w:rsidRDefault="005C0F91"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lastRenderedPageBreak/>
        <w:t>В МБОУ «</w:t>
      </w:r>
      <w:r w:rsidR="00BA0AAF" w:rsidRPr="00B92632">
        <w:rPr>
          <w:rFonts w:ascii="Times New Roman" w:eastAsia="Times New Roman" w:hAnsi="Times New Roman" w:cs="Times New Roman"/>
          <w:sz w:val="26"/>
          <w:szCs w:val="26"/>
          <w:lang w:eastAsia="ru-RU"/>
        </w:rPr>
        <w:t>Лицей № 69»</w:t>
      </w:r>
      <w:r w:rsidRPr="00B92632">
        <w:rPr>
          <w:rFonts w:ascii="Times New Roman" w:eastAsia="Times New Roman" w:hAnsi="Times New Roman" w:cs="Times New Roman"/>
          <w:sz w:val="26"/>
          <w:szCs w:val="26"/>
          <w:lang w:eastAsia="ru-RU"/>
        </w:rPr>
        <w:t xml:space="preserve"> </w:t>
      </w:r>
      <w:r w:rsidR="00BA0AAF" w:rsidRPr="00B92632">
        <w:rPr>
          <w:rFonts w:ascii="Times New Roman" w:eastAsia="Times New Roman" w:hAnsi="Times New Roman" w:cs="Times New Roman"/>
          <w:sz w:val="26"/>
          <w:szCs w:val="26"/>
          <w:lang w:eastAsia="ru-RU"/>
        </w:rPr>
        <w:t>языком обучения является русский язык.</w:t>
      </w:r>
    </w:p>
    <w:p w:rsidR="00BA0AAF" w:rsidRPr="00B92632" w:rsidRDefault="00BA0AAF" w:rsidP="00BA0AAF">
      <w:pPr>
        <w:spacing w:after="0" w:line="240" w:lineRule="auto"/>
        <w:ind w:firstLine="709"/>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При изучении предметов английский язык, информатика, труд (технология) осуществляется деление учащихся на подгруппы.</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Федеральные рабочие программы по учебным предметам «Русский язык», «Литература», «История», «Обществознание», «География», «Труд (технология)» и «Основы безопасности и защиты Родины» применяются непосредственно при реализации обязательной части образовательной программы основного общего образования.</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Обязательные учебные предметы изучаются: «Русский язык» в объеме 5 часов в неделю в 5 классе, 6 часов в 6 классе, 4 часа в неделю в 7 классе, по 3 часа в неделю в 8-9 классах, и «Литература» в объеме по 3 часа в неделю в 5-6 и 9 классах, по 2 часа в неделю в 7-8 классах.</w:t>
      </w:r>
    </w:p>
    <w:p w:rsidR="00BA0AAF" w:rsidRPr="00B92632" w:rsidRDefault="00BA0AAF" w:rsidP="00BA0AAF">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 xml:space="preserve">Предметная область «Физическая культура» представлена обязательным учебным предметом «Физическая культура» (5-9 классы), который изучается в объеме 2-х часов в неделю (5-9 классы) при 5-дневной учебной неделе, включая использование интегративных и модульных программ. </w:t>
      </w:r>
      <w:proofErr w:type="gramStart"/>
      <w:r w:rsidR="005C0F91" w:rsidRPr="00B92632">
        <w:rPr>
          <w:rFonts w:ascii="Times New Roman" w:eastAsia="Times New Roman" w:hAnsi="Times New Roman" w:cs="Times New Roman"/>
          <w:sz w:val="26"/>
          <w:szCs w:val="26"/>
          <w:lang w:eastAsia="ru-RU"/>
        </w:rPr>
        <w:t xml:space="preserve">В </w:t>
      </w:r>
      <w:r w:rsidRPr="00B92632">
        <w:rPr>
          <w:rFonts w:ascii="Times New Roman" w:eastAsia="Times New Roman" w:hAnsi="Times New Roman" w:cs="Times New Roman"/>
          <w:sz w:val="26"/>
          <w:szCs w:val="26"/>
          <w:lang w:eastAsia="ru-RU"/>
        </w:rPr>
        <w:t>соответствии с СанПиН</w:t>
      </w:r>
      <w:proofErr w:type="gramEnd"/>
      <w:r w:rsidRPr="00B92632">
        <w:rPr>
          <w:rFonts w:ascii="Times New Roman" w:eastAsia="Times New Roman" w:hAnsi="Times New Roman" w:cs="Times New Roman"/>
          <w:sz w:val="26"/>
          <w:szCs w:val="26"/>
          <w:lang w:eastAsia="ru-RU"/>
        </w:rPr>
        <w:t xml:space="preserve"> рекомендуется проводить не менее 3-х учебных занятий физической культурой в неделю (в урочной и внеурочной форме). Для удовлетворения биологической потребности в движении в рамках внеурочной деятельности в 5-9 классах реализуется программы «Меткий стрелок», «Играем вместе» в рамках спортивно-оздоровительного направления внеурочной деятельности. Заменять учебные занятия физической культурой другими предметами не допускается</w:t>
      </w:r>
      <w:r w:rsidR="005C0F91" w:rsidRPr="00B92632">
        <w:rPr>
          <w:rFonts w:ascii="Times New Roman" w:eastAsia="Times New Roman" w:hAnsi="Times New Roman" w:cs="Times New Roman"/>
          <w:sz w:val="26"/>
          <w:szCs w:val="26"/>
          <w:lang w:eastAsia="ru-RU"/>
        </w:rPr>
        <w:t xml:space="preserve">. Обязательным учебным предметом является </w:t>
      </w:r>
      <w:r w:rsidRPr="00B92632">
        <w:rPr>
          <w:rFonts w:ascii="Times New Roman" w:eastAsia="Times New Roman" w:hAnsi="Times New Roman" w:cs="Times New Roman"/>
          <w:sz w:val="26"/>
          <w:szCs w:val="26"/>
          <w:lang w:eastAsia="ru-RU"/>
        </w:rPr>
        <w:t xml:space="preserve">«Основы безопасности и защиты Родины» (8-9 классы). </w:t>
      </w:r>
    </w:p>
    <w:p w:rsidR="00BA0AAF" w:rsidRPr="00B92632" w:rsidRDefault="00BA0AAF" w:rsidP="00BA0AAF">
      <w:pPr>
        <w:autoSpaceDE w:val="0"/>
        <w:autoSpaceDN w:val="0"/>
        <w:adjustRightInd w:val="0"/>
        <w:spacing w:after="0" w:line="240" w:lineRule="auto"/>
        <w:ind w:firstLine="540"/>
        <w:jc w:val="both"/>
        <w:rPr>
          <w:rFonts w:ascii="Times New Roman" w:eastAsia="Times New Roman" w:hAnsi="Times New Roman" w:cs="Times New Roman"/>
          <w:sz w:val="26"/>
          <w:szCs w:val="26"/>
          <w:lang w:eastAsia="ru-RU"/>
        </w:rPr>
      </w:pPr>
      <w:r w:rsidRPr="00B92632">
        <w:rPr>
          <w:rFonts w:ascii="Times New Roman" w:eastAsia="Times New Roman" w:hAnsi="Times New Roman" w:cs="Times New Roman"/>
          <w:sz w:val="26"/>
          <w:szCs w:val="26"/>
          <w:lang w:eastAsia="ru-RU"/>
        </w:rPr>
        <w:t>Обязательный учебный предмет «Основы безопасности и защиты Родины» изучается в 8-9 классах в объеме 1 час в неделю.</w:t>
      </w:r>
    </w:p>
    <w:p w:rsidR="00BA0AAF" w:rsidRPr="00B92632" w:rsidRDefault="00BA0AAF" w:rsidP="00BA0AAF">
      <w:pPr>
        <w:autoSpaceDE w:val="0"/>
        <w:autoSpaceDN w:val="0"/>
        <w:adjustRightInd w:val="0"/>
        <w:spacing w:after="0" w:line="240" w:lineRule="auto"/>
        <w:ind w:firstLine="540"/>
        <w:jc w:val="both"/>
        <w:rPr>
          <w:rFonts w:ascii="Times New Roman" w:eastAsia="Times New Roman" w:hAnsi="Times New Roman" w:cs="Times New Roman"/>
          <w:color w:val="FF0000"/>
          <w:sz w:val="26"/>
          <w:szCs w:val="26"/>
          <w:lang w:eastAsia="ru-RU"/>
        </w:rPr>
      </w:pPr>
      <w:r w:rsidRPr="00B92632">
        <w:rPr>
          <w:rFonts w:ascii="Times New Roman" w:eastAsia="Times New Roman" w:hAnsi="Times New Roman" w:cs="Times New Roman"/>
          <w:sz w:val="26"/>
          <w:szCs w:val="26"/>
          <w:lang w:eastAsia="ru-RU"/>
        </w:rPr>
        <w:t>Учебный предмет «Основы безопасности и защиты Родины» изучается в 5 классах, интегрирован в предметы: «Труд (технология)», «Биология</w:t>
      </w:r>
      <w:proofErr w:type="gramStart"/>
      <w:r w:rsidRPr="00B92632">
        <w:rPr>
          <w:rFonts w:ascii="Times New Roman" w:eastAsia="Times New Roman" w:hAnsi="Times New Roman" w:cs="Times New Roman"/>
          <w:sz w:val="26"/>
          <w:szCs w:val="26"/>
          <w:lang w:eastAsia="ru-RU"/>
        </w:rPr>
        <w:t>»,  «</w:t>
      </w:r>
      <w:proofErr w:type="gramEnd"/>
      <w:r w:rsidRPr="00B92632">
        <w:rPr>
          <w:rFonts w:ascii="Times New Roman" w:eastAsia="Times New Roman" w:hAnsi="Times New Roman" w:cs="Times New Roman"/>
          <w:sz w:val="26"/>
          <w:szCs w:val="26"/>
          <w:lang w:eastAsia="ru-RU"/>
        </w:rPr>
        <w:t>Физическая культура», в 6 классах  интегрирован в предметы: «География», «Физическая культура», «Труд (технология)», в 7 классах – интегрирован в предметы: «Биология», «Обществознание», «Физкультура» в соответствии с приказом МБОУ «Лицей № 69» от 17.08.2026г. №431 «Об изучении курса ОБЗР в 1-11 классах на 2026-2027 учебный год».</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Предмет «Английский язык» изучается в объеме 2 часа в неделю в 5 классах, 3-х часов в неделю в 6-9 классах.</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proofErr w:type="gramStart"/>
      <w:r w:rsidRPr="00B92632">
        <w:rPr>
          <w:rFonts w:ascii="Times New Roman" w:eastAsia="@Arial Unicode MS" w:hAnsi="Times New Roman" w:cs="Times New Roman"/>
          <w:sz w:val="26"/>
          <w:szCs w:val="26"/>
          <w:lang w:eastAsia="ru-RU"/>
        </w:rPr>
        <w:t>Обязательные  учебные</w:t>
      </w:r>
      <w:proofErr w:type="gramEnd"/>
      <w:r w:rsidRPr="00B92632">
        <w:rPr>
          <w:rFonts w:ascii="Times New Roman" w:eastAsia="@Arial Unicode MS" w:hAnsi="Times New Roman" w:cs="Times New Roman"/>
          <w:sz w:val="26"/>
          <w:szCs w:val="26"/>
          <w:lang w:eastAsia="ru-RU"/>
        </w:rPr>
        <w:t xml:space="preserve">  предметы  «История»  (5-9  классы) по 3 часа в неделю в 5-8 классах, по 2 часа в неделю в 9 классах, «Обществознание» -в 9 классах - изучается в объеме 1 час в неделю, «География» (изучается по 1 часу в неделю в 5-6 классах и по 2 часа в неделю в 7-9 классах).</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С 1 сентября 2025 года количество часов для изучения истории в 5-7,9 классах составляет 3 часа в неделю:</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w:t>
      </w:r>
      <w:r w:rsidRPr="00B92632">
        <w:rPr>
          <w:rFonts w:ascii="Times New Roman" w:eastAsia="@Arial Unicode MS" w:hAnsi="Times New Roman" w:cs="Times New Roman"/>
          <w:sz w:val="26"/>
          <w:szCs w:val="26"/>
          <w:lang w:eastAsia="ru-RU"/>
        </w:rPr>
        <w:tab/>
        <w:t>5 класс - 68 часов Всеобщая история. История Древнего мира; 34 часа - История нашего края;</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w:t>
      </w:r>
      <w:r w:rsidRPr="00B92632">
        <w:rPr>
          <w:rFonts w:ascii="Times New Roman" w:eastAsia="@Arial Unicode MS" w:hAnsi="Times New Roman" w:cs="Times New Roman"/>
          <w:sz w:val="26"/>
          <w:szCs w:val="26"/>
          <w:lang w:eastAsia="ru-RU"/>
        </w:rPr>
        <w:tab/>
        <w:t>6 класс - 28 часов - Всеобщая история; История средних веков; 57 часов - История России, От Руси к Российскому государству; 17 часов -История нашего края;</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w:t>
      </w:r>
      <w:r w:rsidRPr="00B92632">
        <w:rPr>
          <w:rFonts w:ascii="Times New Roman" w:eastAsia="@Arial Unicode MS" w:hAnsi="Times New Roman" w:cs="Times New Roman"/>
          <w:sz w:val="26"/>
          <w:szCs w:val="26"/>
          <w:lang w:eastAsia="ru-RU"/>
        </w:rPr>
        <w:tab/>
        <w:t>7 класс - 28 часов Всеобщая история, История нового времени. Конец XV –</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XVII вв.; 57 часов История России. Россия в XVI-XVII вв.: от великого княжества к царству; 17 часов История нашего края.</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lastRenderedPageBreak/>
        <w:t xml:space="preserve">- 9 класс - 23 часа Всеобщая история, История нового времени, </w:t>
      </w:r>
      <w:r w:rsidRPr="00B92632">
        <w:rPr>
          <w:rFonts w:ascii="Times New Roman" w:eastAsia="@Arial Unicode MS" w:hAnsi="Times New Roman" w:cs="Times New Roman"/>
          <w:sz w:val="26"/>
          <w:szCs w:val="26"/>
          <w:lang w:val="en-US" w:eastAsia="ru-RU"/>
        </w:rPr>
        <w:t>XIX</w:t>
      </w:r>
      <w:r w:rsidRPr="00B92632">
        <w:rPr>
          <w:rFonts w:ascii="Times New Roman" w:eastAsia="@Arial Unicode MS" w:hAnsi="Times New Roman" w:cs="Times New Roman"/>
          <w:sz w:val="26"/>
          <w:szCs w:val="26"/>
          <w:lang w:eastAsia="ru-RU"/>
        </w:rPr>
        <w:t xml:space="preserve"> -начало </w:t>
      </w:r>
      <w:r w:rsidRPr="00B92632">
        <w:rPr>
          <w:rFonts w:ascii="Times New Roman" w:eastAsia="@Arial Unicode MS" w:hAnsi="Times New Roman" w:cs="Times New Roman"/>
          <w:sz w:val="26"/>
          <w:szCs w:val="26"/>
          <w:lang w:val="en-US" w:eastAsia="ru-RU"/>
        </w:rPr>
        <w:t>XX</w:t>
      </w:r>
      <w:r w:rsidRPr="00B92632">
        <w:rPr>
          <w:rFonts w:ascii="Times New Roman" w:eastAsia="@Arial Unicode MS" w:hAnsi="Times New Roman" w:cs="Times New Roman"/>
          <w:sz w:val="26"/>
          <w:szCs w:val="26"/>
          <w:lang w:eastAsia="ru-RU"/>
        </w:rPr>
        <w:t xml:space="preserve">в., 45 часов История России, Российская империя в </w:t>
      </w:r>
      <w:r w:rsidRPr="00B92632">
        <w:rPr>
          <w:rFonts w:ascii="Times New Roman" w:eastAsia="@Arial Unicode MS" w:hAnsi="Times New Roman" w:cs="Times New Roman"/>
          <w:sz w:val="26"/>
          <w:szCs w:val="26"/>
          <w:lang w:val="en-US" w:eastAsia="ru-RU"/>
        </w:rPr>
        <w:t>XIX</w:t>
      </w:r>
      <w:r w:rsidRPr="00B92632">
        <w:rPr>
          <w:rFonts w:ascii="Times New Roman" w:eastAsia="@Arial Unicode MS" w:hAnsi="Times New Roman" w:cs="Times New Roman"/>
          <w:sz w:val="26"/>
          <w:szCs w:val="26"/>
          <w:lang w:eastAsia="ru-RU"/>
        </w:rPr>
        <w:t xml:space="preserve"> -начале </w:t>
      </w:r>
      <w:r w:rsidRPr="00B92632">
        <w:rPr>
          <w:rFonts w:ascii="Times New Roman" w:eastAsia="@Arial Unicode MS" w:hAnsi="Times New Roman" w:cs="Times New Roman"/>
          <w:sz w:val="26"/>
          <w:szCs w:val="26"/>
          <w:lang w:val="en-US" w:eastAsia="ru-RU"/>
        </w:rPr>
        <w:t>XX</w:t>
      </w:r>
      <w:r w:rsidRPr="00B92632">
        <w:rPr>
          <w:rFonts w:ascii="Times New Roman" w:eastAsia="@Arial Unicode MS" w:hAnsi="Times New Roman" w:cs="Times New Roman"/>
          <w:sz w:val="26"/>
          <w:szCs w:val="26"/>
          <w:lang w:eastAsia="ru-RU"/>
        </w:rPr>
        <w:t xml:space="preserve">в. 17 часов- Модуль Введение в новейшую историю </w:t>
      </w:r>
      <w:r w:rsidRPr="00B92632">
        <w:rPr>
          <w:rFonts w:ascii="Times New Roman" w:eastAsia="@Arial Unicode MS" w:hAnsi="Times New Roman" w:cs="Times New Roman"/>
          <w:sz w:val="26"/>
          <w:szCs w:val="26"/>
          <w:lang w:val="en-US" w:eastAsia="ru-RU"/>
        </w:rPr>
        <w:t>XX</w:t>
      </w:r>
      <w:r w:rsidRPr="00B92632">
        <w:rPr>
          <w:rFonts w:ascii="Times New Roman" w:eastAsia="@Arial Unicode MS" w:hAnsi="Times New Roman" w:cs="Times New Roman"/>
          <w:sz w:val="26"/>
          <w:szCs w:val="26"/>
          <w:lang w:eastAsia="ru-RU"/>
        </w:rPr>
        <w:t>в.</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В 8-ых классах обязательный учебный предмет «История» изучается в объеме 2 часов в неделю.</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Обязательные учебные предметы: «Математика» в 5-6 классах – по 5 часов в неделю, «Алгебра» в 7-9 классах – по 3 часа в неделю, «Геометрия» в 7-9 классах – по 2 часа в неделю, «Вероятность и статистика» в 7-9 классах – по 1 часу в неделю, «Информатика» в 7-9 классах – по 1 часу в неделю.</w:t>
      </w:r>
    </w:p>
    <w:p w:rsidR="00BA0AAF" w:rsidRPr="00B92632" w:rsidRDefault="00BA0AAF"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Обязательные учебные предметы изучаются: «Биология» – по 1 часу в неделю в 5-7 классах и по 2 часа в неделю в 8-9 классах, «Физика» – по 2 часа в неделю в 7-8 классах и 3 часа в неделю в 9 классах, «Химия» – по</w:t>
      </w:r>
      <w:r w:rsidR="005C0F91" w:rsidRPr="00B92632">
        <w:rPr>
          <w:rFonts w:ascii="Times New Roman" w:eastAsia="@Arial Unicode MS" w:hAnsi="Times New Roman" w:cs="Times New Roman"/>
          <w:sz w:val="26"/>
          <w:szCs w:val="26"/>
          <w:lang w:eastAsia="ru-RU"/>
        </w:rPr>
        <w:t xml:space="preserve"> 2 часа в неделю в 8-9 классах.</w:t>
      </w:r>
    </w:p>
    <w:p w:rsidR="00BA0AAF" w:rsidRPr="00B92632" w:rsidRDefault="00BA0AAF" w:rsidP="00BA0AAF">
      <w:pPr>
        <w:tabs>
          <w:tab w:val="left" w:pos="142"/>
        </w:tabs>
        <w:spacing w:after="0" w:line="240" w:lineRule="auto"/>
        <w:jc w:val="both"/>
        <w:rPr>
          <w:rFonts w:ascii="Times New Roman" w:eastAsia="@Arial Unicode MS" w:hAnsi="Times New Roman" w:cs="Times New Roman"/>
          <w:color w:val="FF0000"/>
          <w:sz w:val="26"/>
          <w:szCs w:val="26"/>
          <w:lang w:eastAsia="ru-RU"/>
        </w:rPr>
      </w:pPr>
      <w:r w:rsidRPr="00B92632">
        <w:rPr>
          <w:rFonts w:ascii="Times New Roman" w:eastAsia="@Arial Unicode MS" w:hAnsi="Times New Roman" w:cs="Times New Roman"/>
          <w:sz w:val="26"/>
          <w:szCs w:val="26"/>
          <w:lang w:eastAsia="ru-RU"/>
        </w:rPr>
        <w:tab/>
        <w:t>Часть, формируемая участниками образовательных отношений, при 5-дневной учебной неделе (1 вариант учебного плана) в 5-х классах составляет 2 часа в неделю, в 6-х классах – 2 часа в неделю, в 7-х классах – 2 часа в неделю, в 8-х классах -2 часа в неделю, в 9-х классах – 1 час в неделю.</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1. на введение специально разработанных учебных пропедевтических, практико</w:t>
      </w:r>
      <w:r w:rsidR="00B92632">
        <w:rPr>
          <w:rFonts w:ascii="Times New Roman" w:eastAsia="@Arial Unicode MS" w:hAnsi="Times New Roman" w:cs="Times New Roman"/>
          <w:sz w:val="26"/>
          <w:szCs w:val="26"/>
          <w:lang w:eastAsia="ru-RU"/>
        </w:rPr>
        <w:t xml:space="preserve">- </w:t>
      </w:r>
      <w:r w:rsidRPr="00B92632">
        <w:rPr>
          <w:rFonts w:ascii="Times New Roman" w:eastAsia="@Arial Unicode MS" w:hAnsi="Times New Roman" w:cs="Times New Roman"/>
          <w:sz w:val="26"/>
          <w:szCs w:val="26"/>
          <w:lang w:eastAsia="ru-RU"/>
        </w:rPr>
        <w:t>ориентированных курсов, обеспечивающих интересы и потребности участников образовательных отношений:</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в 7Б – 1 час в неделю на реализацию пропедевтического курса «Введение в химию вещества». Программа пропедевтического курса «Введение в химию вещества». Преподавание данного курса ведется по авторской программе О. С. Габриеляна «Старт в химию», которая является пропедевтической основой для изучения курса химии в основной школе. Вышеназванный курс вводится в соответствии с образовательной программой лицея в связи с профильной направленностью лицейского образования с учетом развивающих интересов и склонностей учащихся, запросов их родителей, а также наличия учебно-методического и кадрового обеспечения. В рамках естественнонаучного профиля лицея представленный курс призван обеспечить преемственность со следующим уровнем образования и базовую образовательную подготовку учащихся.</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в 5-х -0,5ч, 6Д, 7Д – 1 час на реализацию курса «Смысловое чтение», направленного на формирование функциональной грамотности обучающихся. Содержание программы реализует необходимость формирования </w:t>
      </w:r>
      <w:proofErr w:type="spellStart"/>
      <w:r w:rsidRPr="00B92632">
        <w:rPr>
          <w:rFonts w:ascii="Times New Roman" w:eastAsia="@Arial Unicode MS" w:hAnsi="Times New Roman" w:cs="Times New Roman"/>
          <w:sz w:val="26"/>
          <w:szCs w:val="26"/>
          <w:lang w:eastAsia="ru-RU"/>
        </w:rPr>
        <w:t>межпредметных</w:t>
      </w:r>
      <w:proofErr w:type="spellEnd"/>
      <w:r w:rsidRPr="00B92632">
        <w:rPr>
          <w:rFonts w:ascii="Times New Roman" w:eastAsia="@Arial Unicode MS" w:hAnsi="Times New Roman" w:cs="Times New Roman"/>
          <w:sz w:val="26"/>
          <w:szCs w:val="26"/>
          <w:lang w:eastAsia="ru-RU"/>
        </w:rPr>
        <w:t xml:space="preserve"> связей и функциональной грамотности. Курс развивает чтение как инструментальную основу работы с информацией и способности учащегося к усвоению новых знаний и умений, в том числе в процессе самостоятельной деятельности. Реализация программы активизирует внимание, память, воображение, мышление, эмоции, формирует и развивает эстетические чувства, волевые качества, навыки самоконтроля, интеллектуальной самостоятельности. Курс носит выраженную практическую направленность и позволяет освоить базовый понятийный аппарат, связанный с чтением как универсальным видом деятельности.</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в 5Д, 6Д, 7Д – 1 час на реализацию курса «Человек и общество», направленного на воспитание общероссийской идентичности, патриотизма, гражданственности,</w:t>
      </w:r>
      <w:r w:rsidR="00B92632">
        <w:rPr>
          <w:rFonts w:ascii="Times New Roman" w:eastAsia="@Arial Unicode MS" w:hAnsi="Times New Roman" w:cs="Times New Roman"/>
          <w:sz w:val="26"/>
          <w:szCs w:val="26"/>
          <w:lang w:eastAsia="ru-RU"/>
        </w:rPr>
        <w:t xml:space="preserve"> </w:t>
      </w:r>
      <w:r w:rsidRPr="00B92632">
        <w:rPr>
          <w:rFonts w:ascii="Times New Roman" w:eastAsia="@Arial Unicode MS" w:hAnsi="Times New Roman" w:cs="Times New Roman"/>
          <w:sz w:val="26"/>
          <w:szCs w:val="26"/>
          <w:lang w:eastAsia="ru-RU"/>
        </w:rPr>
        <w:t>социальной ответственности, правового ­самосознания, приверженности базовым ценностям нашего народа, 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lastRenderedPageBreak/>
        <w:t xml:space="preserve">2. увеличение учебных часов, предусмотренных на изучение отдельных учебных предметов обязательной части для организации </w:t>
      </w:r>
      <w:proofErr w:type="spellStart"/>
      <w:r w:rsidRPr="00B92632">
        <w:rPr>
          <w:rFonts w:ascii="Times New Roman" w:eastAsia="@Arial Unicode MS" w:hAnsi="Times New Roman" w:cs="Times New Roman"/>
          <w:sz w:val="26"/>
          <w:szCs w:val="26"/>
          <w:lang w:eastAsia="ru-RU"/>
        </w:rPr>
        <w:t>предпрофильной</w:t>
      </w:r>
      <w:proofErr w:type="spellEnd"/>
      <w:r w:rsidRPr="00B92632">
        <w:rPr>
          <w:rFonts w:ascii="Times New Roman" w:eastAsia="@Arial Unicode MS" w:hAnsi="Times New Roman" w:cs="Times New Roman"/>
          <w:sz w:val="26"/>
          <w:szCs w:val="26"/>
          <w:lang w:eastAsia="ru-RU"/>
        </w:rPr>
        <w:t xml:space="preserve"> подготовки</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1) в 5Б, 6Б- по 2 </w:t>
      </w:r>
      <w:proofErr w:type="gramStart"/>
      <w:r w:rsidRPr="00B92632">
        <w:rPr>
          <w:rFonts w:ascii="Times New Roman" w:eastAsia="@Arial Unicode MS" w:hAnsi="Times New Roman" w:cs="Times New Roman"/>
          <w:sz w:val="26"/>
          <w:szCs w:val="26"/>
          <w:lang w:eastAsia="ru-RU"/>
        </w:rPr>
        <w:t>часа,  в</w:t>
      </w:r>
      <w:proofErr w:type="gramEnd"/>
      <w:r w:rsidRPr="00B92632">
        <w:rPr>
          <w:rFonts w:ascii="Times New Roman" w:eastAsia="@Arial Unicode MS" w:hAnsi="Times New Roman" w:cs="Times New Roman"/>
          <w:sz w:val="26"/>
          <w:szCs w:val="26"/>
          <w:lang w:eastAsia="ru-RU"/>
        </w:rPr>
        <w:t xml:space="preserve"> 7Б, 8Б, 9Б классах добавлен 1 час на изучение учебного предмета «Биология» для реализации модульного курса «Экология». В содержание учебного предмета «Биология» введен модульный курс «Экология», который направлен на формирование мировоззрения, развитие разносторонних способностей, воспитания экологической культуры лицеистов. Основными задачами курса являются: </w:t>
      </w:r>
      <w:proofErr w:type="spellStart"/>
      <w:r w:rsidRPr="00B92632">
        <w:rPr>
          <w:rFonts w:ascii="Times New Roman" w:eastAsia="@Arial Unicode MS" w:hAnsi="Times New Roman" w:cs="Times New Roman"/>
          <w:sz w:val="26"/>
          <w:szCs w:val="26"/>
          <w:lang w:eastAsia="ru-RU"/>
        </w:rPr>
        <w:t>экологизация</w:t>
      </w:r>
      <w:proofErr w:type="spellEnd"/>
      <w:r w:rsidRPr="00B92632">
        <w:rPr>
          <w:rFonts w:ascii="Times New Roman" w:eastAsia="@Arial Unicode MS" w:hAnsi="Times New Roman" w:cs="Times New Roman"/>
          <w:sz w:val="26"/>
          <w:szCs w:val="26"/>
          <w:lang w:eastAsia="ru-RU"/>
        </w:rPr>
        <w:t xml:space="preserve"> биологических знаний, развитие идей базового содержания учебного предмета «Биология», направленных на сохранение здоровья человека, изучение влияния окружающей среды на </w:t>
      </w:r>
      <w:proofErr w:type="spellStart"/>
      <w:proofErr w:type="gramStart"/>
      <w:r w:rsidRPr="00B92632">
        <w:rPr>
          <w:rFonts w:ascii="Times New Roman" w:eastAsia="@Arial Unicode MS" w:hAnsi="Times New Roman" w:cs="Times New Roman"/>
          <w:sz w:val="26"/>
          <w:szCs w:val="26"/>
          <w:lang w:eastAsia="ru-RU"/>
        </w:rPr>
        <w:t>ткани,органы</w:t>
      </w:r>
      <w:proofErr w:type="spellEnd"/>
      <w:proofErr w:type="gramEnd"/>
      <w:r w:rsidRPr="00B92632">
        <w:rPr>
          <w:rFonts w:ascii="Times New Roman" w:eastAsia="@Arial Unicode MS" w:hAnsi="Times New Roman" w:cs="Times New Roman"/>
          <w:sz w:val="26"/>
          <w:szCs w:val="26"/>
          <w:lang w:eastAsia="ru-RU"/>
        </w:rPr>
        <w:t>, системы органов, организм в целом, также для реализации практической части программы.</w:t>
      </w:r>
      <w:r w:rsidRPr="00B92632">
        <w:rPr>
          <w:rFonts w:ascii="Calibri" w:eastAsia="Calibri" w:hAnsi="Calibri" w:cs="Arial"/>
          <w:sz w:val="26"/>
          <w:szCs w:val="26"/>
          <w:lang w:eastAsia="ru-RU"/>
        </w:rPr>
        <w:t xml:space="preserve"> </w:t>
      </w:r>
      <w:r w:rsidRPr="00B92632">
        <w:rPr>
          <w:rFonts w:ascii="Times New Roman" w:eastAsia="@Arial Unicode MS" w:hAnsi="Times New Roman" w:cs="Times New Roman"/>
          <w:sz w:val="26"/>
          <w:szCs w:val="26"/>
          <w:lang w:eastAsia="ru-RU"/>
        </w:rPr>
        <w:t>Особое значение в данном курсе отводится эксперименту. Материально-техническая база лицея позволяет реализовать эту часть курса на базе учебных лабораторий.</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2) </w:t>
      </w:r>
      <w:proofErr w:type="gramStart"/>
      <w:r w:rsidRPr="00B92632">
        <w:rPr>
          <w:rFonts w:ascii="Times New Roman" w:eastAsia="@Arial Unicode MS" w:hAnsi="Times New Roman" w:cs="Times New Roman"/>
          <w:sz w:val="26"/>
          <w:szCs w:val="26"/>
          <w:lang w:eastAsia="ru-RU"/>
        </w:rPr>
        <w:t>В</w:t>
      </w:r>
      <w:proofErr w:type="gramEnd"/>
      <w:r w:rsidRPr="00B92632">
        <w:rPr>
          <w:rFonts w:ascii="Times New Roman" w:eastAsia="@Arial Unicode MS" w:hAnsi="Times New Roman" w:cs="Times New Roman"/>
          <w:sz w:val="26"/>
          <w:szCs w:val="26"/>
          <w:lang w:eastAsia="ru-RU"/>
        </w:rPr>
        <w:t xml:space="preserve"> 5А, 6А классах добавлены 2 часа, в 5В, 6В по 1 часу на изучение учебного предмета «Математика», в 7А. 8А по 2часа, в 7В. 8В, 9А по 1 часу для реализации программы повышенного уровня математической подготовки.</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3) В 5В, 6В, 7В, 8В,9В добавлен 1 час на изучение учебного предмета «Информатика» за счет часов части, формируемой участниками образовательных отношений уровнем естественнонаучной и информационной подготовки, что дает возможность учащимся в полной мере усвоить и систематизировать теоретический материал, углубить свои знания по информатике, овладеть логикой и стандартными алгоритмами, помогает учащимся обосновать выбор профиля дальнейшего обучения, развить познавательные и интеллектуальные способности, умение самостоятельно приобретать знания.</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4) В 5Г, 6Г, 7Г, 8Г добавлены по 2 часа на изучение учебного предмета «Английский язык» за счет часов части, формируемой участниками образовательных отношений уровнем гуманитарной и языковой подготовки, что дает возможность учащимся в полной мере усвоить и систематизировать теоретический материал, углубить свои знания по английскому языку, помогает учащимся обосновать выбор профиля дальнейшего обучения, развить познавательные и интеллектуальные способности, умение самостоятельно приобретать знания.</w:t>
      </w:r>
    </w:p>
    <w:p w:rsidR="00BA0AAF" w:rsidRPr="00B92632" w:rsidRDefault="00BA0AAF" w:rsidP="00BA0AAF">
      <w:pPr>
        <w:tabs>
          <w:tab w:val="left" w:pos="142"/>
        </w:tabs>
        <w:spacing w:after="0" w:line="240" w:lineRule="auto"/>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5) в 8Б – 1 час в неделю на </w:t>
      </w:r>
      <w:proofErr w:type="spellStart"/>
      <w:r w:rsidRPr="00B92632">
        <w:rPr>
          <w:rFonts w:ascii="Times New Roman" w:eastAsia="@Arial Unicode MS" w:hAnsi="Times New Roman" w:cs="Times New Roman"/>
          <w:sz w:val="26"/>
          <w:szCs w:val="26"/>
          <w:lang w:eastAsia="ru-RU"/>
        </w:rPr>
        <w:t>на</w:t>
      </w:r>
      <w:proofErr w:type="spellEnd"/>
      <w:r w:rsidRPr="00B92632">
        <w:rPr>
          <w:rFonts w:ascii="Times New Roman" w:eastAsia="@Arial Unicode MS" w:hAnsi="Times New Roman" w:cs="Times New Roman"/>
          <w:sz w:val="26"/>
          <w:szCs w:val="26"/>
          <w:lang w:eastAsia="ru-RU"/>
        </w:rPr>
        <w:t xml:space="preserve"> изучение учебного предмета «Химия» за счет часов части, формируемой участниками образовательных отношений с углубленным уровнем естественнонаучной направленности, практической составляющей предмета.</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Обязательные учебные предметы «Музыка» изучается в 5-8 классах – по 1 часу в неделю и «Изобразительное искусство» в 5-7 классы – по 1 часу в неделю.</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Обязательный учебный предмет «Труд (технология)» – по 2 часа в неделю в 5-7 классах и по 1 часу в неделю в 8-9 классах.</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Обязательная предметная область «Основы безопасности и защиты Родины» представлена обязательным учебным предметом «Основы безопасности и защиты Родины». «Основы безопасности и защиты Родины» изучается в 8-9 классах в объеме 1 часа в неделю (для обучающихся 8 классов проводятся 3-х дневные учебные сборы).</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Учебный предмет «Основы безопасности и защиты Родины» изучается в 5 классах, интегрирован в предметы: «Труд (технология)», «Биология</w:t>
      </w:r>
      <w:proofErr w:type="gramStart"/>
      <w:r w:rsidRPr="00B92632">
        <w:rPr>
          <w:rFonts w:ascii="Times New Roman" w:eastAsia="@Arial Unicode MS" w:hAnsi="Times New Roman" w:cs="Times New Roman"/>
          <w:sz w:val="26"/>
          <w:szCs w:val="26"/>
          <w:lang w:eastAsia="ru-RU"/>
        </w:rPr>
        <w:t>»,  «</w:t>
      </w:r>
      <w:proofErr w:type="gramEnd"/>
      <w:r w:rsidRPr="00B92632">
        <w:rPr>
          <w:rFonts w:ascii="Times New Roman" w:eastAsia="@Arial Unicode MS" w:hAnsi="Times New Roman" w:cs="Times New Roman"/>
          <w:sz w:val="26"/>
          <w:szCs w:val="26"/>
          <w:lang w:eastAsia="ru-RU"/>
        </w:rPr>
        <w:t xml:space="preserve">Физическая культура», в 6 классах  интегрирован в предметы: «География», «Физическая культура», «Труд (технология)», в 7 классах – интегрирован в предметы: </w:t>
      </w:r>
      <w:r w:rsidRPr="00B92632">
        <w:rPr>
          <w:rFonts w:ascii="Times New Roman" w:eastAsia="@Arial Unicode MS" w:hAnsi="Times New Roman" w:cs="Times New Roman"/>
          <w:sz w:val="26"/>
          <w:szCs w:val="26"/>
          <w:lang w:eastAsia="ru-RU"/>
        </w:rPr>
        <w:lastRenderedPageBreak/>
        <w:t>«Биология», «Обществознание», «Физкультура» в соответствии с приказом МБОУ «Лицей № 69» «Об изучении курса ОБЗР в 1-11 классах на 2026-2027 учебный год».</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Обязательный учебный предмет «Физическая культура» (5-9 классы – по 2 часа в неделю). В связи с физиологическими особенностями подросткового периода и с целью удовлетворения </w:t>
      </w:r>
      <w:proofErr w:type="gramStart"/>
      <w:r w:rsidRPr="00B92632">
        <w:rPr>
          <w:rFonts w:ascii="Times New Roman" w:eastAsia="@Arial Unicode MS" w:hAnsi="Times New Roman" w:cs="Times New Roman"/>
          <w:sz w:val="26"/>
          <w:szCs w:val="26"/>
          <w:lang w:eastAsia="ru-RU"/>
        </w:rPr>
        <w:t>потребностей</w:t>
      </w:r>
      <w:proofErr w:type="gramEnd"/>
      <w:r w:rsidRPr="00B92632">
        <w:rPr>
          <w:rFonts w:ascii="Times New Roman" w:eastAsia="@Arial Unicode MS" w:hAnsi="Times New Roman" w:cs="Times New Roman"/>
          <w:sz w:val="26"/>
          <w:szCs w:val="26"/>
          <w:lang w:eastAsia="ru-RU"/>
        </w:rPr>
        <w:t xml:space="preserve"> обучающихся в физическом развитии и совершенствовании реализуется третий час физической культуры за счет часов внеурочной и внеклассной деятельности.</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В 8-9 классах завершается общеобразовательная подготовка по базовым предметам, и создаются условия для осознанного выбора обучающимися профиля дальнейшего обучения на уровне среднего общего образования или иного варианта жизненной стратегии, обеспечивающей получение среднего общего образования. </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Содержание основного общего образования направлено на формирование у обучающихся умения организовывать свою деятельность: определять цели и задачи, выбирать средства реализации целей и применять их на практике, взаимодействовать с другими людьми в достижении общих целей, оценивать достигнутые результаты.</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Изучение систематических курсов естественнонаучных и общественных дисциплин нацелено на формирование у обучающихся умения объяснять явления природной, социальной, культурной, технической среды; выделять, систематизировать и обобщать их существенные признаки, устанавливать причинно-следственные связи и оценивать их значимость.</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На формирование у обучающихся социальных, нравственных и эстетических ценностей направлены курсы: литература, история, обществознание, иностранный язык (английский язык), изобразительное искусство, музыка.</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Формированию ключевых компетентностей, имеющих универсальное значение для различных видов деятельности (навыки решения проблем, принятия решений, поиска, анализа и обработки информации, коммуникативные навыки, навыки измерений, навыки сотрудничества), способствуют все учебные предметы, но в большей степени – русский язык, иностранные языки, математика и основы безопасности жизнедеятельности.</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Для обучающихся 5-9-х классов предусматривается внеурочная деятельность, которая позволяет в полной мере реализовать требования федеральных государственных образовательных стандартов, запросы обучающихся, родителей (законных представителей) и социума. В соответствии с ФГОС ООО внеурочная деятельность выводится за рамки учебного плана: «13. … Основная образовательная программа основного общего образования реализуется образовательным учреждением через урочную и внеурочную деятельность…». Внеурочная деятельность организуется по направлениям развития личности (спортивно-оздоровительное, духовно-нравственное, социальное, </w:t>
      </w:r>
      <w:proofErr w:type="spellStart"/>
      <w:r w:rsidRPr="00B92632">
        <w:rPr>
          <w:rFonts w:ascii="Times New Roman" w:eastAsia="@Arial Unicode MS" w:hAnsi="Times New Roman" w:cs="Times New Roman"/>
          <w:sz w:val="26"/>
          <w:szCs w:val="26"/>
          <w:lang w:eastAsia="ru-RU"/>
        </w:rPr>
        <w:t>общеинтеллектуальное</w:t>
      </w:r>
      <w:proofErr w:type="spellEnd"/>
      <w:r w:rsidRPr="00B92632">
        <w:rPr>
          <w:rFonts w:ascii="Times New Roman" w:eastAsia="@Arial Unicode MS" w:hAnsi="Times New Roman" w:cs="Times New Roman"/>
          <w:sz w:val="26"/>
          <w:szCs w:val="26"/>
          <w:lang w:eastAsia="ru-RU"/>
        </w:rPr>
        <w:t>, общекультурное) в рамках основной образовательной программы лицея.</w:t>
      </w:r>
    </w:p>
    <w:p w:rsidR="00BA0AAF" w:rsidRPr="00B92632" w:rsidRDefault="00BA0AAF" w:rsidP="00BA0AAF">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 xml:space="preserve">В соответствии с требованиями ФГОС в 5-9-ых классах организуется внеурочная деятельность по направлениям развития личности: информационно- просветительские занятия патриотической, нравственной и экологической направленности «Разговоры о важном»; занятия по формированию функциональной грамотности; занятия, направленные на удовлетворение </w:t>
      </w:r>
      <w:proofErr w:type="spellStart"/>
      <w:r w:rsidRPr="00B92632">
        <w:rPr>
          <w:rFonts w:ascii="Times New Roman" w:eastAsia="@Arial Unicode MS" w:hAnsi="Times New Roman" w:cs="Times New Roman"/>
          <w:sz w:val="26"/>
          <w:szCs w:val="26"/>
          <w:lang w:eastAsia="ru-RU"/>
        </w:rPr>
        <w:t>профориентационных</w:t>
      </w:r>
      <w:proofErr w:type="spellEnd"/>
      <w:r w:rsidRPr="00B92632">
        <w:rPr>
          <w:rFonts w:ascii="Times New Roman" w:eastAsia="@Arial Unicode MS" w:hAnsi="Times New Roman" w:cs="Times New Roman"/>
          <w:sz w:val="26"/>
          <w:szCs w:val="26"/>
          <w:lang w:eastAsia="ru-RU"/>
        </w:rPr>
        <w:t xml:space="preserve"> интересов и потребностей обучающихся; занятия, связанные с реализацией особых интеллектуальных и социокультурных потребностей обучающихся; занятия, направленные на удовлетворение интересов и потребностей обучающихся в </w:t>
      </w:r>
      <w:r w:rsidRPr="00B92632">
        <w:rPr>
          <w:rFonts w:ascii="Times New Roman" w:eastAsia="@Arial Unicode MS" w:hAnsi="Times New Roman" w:cs="Times New Roman"/>
          <w:sz w:val="26"/>
          <w:szCs w:val="26"/>
          <w:lang w:eastAsia="ru-RU"/>
        </w:rPr>
        <w:lastRenderedPageBreak/>
        <w:t xml:space="preserve">творческом и физическом развитии, помощь в самореализации, раскрытии и развитии способностей и талантов; занятия, направленные на удовлетворение социальных интересов и потребностей обучающихся, на педагогическое сопровождение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 </w:t>
      </w:r>
    </w:p>
    <w:p w:rsidR="005C0F91" w:rsidRPr="00B92632" w:rsidRDefault="00BA0AAF" w:rsidP="00853B98">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B92632">
        <w:rPr>
          <w:rFonts w:ascii="Times New Roman" w:eastAsia="@Arial Unicode MS" w:hAnsi="Times New Roman" w:cs="Times New Roman"/>
          <w:sz w:val="26"/>
          <w:szCs w:val="26"/>
          <w:lang w:eastAsia="ru-RU"/>
        </w:rPr>
        <w:t>Содержание внеурочной деятельности реализуется в различных активных формах – экскурсии, кружки, секции, круглые столы, конференции, конкурсы, соревнования, поисковые и научные исследования, проектная деятельность, общественно полезные практики и т.д.</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b/>
          <w:sz w:val="26"/>
          <w:szCs w:val="26"/>
          <w:lang w:eastAsia="ru-RU"/>
        </w:rPr>
      </w:pPr>
      <w:r w:rsidRPr="00281D8E">
        <w:rPr>
          <w:rFonts w:ascii="Times New Roman" w:eastAsia="@Arial Unicode MS" w:hAnsi="Times New Roman" w:cs="Times New Roman"/>
          <w:b/>
          <w:sz w:val="26"/>
          <w:szCs w:val="26"/>
          <w:lang w:eastAsia="ru-RU"/>
        </w:rPr>
        <w:t>Уровень среднего общего образования.</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 xml:space="preserve">Среднее общее образование – завершающий уровень общего образования, призванный обеспечить функциональную грамотность и социальную адаптацию обучающихся, содействовать их общественному и гражданскому самоопределению. Эти функции предопределяют направленность целей на формирование социально грамотной и мобильной личности, осознающей свои гражданские права и обязанности, ясно представляющей потенциальные возможности, ресурсы и способы реализации выбранного жизненного пути. Эффективное достижение указанных целей возможно при введении профильного обучения, в основе которого лежат принципы дифференциации и индивидуализации образования </w:t>
      </w:r>
      <w:proofErr w:type="gramStart"/>
      <w:r w:rsidRPr="00281D8E">
        <w:rPr>
          <w:rFonts w:ascii="Times New Roman" w:eastAsia="@Arial Unicode MS" w:hAnsi="Times New Roman" w:cs="Times New Roman"/>
          <w:sz w:val="26"/>
          <w:szCs w:val="26"/>
          <w:lang w:eastAsia="ru-RU"/>
        </w:rPr>
        <w:t>с широкими и гибкими возможностями построения</w:t>
      </w:r>
      <w:proofErr w:type="gramEnd"/>
      <w:r w:rsidRPr="00281D8E">
        <w:rPr>
          <w:rFonts w:ascii="Times New Roman" w:eastAsia="@Arial Unicode MS" w:hAnsi="Times New Roman" w:cs="Times New Roman"/>
          <w:sz w:val="26"/>
          <w:szCs w:val="26"/>
          <w:lang w:eastAsia="ru-RU"/>
        </w:rPr>
        <w:t xml:space="preserve"> обучающимися на уровне среднего общего образования индивидуальных образовательных маршрутов в соответствии с их личными интересами, особенностями и способностями.</w:t>
      </w:r>
    </w:p>
    <w:p w:rsidR="005C0F91" w:rsidRPr="00281D8E" w:rsidRDefault="005C0F91" w:rsidP="005C0F91">
      <w:pPr>
        <w:spacing w:after="0" w:line="240" w:lineRule="auto"/>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Переход к профильному обучению позволяет:</w:t>
      </w:r>
    </w:p>
    <w:p w:rsidR="005C0F91" w:rsidRPr="00281D8E" w:rsidRDefault="005C0F91" w:rsidP="00853B98">
      <w:pPr>
        <w:widowControl w:val="0"/>
        <w:numPr>
          <w:ilvl w:val="0"/>
          <w:numId w:val="8"/>
        </w:numPr>
        <w:autoSpaceDE w:val="0"/>
        <w:autoSpaceDN w:val="0"/>
        <w:spacing w:after="0" w:line="240" w:lineRule="auto"/>
        <w:ind w:left="0" w:firstLine="0"/>
        <w:jc w:val="both"/>
        <w:rPr>
          <w:rFonts w:ascii="Times New Roman" w:eastAsia="Times New Roman" w:hAnsi="Times New Roman" w:cs="Times New Roman"/>
          <w:sz w:val="26"/>
          <w:szCs w:val="26"/>
          <w:lang w:eastAsia="ru-RU" w:bidi="ru-RU"/>
        </w:rPr>
      </w:pPr>
      <w:r w:rsidRPr="00281D8E">
        <w:rPr>
          <w:rFonts w:ascii="Times New Roman" w:eastAsia="Times New Roman" w:hAnsi="Times New Roman" w:cs="Times New Roman"/>
          <w:sz w:val="26"/>
          <w:szCs w:val="26"/>
          <w:lang w:eastAsia="ru-RU" w:bidi="ru-RU"/>
        </w:rPr>
        <w:t>создать условия для дифференциации содержания образования, построения индивидуальных образовательных программ;</w:t>
      </w:r>
    </w:p>
    <w:p w:rsidR="005C0F91" w:rsidRPr="00281D8E" w:rsidRDefault="005C0F91" w:rsidP="00853B98">
      <w:pPr>
        <w:widowControl w:val="0"/>
        <w:numPr>
          <w:ilvl w:val="0"/>
          <w:numId w:val="8"/>
        </w:numPr>
        <w:autoSpaceDE w:val="0"/>
        <w:autoSpaceDN w:val="0"/>
        <w:spacing w:after="0" w:line="240" w:lineRule="auto"/>
        <w:ind w:left="0" w:hanging="11"/>
        <w:jc w:val="both"/>
        <w:rPr>
          <w:rFonts w:ascii="Times New Roman" w:eastAsia="Times New Roman" w:hAnsi="Times New Roman" w:cs="Times New Roman"/>
          <w:sz w:val="26"/>
          <w:szCs w:val="26"/>
          <w:lang w:eastAsia="ru-RU" w:bidi="ru-RU"/>
        </w:rPr>
      </w:pPr>
      <w:r w:rsidRPr="00281D8E">
        <w:rPr>
          <w:rFonts w:ascii="Times New Roman" w:eastAsia="Times New Roman" w:hAnsi="Times New Roman" w:cs="Times New Roman"/>
          <w:sz w:val="26"/>
          <w:szCs w:val="26"/>
          <w:lang w:eastAsia="ru-RU" w:bidi="ru-RU"/>
        </w:rPr>
        <w:t>обеспечить углубленное изучение отдельных учебных предметов;</w:t>
      </w:r>
    </w:p>
    <w:p w:rsidR="005C0F91" w:rsidRPr="00281D8E" w:rsidRDefault="005C0F91" w:rsidP="00853B98">
      <w:pPr>
        <w:widowControl w:val="0"/>
        <w:numPr>
          <w:ilvl w:val="0"/>
          <w:numId w:val="8"/>
        </w:numPr>
        <w:autoSpaceDE w:val="0"/>
        <w:autoSpaceDN w:val="0"/>
        <w:spacing w:after="0" w:line="240" w:lineRule="auto"/>
        <w:ind w:left="0" w:hanging="11"/>
        <w:jc w:val="both"/>
        <w:rPr>
          <w:rFonts w:ascii="Times New Roman" w:eastAsia="Times New Roman" w:hAnsi="Times New Roman" w:cs="Times New Roman"/>
          <w:sz w:val="26"/>
          <w:szCs w:val="26"/>
          <w:lang w:eastAsia="ru-RU" w:bidi="ru-RU"/>
        </w:rPr>
      </w:pPr>
      <w:r w:rsidRPr="00281D8E">
        <w:rPr>
          <w:rFonts w:ascii="Times New Roman" w:eastAsia="Times New Roman" w:hAnsi="Times New Roman" w:cs="Times New Roman"/>
          <w:sz w:val="26"/>
          <w:szCs w:val="26"/>
          <w:lang w:eastAsia="ru-RU" w:bidi="ru-RU"/>
        </w:rPr>
        <w:t>установить равный доступ к полноценному образованию разным категориям обучающихся, расширить возможности их социализации;</w:t>
      </w:r>
    </w:p>
    <w:p w:rsidR="005C0F91" w:rsidRPr="00281D8E" w:rsidRDefault="005C0F91" w:rsidP="00853B98">
      <w:pPr>
        <w:widowControl w:val="0"/>
        <w:numPr>
          <w:ilvl w:val="0"/>
          <w:numId w:val="8"/>
        </w:numPr>
        <w:autoSpaceDE w:val="0"/>
        <w:autoSpaceDN w:val="0"/>
        <w:spacing w:after="0" w:line="240" w:lineRule="auto"/>
        <w:ind w:left="0" w:hanging="11"/>
        <w:jc w:val="both"/>
        <w:rPr>
          <w:rFonts w:ascii="Times New Roman" w:eastAsia="Times New Roman" w:hAnsi="Times New Roman" w:cs="Times New Roman"/>
          <w:sz w:val="26"/>
          <w:szCs w:val="26"/>
          <w:lang w:eastAsia="ru-RU" w:bidi="ru-RU"/>
        </w:rPr>
      </w:pPr>
      <w:r w:rsidRPr="00281D8E">
        <w:rPr>
          <w:rFonts w:ascii="Times New Roman" w:eastAsia="Times New Roman" w:hAnsi="Times New Roman" w:cs="Times New Roman"/>
          <w:sz w:val="26"/>
          <w:szCs w:val="26"/>
          <w:lang w:eastAsia="ru-RU" w:bidi="ru-RU"/>
        </w:rPr>
        <w:t>обеспечить преемственность между общим и предпрофессиональным образованием.</w:t>
      </w:r>
    </w:p>
    <w:p w:rsidR="005C0F91" w:rsidRPr="00281D8E" w:rsidRDefault="005C0F91" w:rsidP="00853B98">
      <w:pPr>
        <w:spacing w:after="0" w:line="240" w:lineRule="auto"/>
        <w:ind w:firstLine="360"/>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Учебный план для 10-11-ых классов лицея разработан в соответствии с требованиями обновленного федерального государственного образовательного стандарта среднего общего образования и на основе рекомендаций Министерства образования Ростовской области по составлению учебного плана образовательных организаций, реализующих программы общего образования, расположенных на территории Ростовской области на 2026-2027 учебный год.</w:t>
      </w:r>
    </w:p>
    <w:p w:rsidR="005C0F91" w:rsidRPr="00281D8E" w:rsidRDefault="005C0F91" w:rsidP="00853B98">
      <w:pPr>
        <w:spacing w:after="0" w:line="240" w:lineRule="auto"/>
        <w:ind w:firstLine="360"/>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Учебный план для 10-11 классов ориентирован на 2-летний нормативный срок освоения образовательных программ среднего общего образования.</w:t>
      </w:r>
    </w:p>
    <w:p w:rsidR="005C0F91" w:rsidRPr="00281D8E" w:rsidRDefault="005C0F91" w:rsidP="00853B98">
      <w:pPr>
        <w:spacing w:after="0" w:line="240" w:lineRule="auto"/>
        <w:ind w:firstLine="360"/>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 xml:space="preserve">Учебные занятия в 10-11-х классах проводятся по 5-дневной учебной неделе и в первую смену. </w:t>
      </w:r>
    </w:p>
    <w:p w:rsidR="005C0F91" w:rsidRPr="00281D8E" w:rsidRDefault="005C0F91" w:rsidP="00853B98">
      <w:pPr>
        <w:spacing w:after="0" w:line="240" w:lineRule="auto"/>
        <w:ind w:firstLine="360"/>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В соответствии с ФГОС СОО количество учебных занятий за 2 года на одного обучающегося составляет не менее 2312 часов и не более 2516 часов. Максимальный объем аудиторной нагрузки обучающихся в неделю составляет в 10 классе – 34 часа, в 11 классе – 34 часа. Продолжительность урока для 10-11 классов – 40 минут.</w:t>
      </w:r>
    </w:p>
    <w:p w:rsidR="005C0F91" w:rsidRPr="00281D8E" w:rsidRDefault="005C0F91" w:rsidP="00853B98">
      <w:pPr>
        <w:tabs>
          <w:tab w:val="left" w:pos="142"/>
        </w:tabs>
        <w:spacing w:after="0" w:line="240" w:lineRule="auto"/>
        <w:ind w:firstLine="360"/>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 xml:space="preserve">Федеральные рабочие программы по учебным предметам «Русский язык», «Литература», «История», «Обществознание», «География» и «Основы </w:t>
      </w:r>
      <w:r w:rsidRPr="00281D8E">
        <w:rPr>
          <w:rFonts w:ascii="Times New Roman" w:eastAsia="@Arial Unicode MS" w:hAnsi="Times New Roman" w:cs="Times New Roman"/>
          <w:sz w:val="26"/>
          <w:szCs w:val="26"/>
          <w:lang w:eastAsia="ru-RU"/>
        </w:rPr>
        <w:lastRenderedPageBreak/>
        <w:t>безопасности и защиты Родины» применяются непосредственно при реализации обязательной части образовательной программы среднего общего образования.</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Обучающийся имеет право на обучение по индивидуальному учебному плану, в том числе на ускоренное обучение, в пределах осваиваемой образовательной программы в порядке, установленном локальными актами общеобразовательной  организации;  выбор  учебных  предметов,  курсов, дисциплин (модулей) из перечня, предлагаемого общеобразовательной организацией; изучение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общеобразовательной   организации   в   установленном   ею   порядке, а также реализуемых в сетевой форме учебных предметов, курсов (модулей).</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Обязательный учебный предмет «Индивидуальный проект» изучается в 10-ых классах объеме 1 часа в неделю. Индивидуальный проект как особая форма организации деятельности обучающихся является обязательным и выполняется обучающимся самостоятельно под руководством учителя (</w:t>
      </w:r>
      <w:proofErr w:type="spellStart"/>
      <w:r w:rsidRPr="00281D8E">
        <w:rPr>
          <w:rFonts w:ascii="Times New Roman" w:eastAsia="@Arial Unicode MS" w:hAnsi="Times New Roman" w:cs="Times New Roman"/>
          <w:sz w:val="26"/>
          <w:szCs w:val="26"/>
          <w:lang w:eastAsia="ru-RU"/>
        </w:rPr>
        <w:t>тьютора</w:t>
      </w:r>
      <w:proofErr w:type="spellEnd"/>
      <w:r w:rsidRPr="00281D8E">
        <w:rPr>
          <w:rFonts w:ascii="Times New Roman" w:eastAsia="@Arial Unicode MS" w:hAnsi="Times New Roman" w:cs="Times New Roman"/>
          <w:sz w:val="26"/>
          <w:szCs w:val="26"/>
          <w:lang w:eastAsia="ru-RU"/>
        </w:rPr>
        <w:t>)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 Индивидуальный проект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 xml:space="preserve">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w:t>
      </w:r>
      <w:proofErr w:type="spellStart"/>
      <w:r w:rsidRPr="00281D8E">
        <w:rPr>
          <w:rFonts w:ascii="Times New Roman" w:eastAsia="Times New Roman" w:hAnsi="Times New Roman" w:cs="Times New Roman"/>
          <w:sz w:val="26"/>
          <w:szCs w:val="26"/>
          <w:lang w:eastAsia="ru-RU"/>
        </w:rPr>
        <w:t>тьютором</w:t>
      </w:r>
      <w:proofErr w:type="spellEnd"/>
      <w:r w:rsidRPr="00281D8E">
        <w:rPr>
          <w:rFonts w:ascii="Times New Roman" w:eastAsia="Times New Roman" w:hAnsi="Times New Roman" w:cs="Times New Roman"/>
          <w:sz w:val="26"/>
          <w:szCs w:val="26"/>
          <w:lang w:eastAsia="ru-RU"/>
        </w:rPr>
        <w:t>, психологом, учителем, руководителем общеобразовательной организации.</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МБОУ «Лицей № 69» в 2026-2027 учебном году обеспечивает реализацию учебных планов следующих профилей:</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 xml:space="preserve">- технологического </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 xml:space="preserve">- гуманитарного </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 естественнонаучного</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 униве</w:t>
      </w:r>
      <w:r w:rsidR="00E94F75">
        <w:rPr>
          <w:rFonts w:ascii="Times New Roman" w:eastAsia="Times New Roman" w:hAnsi="Times New Roman" w:cs="Times New Roman"/>
          <w:sz w:val="26"/>
          <w:szCs w:val="26"/>
          <w:lang w:eastAsia="ru-RU"/>
        </w:rPr>
        <w:t>р</w:t>
      </w:r>
      <w:r w:rsidRPr="00281D8E">
        <w:rPr>
          <w:rFonts w:ascii="Times New Roman" w:eastAsia="Times New Roman" w:hAnsi="Times New Roman" w:cs="Times New Roman"/>
          <w:sz w:val="26"/>
          <w:szCs w:val="26"/>
          <w:lang w:eastAsia="ru-RU"/>
        </w:rPr>
        <w:t>сального</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При проектировании учебного плана профилей мы придерживаемся позиции,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лицея.</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rsidR="005C0F91" w:rsidRPr="00281D8E" w:rsidRDefault="005C0F91" w:rsidP="005C0F91">
      <w:pPr>
        <w:spacing w:after="0" w:line="240" w:lineRule="auto"/>
        <w:ind w:firstLine="709"/>
        <w:jc w:val="both"/>
        <w:rPr>
          <w:rFonts w:ascii="Times New Roman" w:eastAsia="Times New Roman" w:hAnsi="Times New Roman" w:cs="Times New Roman"/>
          <w:sz w:val="26"/>
          <w:szCs w:val="26"/>
          <w:lang w:eastAsia="ru-RU"/>
        </w:rPr>
      </w:pPr>
      <w:r w:rsidRPr="00281D8E">
        <w:rPr>
          <w:rFonts w:ascii="Times New Roman" w:eastAsia="Times New Roman" w:hAnsi="Times New Roman" w:cs="Times New Roman"/>
          <w:sz w:val="26"/>
          <w:szCs w:val="26"/>
          <w:lang w:eastAsia="ru-RU"/>
        </w:rPr>
        <w:t>Обязательный учебный предмет «Основы безопасности и защиты Родины» в 10-х классах включает в рамках бюджетного финансирования проведение 5-ти дневных учебных сборов (35 часов) с целью обучения начальным занятиям в области обороны и подготовки к военной службе.</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 xml:space="preserve">Учебный план профиля обучения в 10-11 классах содержит не менее 13 учебных предметов («Русский язык», «Литература», «Английский язык», </w:t>
      </w:r>
      <w:r w:rsidRPr="00281D8E">
        <w:rPr>
          <w:rFonts w:ascii="Times New Roman" w:eastAsia="@Arial Unicode MS" w:hAnsi="Times New Roman" w:cs="Times New Roman"/>
          <w:sz w:val="26"/>
          <w:szCs w:val="26"/>
          <w:lang w:eastAsia="ru-RU"/>
        </w:rPr>
        <w:lastRenderedPageBreak/>
        <w:t>«Математика», «Информатика», «История», «Обществознание», «География», «Физика», «Химия», «Биология», «Физическая культура», «Основы безопасности и защиты Родины») и предусматривает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МБОУ «Лицей № 69» в 2026-2027 учебном году реализует учебный план следующих профилей обучения:</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w:t>
      </w:r>
      <w:r w:rsidRPr="00281D8E">
        <w:rPr>
          <w:rFonts w:ascii="Times New Roman" w:eastAsia="@Arial Unicode MS" w:hAnsi="Times New Roman" w:cs="Times New Roman"/>
          <w:sz w:val="26"/>
          <w:szCs w:val="26"/>
          <w:lang w:eastAsia="ru-RU"/>
        </w:rPr>
        <w:tab/>
        <w:t>10А,11А классы – технологический профиль (ориентирован на производственную, инженерную, информационные сферы деятельности)</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w:t>
      </w:r>
      <w:r w:rsidRPr="00281D8E">
        <w:rPr>
          <w:rFonts w:ascii="Times New Roman" w:eastAsia="@Arial Unicode MS" w:hAnsi="Times New Roman" w:cs="Times New Roman"/>
          <w:sz w:val="26"/>
          <w:szCs w:val="26"/>
          <w:lang w:eastAsia="ru-RU"/>
        </w:rPr>
        <w:tab/>
        <w:t>10Б классы - универсальный профиль (ориентирован на сферы, связанные с взаимодействием между людьми, изучением человеческого общества и его культуры, а также естественнонаучные дисциплины);</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w:t>
      </w:r>
      <w:r w:rsidRPr="00281D8E">
        <w:rPr>
          <w:rFonts w:ascii="Times New Roman" w:eastAsia="@Arial Unicode MS" w:hAnsi="Times New Roman" w:cs="Times New Roman"/>
          <w:sz w:val="26"/>
          <w:szCs w:val="26"/>
          <w:lang w:eastAsia="ru-RU"/>
        </w:rPr>
        <w:tab/>
        <w:t>11Б классы - гуманитарный профиль (ориентирован на сферы, связанные с взаимодействием между людьми, изучением человеческого общества и его культуры);</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- 11В классы- естественнонаучный профиль (ориентирован на множество профессий, связанных с изучением природных явлений и закономерностей окружающего мира).</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В каждом профиле определены обязательные учебные предметы на базовом уровне:</w:t>
      </w:r>
    </w:p>
    <w:tbl>
      <w:tblPr>
        <w:tblStyle w:val="140"/>
        <w:tblW w:w="9606" w:type="dxa"/>
        <w:tblLayout w:type="fixed"/>
        <w:tblLook w:val="04A0" w:firstRow="1" w:lastRow="0" w:firstColumn="1" w:lastColumn="0" w:noHBand="0" w:noVBand="1"/>
      </w:tblPr>
      <w:tblGrid>
        <w:gridCol w:w="2660"/>
        <w:gridCol w:w="2410"/>
        <w:gridCol w:w="2409"/>
        <w:gridCol w:w="2127"/>
      </w:tblGrid>
      <w:tr w:rsidR="005C0F91" w:rsidRPr="00281D8E" w:rsidTr="00853B98">
        <w:tc>
          <w:tcPr>
            <w:tcW w:w="2660" w:type="dxa"/>
          </w:tcPr>
          <w:p w:rsidR="005C0F91" w:rsidRPr="00281D8E" w:rsidRDefault="005C0F91" w:rsidP="0004618E">
            <w:pPr>
              <w:jc w:val="center"/>
              <w:rPr>
                <w:rFonts w:ascii="Times New Roman" w:hAnsi="Times New Roman"/>
                <w:b/>
                <w:sz w:val="26"/>
                <w:szCs w:val="26"/>
                <w:lang w:bidi="ru-RU"/>
              </w:rPr>
            </w:pPr>
            <w:r w:rsidRPr="00281D8E">
              <w:rPr>
                <w:rFonts w:ascii="Times New Roman" w:hAnsi="Times New Roman"/>
                <w:b/>
                <w:spacing w:val="-2"/>
                <w:sz w:val="26"/>
                <w:szCs w:val="26"/>
                <w:lang w:bidi="ru-RU"/>
              </w:rPr>
              <w:t>технологический профиль</w:t>
            </w:r>
          </w:p>
        </w:tc>
        <w:tc>
          <w:tcPr>
            <w:tcW w:w="2410" w:type="dxa"/>
          </w:tcPr>
          <w:p w:rsidR="005C0F91" w:rsidRPr="00281D8E" w:rsidRDefault="005C0F91" w:rsidP="0004618E">
            <w:pPr>
              <w:tabs>
                <w:tab w:val="left" w:pos="142"/>
              </w:tabs>
              <w:jc w:val="center"/>
              <w:rPr>
                <w:rFonts w:ascii="Times New Roman" w:eastAsia="@Arial Unicode MS" w:hAnsi="Times New Roman"/>
                <w:b/>
                <w:sz w:val="26"/>
                <w:szCs w:val="26"/>
              </w:rPr>
            </w:pPr>
            <w:r w:rsidRPr="00281D8E">
              <w:rPr>
                <w:rFonts w:ascii="Times New Roman" w:eastAsia="@Arial Unicode MS" w:hAnsi="Times New Roman"/>
                <w:b/>
                <w:sz w:val="26"/>
                <w:szCs w:val="26"/>
              </w:rPr>
              <w:t>Универсальный профиль</w:t>
            </w:r>
          </w:p>
        </w:tc>
        <w:tc>
          <w:tcPr>
            <w:tcW w:w="2409" w:type="dxa"/>
          </w:tcPr>
          <w:p w:rsidR="005C0F91" w:rsidRPr="00281D8E" w:rsidRDefault="005C0F91" w:rsidP="0004618E">
            <w:pPr>
              <w:tabs>
                <w:tab w:val="left" w:pos="142"/>
              </w:tabs>
              <w:jc w:val="center"/>
              <w:rPr>
                <w:rFonts w:ascii="Times New Roman" w:eastAsia="@Arial Unicode MS" w:hAnsi="Times New Roman"/>
                <w:b/>
                <w:sz w:val="26"/>
                <w:szCs w:val="26"/>
              </w:rPr>
            </w:pPr>
            <w:r w:rsidRPr="00281D8E">
              <w:rPr>
                <w:rFonts w:ascii="Times New Roman" w:eastAsia="@Arial Unicode MS" w:hAnsi="Times New Roman"/>
                <w:b/>
                <w:sz w:val="26"/>
                <w:szCs w:val="26"/>
              </w:rPr>
              <w:t>гуманитарный</w:t>
            </w:r>
            <w:r w:rsidRPr="00281D8E">
              <w:rPr>
                <w:rFonts w:ascii="Times New Roman" w:eastAsia="Calibri" w:hAnsi="Times New Roman"/>
                <w:b/>
                <w:spacing w:val="-2"/>
                <w:sz w:val="26"/>
                <w:szCs w:val="26"/>
              </w:rPr>
              <w:t xml:space="preserve"> профиль</w:t>
            </w:r>
          </w:p>
        </w:tc>
        <w:tc>
          <w:tcPr>
            <w:tcW w:w="2127" w:type="dxa"/>
          </w:tcPr>
          <w:p w:rsidR="005C0F91" w:rsidRPr="00281D8E" w:rsidRDefault="005C0F91" w:rsidP="0004618E">
            <w:pPr>
              <w:tabs>
                <w:tab w:val="left" w:pos="142"/>
              </w:tabs>
              <w:jc w:val="center"/>
              <w:rPr>
                <w:rFonts w:ascii="Times New Roman" w:eastAsia="@Arial Unicode MS" w:hAnsi="Times New Roman"/>
                <w:b/>
                <w:sz w:val="26"/>
                <w:szCs w:val="26"/>
              </w:rPr>
            </w:pPr>
            <w:r w:rsidRPr="00281D8E">
              <w:rPr>
                <w:rFonts w:ascii="Times New Roman" w:eastAsia="@Arial Unicode MS" w:hAnsi="Times New Roman"/>
                <w:b/>
                <w:sz w:val="26"/>
                <w:szCs w:val="26"/>
              </w:rPr>
              <w:t>естественнонаучный профиль</w:t>
            </w:r>
          </w:p>
        </w:tc>
      </w:tr>
      <w:tr w:rsidR="005C0F91" w:rsidRPr="00281D8E" w:rsidTr="00853B98">
        <w:tc>
          <w:tcPr>
            <w:tcW w:w="2660" w:type="dxa"/>
          </w:tcPr>
          <w:p w:rsidR="005C0F91" w:rsidRPr="00281D8E" w:rsidRDefault="005C0F91" w:rsidP="0004618E">
            <w:pPr>
              <w:jc w:val="center"/>
              <w:rPr>
                <w:rFonts w:ascii="Times New Roman" w:hAnsi="Times New Roman"/>
                <w:sz w:val="26"/>
                <w:szCs w:val="26"/>
                <w:lang w:bidi="ru-RU"/>
              </w:rPr>
            </w:pPr>
            <w:r w:rsidRPr="00281D8E">
              <w:rPr>
                <w:rFonts w:ascii="Times New Roman" w:hAnsi="Times New Roman"/>
                <w:sz w:val="26"/>
                <w:szCs w:val="26"/>
                <w:lang w:bidi="ru-RU"/>
              </w:rPr>
              <w:t>10А</w:t>
            </w:r>
            <w:r w:rsidRPr="00281D8E">
              <w:rPr>
                <w:rFonts w:ascii="Times New Roman" w:hAnsi="Times New Roman"/>
                <w:spacing w:val="-4"/>
                <w:sz w:val="26"/>
                <w:szCs w:val="26"/>
                <w:lang w:bidi="ru-RU"/>
              </w:rPr>
              <w:t xml:space="preserve"> /11А</w:t>
            </w:r>
          </w:p>
        </w:tc>
        <w:tc>
          <w:tcPr>
            <w:tcW w:w="2410" w:type="dxa"/>
          </w:tcPr>
          <w:p w:rsidR="005C0F91" w:rsidRPr="00281D8E" w:rsidRDefault="005C0F91" w:rsidP="0004618E">
            <w:pPr>
              <w:tabs>
                <w:tab w:val="left" w:pos="142"/>
              </w:tabs>
              <w:jc w:val="center"/>
              <w:rPr>
                <w:rFonts w:ascii="Times New Roman" w:eastAsia="Calibri" w:hAnsi="Times New Roman"/>
                <w:sz w:val="26"/>
                <w:szCs w:val="26"/>
              </w:rPr>
            </w:pPr>
            <w:r w:rsidRPr="00281D8E">
              <w:rPr>
                <w:rFonts w:ascii="Times New Roman" w:eastAsia="Calibri" w:hAnsi="Times New Roman"/>
                <w:sz w:val="26"/>
                <w:szCs w:val="26"/>
              </w:rPr>
              <w:t>10Б</w:t>
            </w:r>
          </w:p>
        </w:tc>
        <w:tc>
          <w:tcPr>
            <w:tcW w:w="2409" w:type="dxa"/>
          </w:tcPr>
          <w:p w:rsidR="005C0F91" w:rsidRPr="00281D8E" w:rsidRDefault="005C0F91" w:rsidP="0004618E">
            <w:pPr>
              <w:tabs>
                <w:tab w:val="left" w:pos="142"/>
              </w:tabs>
              <w:jc w:val="center"/>
              <w:rPr>
                <w:rFonts w:ascii="Times New Roman" w:eastAsia="Calibri" w:hAnsi="Times New Roman"/>
                <w:sz w:val="26"/>
                <w:szCs w:val="26"/>
              </w:rPr>
            </w:pPr>
            <w:r w:rsidRPr="00281D8E">
              <w:rPr>
                <w:rFonts w:ascii="Times New Roman" w:eastAsia="Calibri" w:hAnsi="Times New Roman"/>
                <w:spacing w:val="-4"/>
                <w:sz w:val="26"/>
                <w:szCs w:val="26"/>
              </w:rPr>
              <w:t>11Б</w:t>
            </w:r>
          </w:p>
        </w:tc>
        <w:tc>
          <w:tcPr>
            <w:tcW w:w="2127" w:type="dxa"/>
          </w:tcPr>
          <w:p w:rsidR="005C0F91" w:rsidRPr="00281D8E" w:rsidRDefault="005C0F91" w:rsidP="0004618E">
            <w:pPr>
              <w:tabs>
                <w:tab w:val="left" w:pos="142"/>
              </w:tabs>
              <w:jc w:val="center"/>
              <w:rPr>
                <w:rFonts w:ascii="Times New Roman" w:eastAsia="@Arial Unicode MS" w:hAnsi="Times New Roman"/>
                <w:sz w:val="26"/>
                <w:szCs w:val="26"/>
              </w:rPr>
            </w:pPr>
            <w:r w:rsidRPr="00281D8E">
              <w:rPr>
                <w:rFonts w:ascii="Times New Roman" w:eastAsia="Calibri" w:hAnsi="Times New Roman"/>
                <w:spacing w:val="-4"/>
                <w:sz w:val="26"/>
                <w:szCs w:val="26"/>
              </w:rPr>
              <w:t>11В</w:t>
            </w:r>
          </w:p>
        </w:tc>
      </w:tr>
      <w:tr w:rsidR="005C0F91" w:rsidRPr="00281D8E" w:rsidTr="00853B98">
        <w:tc>
          <w:tcPr>
            <w:tcW w:w="2660" w:type="dxa"/>
          </w:tcPr>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Русский язык</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Литература</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Английский язык</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Информатика</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История</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 Обществознание</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 География</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 Химия</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Биология</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Физическая культура</w:t>
            </w:r>
          </w:p>
          <w:p w:rsidR="005C0F91" w:rsidRPr="00281D8E" w:rsidRDefault="005C0F91" w:rsidP="0004618E">
            <w:pPr>
              <w:tabs>
                <w:tab w:val="left" w:pos="142"/>
              </w:tabs>
              <w:ind w:firstLine="426"/>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ОБЗР</w:t>
            </w:r>
          </w:p>
          <w:p w:rsidR="005C0F91" w:rsidRPr="00281D8E" w:rsidRDefault="005C0F91" w:rsidP="0004618E">
            <w:pPr>
              <w:ind w:firstLine="426"/>
              <w:rPr>
                <w:rFonts w:ascii="Times New Roman" w:hAnsi="Times New Roman"/>
                <w:sz w:val="26"/>
                <w:szCs w:val="26"/>
                <w:lang w:bidi="ru-RU"/>
              </w:rPr>
            </w:pPr>
            <w:r w:rsidRPr="00281D8E">
              <w:rPr>
                <w:rFonts w:ascii="Times New Roman" w:eastAsia="@Arial Unicode MS" w:hAnsi="Times New Roman"/>
                <w:sz w:val="26"/>
                <w:szCs w:val="26"/>
                <w:lang w:bidi="ru-RU"/>
              </w:rPr>
              <w:t>-Индивидуальный проект (только 10 класс)</w:t>
            </w:r>
          </w:p>
        </w:tc>
        <w:tc>
          <w:tcPr>
            <w:tcW w:w="2410" w:type="dxa"/>
          </w:tcPr>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Русский язык</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Литература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Английский язык</w:t>
            </w:r>
          </w:p>
          <w:p w:rsidR="005C0F91" w:rsidRPr="00281D8E" w:rsidRDefault="005C0F91" w:rsidP="0004618E">
            <w:pPr>
              <w:tabs>
                <w:tab w:val="left" w:pos="176"/>
              </w:tabs>
              <w:ind w:right="-71"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Алгебра и начала математического анализа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Геометрия</w:t>
            </w:r>
          </w:p>
          <w:p w:rsidR="005C0F91" w:rsidRPr="00281D8E" w:rsidRDefault="005C0F91" w:rsidP="0004618E">
            <w:pPr>
              <w:tabs>
                <w:tab w:val="left" w:pos="142"/>
              </w:tabs>
              <w:ind w:right="1099"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Вероятность и статистика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Информатика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География</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Физика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Химия</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Биология</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Физическая культура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ОБЗР</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xml:space="preserve">-Индивидуальный </w:t>
            </w:r>
            <w:r w:rsidRPr="00281D8E">
              <w:rPr>
                <w:rFonts w:ascii="Times New Roman" w:eastAsia="@Arial Unicode MS" w:hAnsi="Times New Roman"/>
                <w:sz w:val="26"/>
                <w:szCs w:val="26"/>
              </w:rPr>
              <w:lastRenderedPageBreak/>
              <w:t>проект (только 10 класс)</w:t>
            </w:r>
          </w:p>
        </w:tc>
        <w:tc>
          <w:tcPr>
            <w:tcW w:w="2409" w:type="dxa"/>
          </w:tcPr>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lastRenderedPageBreak/>
              <w:t>-</w:t>
            </w:r>
            <w:r w:rsidRPr="00281D8E">
              <w:rPr>
                <w:rFonts w:ascii="Times New Roman" w:eastAsia="@Arial Unicode MS" w:hAnsi="Times New Roman"/>
                <w:sz w:val="26"/>
                <w:szCs w:val="26"/>
              </w:rPr>
              <w:tab/>
              <w:t>Русский язык</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Литература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Английский язык</w:t>
            </w:r>
          </w:p>
          <w:p w:rsidR="005C0F91" w:rsidRPr="00281D8E" w:rsidRDefault="005C0F91" w:rsidP="0004618E">
            <w:pPr>
              <w:tabs>
                <w:tab w:val="left" w:pos="176"/>
              </w:tabs>
              <w:ind w:right="-71"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Алгебра и начала математического анализа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Геометрия</w:t>
            </w:r>
          </w:p>
          <w:p w:rsidR="005C0F91" w:rsidRPr="00281D8E" w:rsidRDefault="005C0F91" w:rsidP="0004618E">
            <w:pPr>
              <w:tabs>
                <w:tab w:val="left" w:pos="142"/>
              </w:tabs>
              <w:ind w:right="1099"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Вероятность и статистика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Информатика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География</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Физика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Химия</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Биология</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Физическая культура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ОБЗР</w:t>
            </w:r>
          </w:p>
          <w:p w:rsidR="005C0F91" w:rsidRPr="00281D8E" w:rsidRDefault="005C0F91" w:rsidP="0004618E">
            <w:pPr>
              <w:tabs>
                <w:tab w:val="left" w:pos="142"/>
              </w:tabs>
              <w:ind w:firstLine="317"/>
              <w:rPr>
                <w:rFonts w:ascii="Times New Roman" w:eastAsia="@Arial Unicode MS" w:hAnsi="Times New Roman"/>
                <w:sz w:val="26"/>
                <w:szCs w:val="26"/>
              </w:rPr>
            </w:pPr>
          </w:p>
        </w:tc>
        <w:tc>
          <w:tcPr>
            <w:tcW w:w="2127" w:type="dxa"/>
          </w:tcPr>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Русский язык</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Литература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Английский язык</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Алгебра и начала математического анализа</w:t>
            </w:r>
          </w:p>
          <w:p w:rsidR="005C0F91" w:rsidRPr="00281D8E" w:rsidRDefault="005C0F91" w:rsidP="0004618E">
            <w:pPr>
              <w:tabs>
                <w:tab w:val="left" w:pos="142"/>
              </w:tabs>
              <w:ind w:firstLine="317"/>
              <w:rPr>
                <w:rFonts w:ascii="Times New Roman" w:eastAsia="@Arial Unicode MS" w:hAnsi="Times New Roman"/>
                <w:sz w:val="26"/>
                <w:szCs w:val="26"/>
              </w:rPr>
            </w:pPr>
            <w:r w:rsidRPr="00281D8E">
              <w:rPr>
                <w:rFonts w:ascii="Times New Roman" w:eastAsia="@Arial Unicode MS" w:hAnsi="Times New Roman"/>
                <w:sz w:val="26"/>
                <w:szCs w:val="26"/>
              </w:rPr>
              <w:t>- Геометрия</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Вероятность и статистика</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 Информатика</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История</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 Обществознание</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 География</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 Физика</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Физическая культура</w:t>
            </w:r>
          </w:p>
          <w:p w:rsidR="005C0F91" w:rsidRPr="00281D8E" w:rsidRDefault="005C0F91" w:rsidP="0004618E">
            <w:pPr>
              <w:tabs>
                <w:tab w:val="left" w:pos="142"/>
                <w:tab w:val="left" w:pos="175"/>
              </w:tabs>
              <w:ind w:firstLine="317"/>
              <w:rPr>
                <w:rFonts w:ascii="Times New Roman" w:eastAsia="@Arial Unicode MS" w:hAnsi="Times New Roman"/>
                <w:sz w:val="26"/>
                <w:szCs w:val="26"/>
              </w:rPr>
            </w:pPr>
            <w:r w:rsidRPr="00281D8E">
              <w:rPr>
                <w:rFonts w:ascii="Times New Roman" w:eastAsia="@Arial Unicode MS" w:hAnsi="Times New Roman"/>
                <w:sz w:val="26"/>
                <w:szCs w:val="26"/>
              </w:rPr>
              <w:lastRenderedPageBreak/>
              <w:t>-</w:t>
            </w:r>
            <w:r w:rsidRPr="00281D8E">
              <w:rPr>
                <w:rFonts w:ascii="Times New Roman" w:eastAsia="@Arial Unicode MS" w:hAnsi="Times New Roman"/>
                <w:sz w:val="26"/>
                <w:szCs w:val="26"/>
              </w:rPr>
              <w:tab/>
              <w:t>ОБЗР</w:t>
            </w:r>
          </w:p>
          <w:p w:rsidR="005C0F91" w:rsidRPr="00281D8E" w:rsidRDefault="005C0F91" w:rsidP="0004618E">
            <w:pPr>
              <w:tabs>
                <w:tab w:val="left" w:pos="142"/>
              </w:tabs>
              <w:rPr>
                <w:rFonts w:ascii="Times New Roman" w:eastAsia="@Arial Unicode MS" w:hAnsi="Times New Roman"/>
                <w:sz w:val="26"/>
                <w:szCs w:val="26"/>
              </w:rPr>
            </w:pPr>
          </w:p>
        </w:tc>
      </w:tr>
    </w:tbl>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p>
    <w:p w:rsidR="005C0F91" w:rsidRPr="005C0F91"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5C0F91">
        <w:rPr>
          <w:rFonts w:ascii="Times New Roman" w:eastAsia="@Arial Unicode MS" w:hAnsi="Times New Roman" w:cs="Times New Roman"/>
          <w:sz w:val="26"/>
          <w:szCs w:val="26"/>
          <w:lang w:eastAsia="ru-RU"/>
        </w:rPr>
        <w:t>В каждом профиле определены учебные предметы на углубленном уровне (не менее 2 учебных предметов):</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p>
    <w:tbl>
      <w:tblPr>
        <w:tblStyle w:val="140"/>
        <w:tblW w:w="0" w:type="auto"/>
        <w:tblInd w:w="-176" w:type="dxa"/>
        <w:tblLook w:val="04A0" w:firstRow="1" w:lastRow="0" w:firstColumn="1" w:lastColumn="0" w:noHBand="0" w:noVBand="1"/>
      </w:tblPr>
      <w:tblGrid>
        <w:gridCol w:w="2383"/>
        <w:gridCol w:w="2210"/>
        <w:gridCol w:w="2254"/>
        <w:gridCol w:w="2678"/>
      </w:tblGrid>
      <w:tr w:rsidR="005C0F91" w:rsidRPr="00281D8E" w:rsidTr="0004618E">
        <w:tc>
          <w:tcPr>
            <w:tcW w:w="2767" w:type="dxa"/>
          </w:tcPr>
          <w:p w:rsidR="005C0F91" w:rsidRPr="00281D8E" w:rsidRDefault="005C0F91" w:rsidP="0004618E">
            <w:pPr>
              <w:ind w:left="567" w:hanging="567"/>
              <w:jc w:val="center"/>
              <w:rPr>
                <w:rFonts w:ascii="Times New Roman" w:hAnsi="Times New Roman"/>
                <w:b/>
                <w:sz w:val="26"/>
                <w:szCs w:val="26"/>
                <w:lang w:bidi="ru-RU"/>
              </w:rPr>
            </w:pPr>
            <w:r w:rsidRPr="00281D8E">
              <w:rPr>
                <w:rFonts w:ascii="Times New Roman" w:hAnsi="Times New Roman"/>
                <w:b/>
                <w:spacing w:val="-2"/>
                <w:sz w:val="26"/>
                <w:szCs w:val="26"/>
                <w:lang w:bidi="ru-RU"/>
              </w:rPr>
              <w:t>технологический профиль</w:t>
            </w:r>
          </w:p>
        </w:tc>
        <w:tc>
          <w:tcPr>
            <w:tcW w:w="2501" w:type="dxa"/>
          </w:tcPr>
          <w:p w:rsidR="005C0F91" w:rsidRPr="00281D8E" w:rsidRDefault="005C0F91" w:rsidP="0004618E">
            <w:pPr>
              <w:tabs>
                <w:tab w:val="left" w:pos="142"/>
              </w:tabs>
              <w:jc w:val="center"/>
              <w:rPr>
                <w:rFonts w:ascii="Times New Roman" w:eastAsia="@Arial Unicode MS" w:hAnsi="Times New Roman"/>
                <w:b/>
                <w:sz w:val="26"/>
                <w:szCs w:val="26"/>
              </w:rPr>
            </w:pPr>
            <w:r w:rsidRPr="00281D8E">
              <w:rPr>
                <w:rFonts w:ascii="Times New Roman" w:eastAsia="@Arial Unicode MS" w:hAnsi="Times New Roman"/>
                <w:b/>
                <w:sz w:val="26"/>
                <w:szCs w:val="26"/>
              </w:rPr>
              <w:t>Универсальный профиль</w:t>
            </w:r>
          </w:p>
        </w:tc>
        <w:tc>
          <w:tcPr>
            <w:tcW w:w="2945" w:type="dxa"/>
          </w:tcPr>
          <w:p w:rsidR="005C0F91" w:rsidRPr="00281D8E" w:rsidRDefault="005C0F91" w:rsidP="0004618E">
            <w:pPr>
              <w:tabs>
                <w:tab w:val="left" w:pos="142"/>
              </w:tabs>
              <w:jc w:val="center"/>
              <w:rPr>
                <w:rFonts w:ascii="Times New Roman" w:eastAsia="@Arial Unicode MS" w:hAnsi="Times New Roman"/>
                <w:b/>
                <w:sz w:val="26"/>
                <w:szCs w:val="26"/>
              </w:rPr>
            </w:pPr>
            <w:r w:rsidRPr="00281D8E">
              <w:rPr>
                <w:rFonts w:ascii="Times New Roman" w:eastAsia="@Arial Unicode MS" w:hAnsi="Times New Roman"/>
                <w:b/>
                <w:sz w:val="26"/>
                <w:szCs w:val="26"/>
              </w:rPr>
              <w:t>гуманитарный</w:t>
            </w:r>
            <w:r w:rsidRPr="00281D8E">
              <w:rPr>
                <w:rFonts w:ascii="Times New Roman" w:eastAsia="Calibri" w:hAnsi="Times New Roman"/>
                <w:b/>
                <w:spacing w:val="-2"/>
                <w:sz w:val="26"/>
                <w:szCs w:val="26"/>
              </w:rPr>
              <w:t xml:space="preserve"> профиль</w:t>
            </w:r>
          </w:p>
        </w:tc>
        <w:tc>
          <w:tcPr>
            <w:tcW w:w="2679" w:type="dxa"/>
          </w:tcPr>
          <w:p w:rsidR="005C0F91" w:rsidRPr="00281D8E" w:rsidRDefault="005C0F91" w:rsidP="0004618E">
            <w:pPr>
              <w:tabs>
                <w:tab w:val="left" w:pos="142"/>
              </w:tabs>
              <w:jc w:val="center"/>
              <w:rPr>
                <w:rFonts w:ascii="Times New Roman" w:eastAsia="@Arial Unicode MS" w:hAnsi="Times New Roman"/>
                <w:b/>
                <w:sz w:val="26"/>
                <w:szCs w:val="26"/>
              </w:rPr>
            </w:pPr>
            <w:r w:rsidRPr="00281D8E">
              <w:rPr>
                <w:rFonts w:ascii="Times New Roman" w:eastAsia="@Arial Unicode MS" w:hAnsi="Times New Roman"/>
                <w:b/>
                <w:sz w:val="26"/>
                <w:szCs w:val="26"/>
              </w:rPr>
              <w:t>естественнонаучный профиль</w:t>
            </w:r>
          </w:p>
        </w:tc>
      </w:tr>
      <w:tr w:rsidR="005C0F91" w:rsidRPr="00281D8E" w:rsidTr="0004618E">
        <w:tc>
          <w:tcPr>
            <w:tcW w:w="2767" w:type="dxa"/>
          </w:tcPr>
          <w:p w:rsidR="005C0F91" w:rsidRPr="00281D8E" w:rsidRDefault="005C0F91" w:rsidP="0004618E">
            <w:pPr>
              <w:ind w:left="567" w:hanging="567"/>
              <w:jc w:val="center"/>
              <w:rPr>
                <w:rFonts w:ascii="Times New Roman" w:hAnsi="Times New Roman"/>
                <w:sz w:val="26"/>
                <w:szCs w:val="26"/>
                <w:lang w:bidi="ru-RU"/>
              </w:rPr>
            </w:pPr>
            <w:r w:rsidRPr="00281D8E">
              <w:rPr>
                <w:rFonts w:ascii="Times New Roman" w:hAnsi="Times New Roman"/>
                <w:sz w:val="26"/>
                <w:szCs w:val="26"/>
                <w:lang w:bidi="ru-RU"/>
              </w:rPr>
              <w:t>10А</w:t>
            </w:r>
            <w:r w:rsidRPr="00281D8E">
              <w:rPr>
                <w:rFonts w:ascii="Times New Roman" w:hAnsi="Times New Roman"/>
                <w:spacing w:val="-4"/>
                <w:sz w:val="26"/>
                <w:szCs w:val="26"/>
                <w:lang w:bidi="ru-RU"/>
              </w:rPr>
              <w:t xml:space="preserve"> /11А</w:t>
            </w:r>
          </w:p>
        </w:tc>
        <w:tc>
          <w:tcPr>
            <w:tcW w:w="2501" w:type="dxa"/>
          </w:tcPr>
          <w:p w:rsidR="005C0F91" w:rsidRPr="00281D8E" w:rsidRDefault="005C0F91" w:rsidP="0004618E">
            <w:pPr>
              <w:tabs>
                <w:tab w:val="left" w:pos="142"/>
              </w:tabs>
              <w:jc w:val="center"/>
              <w:rPr>
                <w:rFonts w:ascii="Times New Roman" w:eastAsia="@Arial Unicode MS" w:hAnsi="Times New Roman"/>
                <w:sz w:val="26"/>
                <w:szCs w:val="26"/>
              </w:rPr>
            </w:pPr>
            <w:r w:rsidRPr="00281D8E">
              <w:rPr>
                <w:rFonts w:ascii="Times New Roman" w:eastAsia="Calibri" w:hAnsi="Times New Roman"/>
                <w:sz w:val="26"/>
                <w:szCs w:val="26"/>
              </w:rPr>
              <w:t>10Б</w:t>
            </w:r>
          </w:p>
        </w:tc>
        <w:tc>
          <w:tcPr>
            <w:tcW w:w="2945" w:type="dxa"/>
          </w:tcPr>
          <w:p w:rsidR="005C0F91" w:rsidRPr="00281D8E" w:rsidRDefault="005C0F91" w:rsidP="0004618E">
            <w:pPr>
              <w:tabs>
                <w:tab w:val="left" w:pos="142"/>
              </w:tabs>
              <w:jc w:val="center"/>
              <w:rPr>
                <w:rFonts w:ascii="Times New Roman" w:eastAsia="@Arial Unicode MS" w:hAnsi="Times New Roman"/>
                <w:sz w:val="26"/>
                <w:szCs w:val="26"/>
              </w:rPr>
            </w:pPr>
            <w:r w:rsidRPr="00281D8E">
              <w:rPr>
                <w:rFonts w:ascii="Times New Roman" w:eastAsia="Calibri" w:hAnsi="Times New Roman"/>
                <w:spacing w:val="-4"/>
                <w:sz w:val="26"/>
                <w:szCs w:val="26"/>
              </w:rPr>
              <w:t>11Б</w:t>
            </w:r>
          </w:p>
        </w:tc>
        <w:tc>
          <w:tcPr>
            <w:tcW w:w="2679" w:type="dxa"/>
          </w:tcPr>
          <w:p w:rsidR="005C0F91" w:rsidRPr="00281D8E" w:rsidRDefault="005C0F91" w:rsidP="0004618E">
            <w:pPr>
              <w:tabs>
                <w:tab w:val="left" w:pos="142"/>
              </w:tabs>
              <w:jc w:val="center"/>
              <w:rPr>
                <w:rFonts w:ascii="Times New Roman" w:eastAsia="Calibri" w:hAnsi="Times New Roman"/>
                <w:sz w:val="26"/>
                <w:szCs w:val="26"/>
              </w:rPr>
            </w:pPr>
            <w:r w:rsidRPr="00281D8E">
              <w:rPr>
                <w:rFonts w:ascii="Times New Roman" w:eastAsia="Calibri" w:hAnsi="Times New Roman"/>
                <w:spacing w:val="-4"/>
                <w:sz w:val="26"/>
                <w:szCs w:val="26"/>
              </w:rPr>
              <w:t>11В</w:t>
            </w:r>
          </w:p>
        </w:tc>
      </w:tr>
      <w:tr w:rsidR="005C0F91" w:rsidRPr="00281D8E" w:rsidTr="0004618E">
        <w:trPr>
          <w:trHeight w:val="1634"/>
        </w:trPr>
        <w:tc>
          <w:tcPr>
            <w:tcW w:w="2767" w:type="dxa"/>
          </w:tcPr>
          <w:p w:rsidR="005C0F91" w:rsidRPr="00281D8E" w:rsidRDefault="005C0F91" w:rsidP="0004618E">
            <w:pPr>
              <w:tabs>
                <w:tab w:val="left" w:pos="176"/>
              </w:tabs>
              <w:ind w:left="176" w:right="-71" w:hanging="142"/>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Алгебра и начала математического анализа</w:t>
            </w:r>
          </w:p>
          <w:p w:rsidR="005C0F91" w:rsidRPr="00281D8E" w:rsidRDefault="005C0F91" w:rsidP="0004618E">
            <w:pPr>
              <w:tabs>
                <w:tab w:val="left" w:pos="142"/>
              </w:tabs>
              <w:ind w:left="567" w:hanging="567"/>
              <w:rPr>
                <w:rFonts w:ascii="Times New Roman" w:eastAsia="@Arial Unicode MS" w:hAnsi="Times New Roman"/>
                <w:sz w:val="26"/>
                <w:szCs w:val="26"/>
              </w:rPr>
            </w:pPr>
            <w:r w:rsidRPr="00281D8E">
              <w:rPr>
                <w:rFonts w:ascii="Times New Roman" w:eastAsia="@Arial Unicode MS" w:hAnsi="Times New Roman"/>
                <w:sz w:val="26"/>
                <w:szCs w:val="26"/>
              </w:rPr>
              <w:t>- Геометрия</w:t>
            </w:r>
          </w:p>
          <w:p w:rsidR="005C0F91" w:rsidRPr="00281D8E" w:rsidRDefault="005C0F91" w:rsidP="0004618E">
            <w:pPr>
              <w:tabs>
                <w:tab w:val="left" w:pos="142"/>
              </w:tabs>
              <w:ind w:left="567" w:hanging="567"/>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Вероятность и статистика</w:t>
            </w:r>
          </w:p>
          <w:p w:rsidR="005C0F91" w:rsidRPr="00281D8E" w:rsidRDefault="005C0F91" w:rsidP="0004618E">
            <w:pPr>
              <w:tabs>
                <w:tab w:val="left" w:pos="142"/>
              </w:tabs>
              <w:ind w:left="567" w:hanging="567"/>
              <w:rPr>
                <w:rFonts w:ascii="Times New Roman" w:eastAsia="@Arial Unicode MS" w:hAnsi="Times New Roman"/>
                <w:sz w:val="26"/>
                <w:szCs w:val="26"/>
              </w:rPr>
            </w:pPr>
            <w:r w:rsidRPr="00281D8E">
              <w:rPr>
                <w:rFonts w:ascii="Times New Roman" w:eastAsia="@Arial Unicode MS" w:hAnsi="Times New Roman"/>
                <w:sz w:val="26"/>
                <w:szCs w:val="26"/>
              </w:rPr>
              <w:t>- Физика</w:t>
            </w:r>
          </w:p>
        </w:tc>
        <w:tc>
          <w:tcPr>
            <w:tcW w:w="2501" w:type="dxa"/>
          </w:tcPr>
          <w:p w:rsidR="005C0F91" w:rsidRPr="00281D8E" w:rsidRDefault="005C0F91" w:rsidP="0004618E">
            <w:pPr>
              <w:tabs>
                <w:tab w:val="left" w:pos="142"/>
              </w:tabs>
              <w:ind w:firstLine="351"/>
              <w:rPr>
                <w:rFonts w:ascii="Times New Roman" w:eastAsia="@Arial Unicode MS" w:hAnsi="Times New Roman"/>
                <w:sz w:val="26"/>
                <w:szCs w:val="26"/>
              </w:rPr>
            </w:pPr>
          </w:p>
          <w:p w:rsidR="005C0F91" w:rsidRPr="00281D8E" w:rsidRDefault="005C0F91" w:rsidP="0004618E">
            <w:pPr>
              <w:tabs>
                <w:tab w:val="left" w:pos="142"/>
              </w:tabs>
              <w:rPr>
                <w:rFonts w:ascii="Times New Roman" w:eastAsia="@Arial Unicode MS" w:hAnsi="Times New Roman"/>
                <w:sz w:val="26"/>
                <w:szCs w:val="26"/>
              </w:rPr>
            </w:pPr>
            <w:r w:rsidRPr="00281D8E">
              <w:rPr>
                <w:rFonts w:ascii="Times New Roman" w:eastAsia="@Arial Unicode MS" w:hAnsi="Times New Roman"/>
                <w:sz w:val="26"/>
                <w:szCs w:val="26"/>
              </w:rPr>
              <w:t>-Обществознание</w:t>
            </w:r>
          </w:p>
          <w:p w:rsidR="005C0F91" w:rsidRPr="00281D8E" w:rsidRDefault="005C0F91" w:rsidP="0004618E">
            <w:pPr>
              <w:tabs>
                <w:tab w:val="left" w:pos="142"/>
              </w:tabs>
              <w:rPr>
                <w:rFonts w:ascii="Times New Roman" w:eastAsia="@Arial Unicode MS" w:hAnsi="Times New Roman"/>
                <w:sz w:val="26"/>
                <w:szCs w:val="26"/>
              </w:rPr>
            </w:pPr>
            <w:r w:rsidRPr="00281D8E">
              <w:rPr>
                <w:rFonts w:ascii="Times New Roman" w:eastAsia="@Arial Unicode MS" w:hAnsi="Times New Roman"/>
                <w:sz w:val="26"/>
                <w:szCs w:val="26"/>
              </w:rPr>
              <w:t>- Биология</w:t>
            </w:r>
          </w:p>
          <w:p w:rsidR="005C0F91" w:rsidRPr="00281D8E" w:rsidRDefault="005C0F91" w:rsidP="0004618E">
            <w:pPr>
              <w:tabs>
                <w:tab w:val="left" w:pos="142"/>
              </w:tabs>
              <w:rPr>
                <w:rFonts w:ascii="Times New Roman" w:eastAsia="@Arial Unicode MS" w:hAnsi="Times New Roman"/>
                <w:sz w:val="26"/>
                <w:szCs w:val="26"/>
              </w:rPr>
            </w:pPr>
          </w:p>
        </w:tc>
        <w:tc>
          <w:tcPr>
            <w:tcW w:w="2945" w:type="dxa"/>
          </w:tcPr>
          <w:p w:rsidR="005C0F91" w:rsidRPr="00281D8E" w:rsidRDefault="005C0F91" w:rsidP="0004618E">
            <w:pPr>
              <w:tabs>
                <w:tab w:val="left" w:pos="142"/>
              </w:tabs>
              <w:ind w:firstLine="161"/>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История</w:t>
            </w:r>
          </w:p>
          <w:p w:rsidR="005C0F91" w:rsidRPr="00281D8E" w:rsidRDefault="005C0F91" w:rsidP="0004618E">
            <w:pPr>
              <w:tabs>
                <w:tab w:val="left" w:pos="142"/>
              </w:tabs>
              <w:ind w:firstLine="161"/>
              <w:rPr>
                <w:rFonts w:ascii="Times New Roman" w:eastAsia="@Arial Unicode MS" w:hAnsi="Times New Roman"/>
                <w:sz w:val="26"/>
                <w:szCs w:val="26"/>
              </w:rPr>
            </w:pPr>
            <w:r w:rsidRPr="00281D8E">
              <w:rPr>
                <w:rFonts w:ascii="Times New Roman" w:eastAsia="@Arial Unicode MS" w:hAnsi="Times New Roman"/>
                <w:sz w:val="26"/>
                <w:szCs w:val="26"/>
              </w:rPr>
              <w:t>- Обществознание</w:t>
            </w:r>
          </w:p>
          <w:p w:rsidR="005C0F91" w:rsidRPr="00281D8E" w:rsidRDefault="005C0F91" w:rsidP="0004618E">
            <w:pPr>
              <w:tabs>
                <w:tab w:val="left" w:pos="142"/>
              </w:tabs>
              <w:ind w:firstLine="209"/>
              <w:rPr>
                <w:rFonts w:ascii="Times New Roman" w:eastAsia="@Arial Unicode MS" w:hAnsi="Times New Roman"/>
                <w:sz w:val="26"/>
                <w:szCs w:val="26"/>
              </w:rPr>
            </w:pPr>
          </w:p>
        </w:tc>
        <w:tc>
          <w:tcPr>
            <w:tcW w:w="2679" w:type="dxa"/>
          </w:tcPr>
          <w:p w:rsidR="005C0F91" w:rsidRPr="00281D8E" w:rsidRDefault="005C0F91" w:rsidP="0004618E">
            <w:pPr>
              <w:tabs>
                <w:tab w:val="left" w:pos="142"/>
              </w:tabs>
              <w:ind w:firstLine="209"/>
              <w:rPr>
                <w:rFonts w:ascii="Times New Roman" w:eastAsia="@Arial Unicode MS" w:hAnsi="Times New Roman"/>
                <w:sz w:val="26"/>
                <w:szCs w:val="26"/>
              </w:rPr>
            </w:pPr>
            <w:r w:rsidRPr="00281D8E">
              <w:rPr>
                <w:rFonts w:ascii="Times New Roman" w:eastAsia="@Arial Unicode MS" w:hAnsi="Times New Roman"/>
                <w:sz w:val="26"/>
                <w:szCs w:val="26"/>
              </w:rPr>
              <w:t>- Химия</w:t>
            </w:r>
          </w:p>
          <w:p w:rsidR="005C0F91" w:rsidRPr="00281D8E" w:rsidRDefault="005C0F91" w:rsidP="0004618E">
            <w:pPr>
              <w:tabs>
                <w:tab w:val="left" w:pos="142"/>
              </w:tabs>
              <w:ind w:firstLine="209"/>
              <w:rPr>
                <w:rFonts w:ascii="Times New Roman" w:eastAsia="@Arial Unicode MS" w:hAnsi="Times New Roman"/>
                <w:sz w:val="26"/>
                <w:szCs w:val="26"/>
              </w:rPr>
            </w:pPr>
            <w:r w:rsidRPr="00281D8E">
              <w:rPr>
                <w:rFonts w:ascii="Times New Roman" w:eastAsia="@Arial Unicode MS" w:hAnsi="Times New Roman"/>
                <w:sz w:val="26"/>
                <w:szCs w:val="26"/>
              </w:rPr>
              <w:t>-</w:t>
            </w:r>
            <w:r w:rsidRPr="00281D8E">
              <w:rPr>
                <w:rFonts w:ascii="Times New Roman" w:eastAsia="@Arial Unicode MS" w:hAnsi="Times New Roman"/>
                <w:sz w:val="26"/>
                <w:szCs w:val="26"/>
              </w:rPr>
              <w:tab/>
              <w:t>Биология</w:t>
            </w:r>
          </w:p>
          <w:p w:rsidR="005C0F91" w:rsidRPr="00281D8E" w:rsidRDefault="005C0F91" w:rsidP="0004618E">
            <w:pPr>
              <w:tabs>
                <w:tab w:val="left" w:pos="142"/>
              </w:tabs>
              <w:ind w:firstLine="209"/>
              <w:rPr>
                <w:rFonts w:ascii="Times New Roman" w:eastAsia="@Arial Unicode MS" w:hAnsi="Times New Roman"/>
                <w:sz w:val="26"/>
                <w:szCs w:val="26"/>
              </w:rPr>
            </w:pPr>
          </w:p>
        </w:tc>
      </w:tr>
    </w:tbl>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Учебный план профиля построен с ориентацией на будущую сферу профессиональной деятельности, с учетом предполагаемого продолжения образования обучающихся.</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При проведении учебных занятий в 10-11-х классах по «Английскому языку», «Информатике</w:t>
      </w:r>
      <w:proofErr w:type="gramStart"/>
      <w:r w:rsidRPr="00281D8E">
        <w:rPr>
          <w:rFonts w:ascii="Times New Roman" w:eastAsia="@Arial Unicode MS" w:hAnsi="Times New Roman" w:cs="Times New Roman"/>
          <w:sz w:val="26"/>
          <w:szCs w:val="26"/>
          <w:lang w:eastAsia="ru-RU"/>
        </w:rPr>
        <w:t>»,  Физической</w:t>
      </w:r>
      <w:proofErr w:type="gramEnd"/>
      <w:r w:rsidRPr="00281D8E">
        <w:rPr>
          <w:rFonts w:ascii="Times New Roman" w:eastAsia="@Arial Unicode MS" w:hAnsi="Times New Roman" w:cs="Times New Roman"/>
          <w:sz w:val="26"/>
          <w:szCs w:val="26"/>
          <w:lang w:eastAsia="ru-RU"/>
        </w:rPr>
        <w:t xml:space="preserve"> культуре осуществляется деление классов на группы.</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Обязательный учебный предмет «Основы безопасности жизнедеятельности» в 10-х классах включает проведение 5-ти дневных учебных сборов (35 часов) с целью обучения начальным занятиям в области обороны и подготовки к военной службе.</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При проведении уроков физической культуры используются спортивные залы, спортивные площадки, оборудованные зоны рекреации и естественные природные ландшафты, что направлено на повышение роли физической культуры в воспитании обучающихся, укреплении их здоровья, увеличения объема двигательной активности обучающихся, развития их физических качеств и совершенствования физической подготовленности, привития навыков здорового образа жизни.</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В связи с профильной направленностью лицея в части, формируемой участниками образовательных отношений, введены учебные предметы: «Практикум по химии» по 2 часа в неделю в  11В классе, «Практикум по биологии» -1 час в 11В классе, «Экология» - по 1часу в  11В классе – для естественнонаучного профиля, «Право», «Экономика», «Юридический практикум» по 1 часу в  11Б классе -для гуманитарного профиля, «Инженерный практикум»-  в 11А-1 час, «Математическое моделирование» по 1 часу в неделю в 10А и 11А классах – для инженерного профиля, в 10Б классе для универсального профиля.</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 xml:space="preserve">В соответствии с требованиями ФГОС в 10-11-ых классах организуется внеурочная деятельность по направлениям развития личности: информационно- просветительские занятия патриотической, нравственной и экологической направленности «Разговоры о важном»; занятия по формированию функциональной грамотности; занятия, направленные на удовлетворение </w:t>
      </w:r>
      <w:proofErr w:type="spellStart"/>
      <w:r w:rsidRPr="00281D8E">
        <w:rPr>
          <w:rFonts w:ascii="Times New Roman" w:eastAsia="@Arial Unicode MS" w:hAnsi="Times New Roman" w:cs="Times New Roman"/>
          <w:sz w:val="26"/>
          <w:szCs w:val="26"/>
          <w:lang w:eastAsia="ru-RU"/>
        </w:rPr>
        <w:t>профориентационных</w:t>
      </w:r>
      <w:proofErr w:type="spellEnd"/>
      <w:r w:rsidRPr="00281D8E">
        <w:rPr>
          <w:rFonts w:ascii="Times New Roman" w:eastAsia="@Arial Unicode MS" w:hAnsi="Times New Roman" w:cs="Times New Roman"/>
          <w:sz w:val="26"/>
          <w:szCs w:val="26"/>
          <w:lang w:eastAsia="ru-RU"/>
        </w:rPr>
        <w:t xml:space="preserve">    интересов    и    потребностей    обучающихся «Профессиональные пробы»; занятия, связанные с реализацией особых интеллектуальных и социокультурных потребностей обучающихся; занятия, направленные на удовлетворение интересов и </w:t>
      </w:r>
      <w:r w:rsidRPr="00281D8E">
        <w:rPr>
          <w:rFonts w:ascii="Times New Roman" w:eastAsia="@Arial Unicode MS" w:hAnsi="Times New Roman" w:cs="Times New Roman"/>
          <w:sz w:val="26"/>
          <w:szCs w:val="26"/>
          <w:lang w:eastAsia="ru-RU"/>
        </w:rPr>
        <w:lastRenderedPageBreak/>
        <w:t>потребностей обучающихся в творческом и физическом развитии, помощь в самореализации, раскрытии и развитии способностей и талантов; занятия, направленные на удовлетворение социальных интересов и потребностей обучающихся, на педагогическое сопровождение социально-ориентированных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 Содержание внеурочной деятельности реализуется в различных активных формах – экскурсии, кружки, секции, круглые столы, конференции, конкурсы, соревнования, поисковые и научные исследования, проектная деятельность, общественно полезные практики и т.д.</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Настоящий учебный план МБОУ предполагает единую основу учебных планов всех уровней обучения – осуществление принципов целостности, преемственности, дифференциации и вариативности, в силу которых основные изучаемые единицы содержания получают в дальнейшем свое развитие и обогащение.</w:t>
      </w:r>
    </w:p>
    <w:p w:rsidR="005C0F91" w:rsidRPr="00281D8E"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Соблюдение принципов построения учебного плана позволит сориентировать образовательный процесс на переход к новому качеству образования в соответствии с требованиями обновленного ФГОС.</w:t>
      </w:r>
    </w:p>
    <w:p w:rsidR="005C0F91" w:rsidRDefault="005C0F91"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r w:rsidRPr="00281D8E">
        <w:rPr>
          <w:rFonts w:ascii="Times New Roman" w:eastAsia="@Arial Unicode MS" w:hAnsi="Times New Roman" w:cs="Times New Roman"/>
          <w:sz w:val="26"/>
          <w:szCs w:val="26"/>
          <w:lang w:eastAsia="ru-RU"/>
        </w:rPr>
        <w:t>Учебный план лицея соответствует действующему законодательству Российской Федерации в области образования.</w:t>
      </w:r>
    </w:p>
    <w:p w:rsidR="00E94F75" w:rsidRDefault="00E94F75"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p>
    <w:p w:rsidR="00E94F75" w:rsidRPr="00281D8E" w:rsidRDefault="00E94F75" w:rsidP="005C0F91">
      <w:pPr>
        <w:tabs>
          <w:tab w:val="left" w:pos="142"/>
        </w:tabs>
        <w:spacing w:after="0" w:line="240" w:lineRule="auto"/>
        <w:ind w:firstLine="709"/>
        <w:jc w:val="both"/>
        <w:rPr>
          <w:rFonts w:ascii="Times New Roman" w:eastAsia="@Arial Unicode MS" w:hAnsi="Times New Roman" w:cs="Times New Roman"/>
          <w:sz w:val="26"/>
          <w:szCs w:val="26"/>
          <w:lang w:eastAsia="ru-RU"/>
        </w:rPr>
      </w:pPr>
    </w:p>
    <w:p w:rsidR="00BA0AAF" w:rsidRPr="00BA0AAF" w:rsidRDefault="00BA0AAF" w:rsidP="00853B98">
      <w:pPr>
        <w:tabs>
          <w:tab w:val="left" w:pos="142"/>
        </w:tabs>
        <w:spacing w:after="0" w:line="240" w:lineRule="auto"/>
        <w:jc w:val="both"/>
        <w:rPr>
          <w:rFonts w:ascii="Times New Roman" w:eastAsia="@Arial Unicode MS" w:hAnsi="Times New Roman" w:cs="Times New Roman"/>
          <w:sz w:val="24"/>
          <w:szCs w:val="24"/>
          <w:lang w:eastAsia="ru-RU"/>
        </w:rPr>
      </w:pPr>
    </w:p>
    <w:p w:rsidR="00BA0AAF" w:rsidRPr="00BA0AAF" w:rsidRDefault="00BA0AAF" w:rsidP="00BA0AAF">
      <w:pPr>
        <w:tabs>
          <w:tab w:val="left" w:pos="142"/>
        </w:tabs>
        <w:spacing w:after="0" w:line="240" w:lineRule="auto"/>
        <w:ind w:firstLine="709"/>
        <w:jc w:val="center"/>
        <w:rPr>
          <w:rFonts w:ascii="Times New Roman" w:eastAsia="Times New Roman" w:hAnsi="Times New Roman" w:cs="Times New Roman"/>
          <w:b/>
          <w:sz w:val="24"/>
          <w:szCs w:val="24"/>
          <w:lang w:eastAsia="ru-RU"/>
        </w:rPr>
      </w:pPr>
      <w:r w:rsidRPr="00BA0AAF">
        <w:rPr>
          <w:rFonts w:ascii="Times New Roman" w:eastAsia="Times New Roman" w:hAnsi="Times New Roman" w:cs="Times New Roman"/>
          <w:b/>
          <w:sz w:val="24"/>
          <w:szCs w:val="24"/>
          <w:lang w:eastAsia="ru-RU"/>
        </w:rPr>
        <w:t xml:space="preserve"> Учебный план </w:t>
      </w:r>
      <w:proofErr w:type="gramStart"/>
      <w:r w:rsidRPr="00BA0AAF">
        <w:rPr>
          <w:rFonts w:ascii="Times New Roman" w:eastAsia="Times New Roman" w:hAnsi="Times New Roman" w:cs="Times New Roman"/>
          <w:b/>
          <w:sz w:val="24"/>
          <w:szCs w:val="24"/>
          <w:lang w:eastAsia="ru-RU"/>
        </w:rPr>
        <w:t>для организация</w:t>
      </w:r>
      <w:proofErr w:type="gramEnd"/>
      <w:r w:rsidRPr="00BA0AAF">
        <w:rPr>
          <w:rFonts w:ascii="Times New Roman" w:eastAsia="Times New Roman" w:hAnsi="Times New Roman" w:cs="Times New Roman"/>
          <w:b/>
          <w:sz w:val="24"/>
          <w:szCs w:val="24"/>
          <w:lang w:eastAsia="ru-RU"/>
        </w:rPr>
        <w:t xml:space="preserve"> обучения по основным образовательным программам начального общего, основного общего, среднего общего образования обучающихся, нуждающихся в длительном лечении, в том числе детей инвалидов, на дому или в медицинских организациях.</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Учебный план для организации обучения по основным образовательным программам начального общего, основного общего, среднего общего образования обучающихся, нуждающихся в длительном лечении, в том числе детей инвалидов, на дому или в медицинских организациях на 2026-2027 учебный год разработан в соответствии с нормативно-правовой документацией: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Федеральный Закон от 29.12. 2012 № 273-ФЗ «Об образовании в Российской Федерации» (ред. от 28.02.2025);</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 - Областной закон от 14.11.2013 № 26-ЗС «Об образовании в Ростовской области» (с изменениями от 07.11.2024).</w:t>
      </w:r>
    </w:p>
    <w:p w:rsidR="00BA0AAF" w:rsidRPr="00BA0AAF" w:rsidRDefault="00BA0AAF" w:rsidP="00BA0AAF">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приказ Министерства просвещения России от 31.05.2021 № 286 «Об утверждении федерального государственного образовательного стандарта начального общего образования»;</w:t>
      </w:r>
    </w:p>
    <w:p w:rsidR="00BA0AAF" w:rsidRPr="00BA0AAF" w:rsidRDefault="00BA0AAF" w:rsidP="00BA0AAF">
      <w:pPr>
        <w:tabs>
          <w:tab w:val="left" w:pos="142"/>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 </w:t>
      </w:r>
      <w:r w:rsidRPr="00BA0AAF">
        <w:rPr>
          <w:rFonts w:ascii="Times New Roman" w:eastAsia="Times New Roman" w:hAnsi="Times New Roman" w:cs="Times New Roman"/>
          <w:sz w:val="24"/>
          <w:szCs w:val="24"/>
        </w:rPr>
        <w:t>приказ Министерства просвещения Российской Федерации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основного общего и среднего общего образования»,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 приказ </w:t>
      </w:r>
      <w:proofErr w:type="spellStart"/>
      <w:r w:rsidRPr="00BA0AAF">
        <w:rPr>
          <w:rFonts w:ascii="Times New Roman" w:eastAsia="Times New Roman" w:hAnsi="Times New Roman" w:cs="Times New Roman"/>
          <w:sz w:val="24"/>
          <w:szCs w:val="24"/>
          <w:lang w:eastAsia="ru-RU"/>
        </w:rPr>
        <w:t>Минпросвещения</w:t>
      </w:r>
      <w:proofErr w:type="spellEnd"/>
      <w:r w:rsidRPr="00BA0AAF">
        <w:rPr>
          <w:rFonts w:ascii="Times New Roman" w:eastAsia="Times New Roman" w:hAnsi="Times New Roman" w:cs="Times New Roman"/>
          <w:sz w:val="24"/>
          <w:szCs w:val="24"/>
          <w:lang w:eastAsia="ru-RU"/>
        </w:rPr>
        <w:t xml:space="preserve">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 приказ Министерства образования и науки Российской Федерации от 19.12.2014. № 1598 «Об утверждении Федерального государственного стандарта начального общего </w:t>
      </w:r>
      <w:r w:rsidRPr="00BA0AAF">
        <w:rPr>
          <w:rFonts w:ascii="Times New Roman" w:eastAsia="Times New Roman" w:hAnsi="Times New Roman" w:cs="Times New Roman"/>
          <w:sz w:val="24"/>
          <w:szCs w:val="24"/>
          <w:lang w:eastAsia="ru-RU"/>
        </w:rPr>
        <w:lastRenderedPageBreak/>
        <w:t>образования обучающихся с ограниченными возможностями здоровья» (с изменениями от 08.11.2022);</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 приказ Министерства образования и науки Российской Федерации от 19.12.2014.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 санитарно- эпидемиологические требования к условиям и организации обучения в образовательных организациях, </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методические рекомендации Министерства просвещения Российской Федерации по организации обучения на дому детей-инвалидов.</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постановление Минобразования Ростовской области от 29.08.2025 № 3 «Об утверждении Порядка регламентации и оформления отношений государственной и муниципальной образовательной организации Ростовской области и родителей (законных представителей) обучающихся, нуждающихся в длительном лечении, в том числе детей-инвалидов, в части организации обучения по основным общеобразовательным программам на дому или в медицинских организациях».</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В целях обеспечения права на получение образования обучающимися, находящимися на длительном лечении, в соответствии со ст. 41 Федерального закона от 29.12.2012 № 273-ФЗ «Об образовании в Российской Федерации» МБОУ «Лицей № 69» создает условия для обеспечения получения такими обучающимися начального общего, основного общего, среднего общего образования на дому или в медицинской организации.</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Лицей организует обучение учащихся, нуждающегося в длительном лечении, в том числе детей-инвалидов на дому на основании заключения медицинской организации (заключения медицинской организации о необходимости обучения на дому) и письменного заявления родителей (законных представителей).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Сроки перевода обучающихся на обучение по индивидуальному учебному плану (на дому или в медицинской организации) регламентируются сроками действия медицинского заключения.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При организации обучения на дому или в медицинской организации обучающихся, нуждающихся в длительном лечении реализуются общеобразовательные программы, обеспечивающие выполнение требований федерльного государственного образовательного стандарта (ФГОС) с учетом психофизического развития и возможностей обучающихся. Основным принципом организации образовательного процесса для обучающихся, нуждающихся в длительном лечении является обеспечение щадящего режима проведения занятий.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Организация образовательного процесса для обучающихся, нуждающихся в длительном лечении может иметь свои особенности в зависимости от психофизического развития и состояния здоровья обучающихся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Организация обучения на дому или в медицинской организации по основным общеобразовательным программам, адаптированным основным общеобразовательным программам, индивидуальным программам развития проводится по индивидуальному учебному плану, который является приложением к договору, регламентирующему отношения между МБОУ «Лицей № 69» и родителями (законными представителями) обучающихся, нуждающихся в длительном лечении.</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В соответствии со ст. 17. Федерального закона от 29.12.2012 № 273-ФЗ «Об образовании в Российской Федерации» с учетом потребностей, возможностей личности обучение, нуждающихся в длительном лечении может осуществляться в очной, очно-заочной форме. Допускается сочетание различных форм получения образования и форм обучения.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Индивидуальный учебный план разрабатывается на основе учебного плана МБОУ «Лицей № 69» для организации обучения по основным образовательным программам начального общего, основного общего, среднего общего образования обучающихся, </w:t>
      </w:r>
      <w:r w:rsidRPr="00BA0AAF">
        <w:rPr>
          <w:rFonts w:ascii="Times New Roman" w:eastAsia="Times New Roman" w:hAnsi="Times New Roman" w:cs="Times New Roman"/>
          <w:sz w:val="24"/>
          <w:szCs w:val="24"/>
          <w:lang w:eastAsia="ru-RU"/>
        </w:rPr>
        <w:lastRenderedPageBreak/>
        <w:t>нуждающихся в длительном лечении, в том числе детей инвалидов, на дому или в медицинских организациях на 2026-2027 учебный год, в соответствии с Санитарно-эпидемиологическими требованиями к организациям воспитания и обучения, отдыха и оздоровления детей и молодежи (СП 2.4.2.4283-26) и гигиеническими нормативами и требованиями к обеспечению безопасности и (или) безвредности для человека факторов среды обитания (СанПиН 1.2.3685-21), учетом индивидуальных особенностей ребенка, медицинских рекомендаций, согласовывается с родителями (законными представителями) обучающегося, находящемся на длительном лечении и утверждается приказом директора МБОУ «Лицей № 69».</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Максимальный общий объем недельной нагрузки, в том числе урочной и внеурочной деятельности, определяется в соответствии с федеральными государственными образовательными стандартами и федеральными государственными требованиями, санитарно-эпидемиологическими требованиями к условиям и организации обучения в общеобразовательных организациях.</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Предметы, предусмотренные индивидуальным учебным планом, изучаются в полном объеме.</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Освоение образовательных программ,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и порядке, установленном МБОУ «Лицей № 69».</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При организации обучения детей, нуждающихся в длительном лечении, в том числе детей инвалидов на дому или в медицинских организациях МБОУ «Лицей № 69» по договору:</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предоставляет обучающемуся на время обучения бесплатно учебники и учебные пособия, допущенные к использованию при реализации основных общеобразовательных программ, а также учебно-методическую и справочную литературу;</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оказывает методическую и консультативную помощь, необходимую для освоения основных образовательных программ;</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оказывает психолого-педагогическую помощь обучающемуся.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При организации обучения детей, нуждающихся в длительном лечении, в том числе детей инвалидов, в медицинских организациях допускается использование электронных образовательных ресурсов и дистанционных образовательных технологий.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Организация учебного процесса регламентируется индивидуальным учебным планом, календарным учебным графиком и индивидуальным расписанием учебных занятий, которые разрабатываются МБОУ «Лицей № 69» и утверждаются приказом директора лицея.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bidi="ru-RU"/>
        </w:rPr>
      </w:pPr>
      <w:r w:rsidRPr="00BA0AAF">
        <w:rPr>
          <w:rFonts w:ascii="Times New Roman" w:eastAsia="Times New Roman" w:hAnsi="Times New Roman" w:cs="Times New Roman"/>
          <w:sz w:val="24"/>
          <w:szCs w:val="24"/>
          <w:lang w:eastAsia="ru-RU" w:bidi="ru-RU"/>
        </w:rPr>
        <w:t xml:space="preserve">Важнейшая составляющая организации обучения на дому – самостоятельная работа обучающегося дома. В учебном плане предусматриваются часы самостоятельной работы, которые входят в максимальную нагрузку обучающегося. Самостоятельная работа выполняется обучающимися по заданию учителя. Содержание самостоятельной работы должно быть описано в рабочей программе учителя по предмету и направлено на расширение и углубление практических знаний и умений по данному предмету, на усвоение </w:t>
      </w:r>
      <w:proofErr w:type="spellStart"/>
      <w:r w:rsidRPr="00BA0AAF">
        <w:rPr>
          <w:rFonts w:ascii="Times New Roman" w:eastAsia="Times New Roman" w:hAnsi="Times New Roman" w:cs="Times New Roman"/>
          <w:sz w:val="24"/>
          <w:szCs w:val="24"/>
          <w:lang w:eastAsia="ru-RU" w:bidi="ru-RU"/>
        </w:rPr>
        <w:t>межпредметных</w:t>
      </w:r>
      <w:proofErr w:type="spellEnd"/>
      <w:r w:rsidRPr="00BA0AAF">
        <w:rPr>
          <w:rFonts w:ascii="Times New Roman" w:eastAsia="Times New Roman" w:hAnsi="Times New Roman" w:cs="Times New Roman"/>
          <w:sz w:val="24"/>
          <w:szCs w:val="24"/>
          <w:lang w:eastAsia="ru-RU" w:bidi="ru-RU"/>
        </w:rPr>
        <w:t xml:space="preserve"> связей.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При организации обучения на дому, проведение учебных занятий возможно индивидуально на дому, индивидуально в условиях образовательной организации, с частичным посещением образовательной организации. Определение варианта проведения занятий осуществляется по желанию родителей (законных представителей) на основе заключения медицинской организации. Занятия, включенные в часть, формируемую участниками образовательного процесса, могут проводиться в малых группах. Выбор формы занятий зависит от возможностей обучающихся, сложности заболевания, особенностей эмоционально-волевой сферы, рекомендаций лечебно- профилактических </w:t>
      </w:r>
      <w:r w:rsidRPr="00BA0AAF">
        <w:rPr>
          <w:rFonts w:ascii="Times New Roman" w:eastAsia="Times New Roman" w:hAnsi="Times New Roman" w:cs="Times New Roman"/>
          <w:sz w:val="24"/>
          <w:szCs w:val="24"/>
          <w:lang w:eastAsia="ru-RU"/>
        </w:rPr>
        <w:lastRenderedPageBreak/>
        <w:t>учреждений, возможности кратковременного пребывания обучающихся в общеобразовательном учреждении.</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На основании согласования с родителями (законными представителями) обучающихся, при отсутствии медицинских противопоказаний выполнение практической части общеобразовательных программ по предметам химия, физика может проводиться на базе учреждения.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В соответствии со ст.28 Федерального Закона «Об образовании в Российской Федерации» № 273-ФЗ освоение образовательной программы сопровождается текущей и промежуточной аттестацией. Промежуточная аттестация обучающихся на дому проводится в формах и порядке, установленном лицеем.</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Обучающиеся, временно находящиеся в санаторных школах, реабилитационных образовательных учреждениях, аттестуются на основе итогов их аттестации в этих учебных заведениях.</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Отметка обучающихся за четверть (полугодие) выставляется на основе результатов письменных работ и устных ответов с учётом их фактических знаний, умений и навыков.</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b/>
          <w:sz w:val="24"/>
          <w:szCs w:val="24"/>
          <w:lang w:eastAsia="ru-RU"/>
        </w:rPr>
      </w:pPr>
      <w:r w:rsidRPr="00BA0AAF">
        <w:rPr>
          <w:rFonts w:ascii="Times New Roman" w:eastAsia="Times New Roman" w:hAnsi="Times New Roman" w:cs="Times New Roman"/>
          <w:b/>
          <w:sz w:val="24"/>
          <w:szCs w:val="24"/>
          <w:lang w:eastAsia="ru-RU"/>
        </w:rPr>
        <w:t>Промежуточная аттестация.</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В соответствии со ст.58 Федерального Закона № 273-ФЗ «Об образовании в Российской Федерации» освоение образовательной программы сопровождается промежуточной аттестацией.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Промежуточная аттестация – это установление уровня достижения результатов освоения учебных предметов, курсов, предусмотренных образовательной программой за учебный год.</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Промежуточная аттестация обучающихся осуществляется в целях:</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w:t>
      </w:r>
      <w:r w:rsidRPr="00BA0AAF">
        <w:rPr>
          <w:rFonts w:ascii="Times New Roman" w:eastAsia="Times New Roman" w:hAnsi="Times New Roman" w:cs="Times New Roman"/>
          <w:sz w:val="24"/>
          <w:szCs w:val="24"/>
          <w:lang w:eastAsia="ru-RU"/>
        </w:rPr>
        <w:tab/>
        <w:t xml:space="preserve">объективного установления фактического уровня освоения и достижения результатов освоения ООП (установление фактического уровня </w:t>
      </w:r>
      <w:proofErr w:type="gramStart"/>
      <w:r w:rsidRPr="00BA0AAF">
        <w:rPr>
          <w:rFonts w:ascii="Times New Roman" w:eastAsia="Times New Roman" w:hAnsi="Times New Roman" w:cs="Times New Roman"/>
          <w:sz w:val="24"/>
          <w:szCs w:val="24"/>
          <w:lang w:eastAsia="ru-RU"/>
        </w:rPr>
        <w:t>теоретических знаний</w:t>
      </w:r>
      <w:proofErr w:type="gramEnd"/>
      <w:r w:rsidRPr="00BA0AAF">
        <w:rPr>
          <w:rFonts w:ascii="Times New Roman" w:eastAsia="Times New Roman" w:hAnsi="Times New Roman" w:cs="Times New Roman"/>
          <w:sz w:val="24"/>
          <w:szCs w:val="24"/>
          <w:lang w:eastAsia="ru-RU"/>
        </w:rPr>
        <w:t xml:space="preserve"> обучающихся по предметам обязательного компонента учебного плана, их практических умений и навыков; соотнесение этого уровня с требованиями государственного образовательного стандарта, а также с требованиями реализуемых образовательных программ);</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w:t>
      </w:r>
      <w:r w:rsidRPr="00BA0AAF">
        <w:rPr>
          <w:rFonts w:ascii="Times New Roman" w:eastAsia="Times New Roman" w:hAnsi="Times New Roman" w:cs="Times New Roman"/>
          <w:sz w:val="24"/>
          <w:szCs w:val="24"/>
          <w:lang w:eastAsia="ru-RU"/>
        </w:rPr>
        <w:tab/>
        <w:t>оценки достижений конкретного обучающегося, позволяющей выявить пробелы в освоении им ООП и учитывать индивидуальные потребности обучающегося в образовании;</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w:t>
      </w:r>
      <w:r w:rsidRPr="00BA0AAF">
        <w:rPr>
          <w:rFonts w:ascii="Times New Roman" w:eastAsia="Times New Roman" w:hAnsi="Times New Roman" w:cs="Times New Roman"/>
          <w:sz w:val="24"/>
          <w:szCs w:val="24"/>
          <w:lang w:eastAsia="ru-RU"/>
        </w:rPr>
        <w:tab/>
        <w:t>оценки динамики индивидуальных образовательных достижений.</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w:t>
      </w:r>
      <w:r w:rsidRPr="00BA0AAF">
        <w:rPr>
          <w:rFonts w:ascii="Times New Roman" w:eastAsia="Times New Roman" w:hAnsi="Times New Roman" w:cs="Times New Roman"/>
          <w:sz w:val="24"/>
          <w:szCs w:val="24"/>
          <w:lang w:eastAsia="ru-RU"/>
        </w:rPr>
        <w:tab/>
        <w:t>контроль за реализацией образовательной программы (учебного плана) и программ учебных курсов и календарно-тематического плана;</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w:t>
      </w:r>
      <w:r w:rsidRPr="00BA0AAF">
        <w:rPr>
          <w:rFonts w:ascii="Times New Roman" w:eastAsia="Times New Roman" w:hAnsi="Times New Roman" w:cs="Times New Roman"/>
          <w:sz w:val="24"/>
          <w:szCs w:val="24"/>
          <w:lang w:eastAsia="ru-RU"/>
        </w:rPr>
        <w:tab/>
        <w:t>определение эффективности работы педагогического коллектива лицея в целом и отдельных учителей в частности;</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w:t>
      </w:r>
      <w:r w:rsidRPr="00BA0AAF">
        <w:rPr>
          <w:rFonts w:ascii="Times New Roman" w:eastAsia="Times New Roman" w:hAnsi="Times New Roman" w:cs="Times New Roman"/>
          <w:sz w:val="24"/>
          <w:szCs w:val="24"/>
          <w:lang w:eastAsia="ru-RU"/>
        </w:rPr>
        <w:tab/>
        <w:t>обеспечение социальной защиты обучающихся, соблюдения прав и свобод в части регламентации учебной загруженности в соответствии с санитарными правилами и нормами, уважение их личности и человеческого достоинства;</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Промежуточная аттестация является обязательной для всех обучающихся 1-11-ых классов.</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 xml:space="preserve">Промежуточная аттестация обучающихся 1-го класса проводится в виде учета текущих достижений учеников, носит </w:t>
      </w:r>
      <w:proofErr w:type="spellStart"/>
      <w:r w:rsidRPr="00BA0AAF">
        <w:rPr>
          <w:rFonts w:ascii="Times New Roman" w:eastAsia="Times New Roman" w:hAnsi="Times New Roman" w:cs="Times New Roman"/>
          <w:sz w:val="24"/>
          <w:szCs w:val="24"/>
          <w:lang w:eastAsia="ru-RU"/>
        </w:rPr>
        <w:t>безотметочный</w:t>
      </w:r>
      <w:proofErr w:type="spellEnd"/>
      <w:r w:rsidRPr="00BA0AAF">
        <w:rPr>
          <w:rFonts w:ascii="Times New Roman" w:eastAsia="Times New Roman" w:hAnsi="Times New Roman" w:cs="Times New Roman"/>
          <w:sz w:val="24"/>
          <w:szCs w:val="24"/>
          <w:lang w:eastAsia="ru-RU"/>
        </w:rPr>
        <w:t xml:space="preserve"> характер и фиксируется в документах мониторинга качества образования Лицея. Промежуточная аттестация для обучающихся с 2-го класса проводится в формах, определяемых педагогическим работником и ООП, с выставлением отметок в электронный журнал успеваемости.</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Формы проведения промежуточной аттестации устанавливаются с учетом требований ФГОС и в соответствии с Положением о формах, периодичности и порядке текущего контроля успеваемости и промежуточной аттестации обучающихся по основным общеобразовательным программам МБОУ «Лицей № 69».</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lastRenderedPageBreak/>
        <w:t xml:space="preserve">С целью определения уровня </w:t>
      </w:r>
      <w:proofErr w:type="gramStart"/>
      <w:r w:rsidRPr="00BA0AAF">
        <w:rPr>
          <w:rFonts w:ascii="Times New Roman" w:eastAsia="Times New Roman" w:hAnsi="Times New Roman" w:cs="Times New Roman"/>
          <w:sz w:val="24"/>
          <w:szCs w:val="24"/>
          <w:lang w:eastAsia="ru-RU"/>
        </w:rPr>
        <w:t>стартовых возможностей</w:t>
      </w:r>
      <w:proofErr w:type="gramEnd"/>
      <w:r w:rsidRPr="00BA0AAF">
        <w:rPr>
          <w:rFonts w:ascii="Times New Roman" w:eastAsia="Times New Roman" w:hAnsi="Times New Roman" w:cs="Times New Roman"/>
          <w:sz w:val="24"/>
          <w:szCs w:val="24"/>
          <w:lang w:eastAsia="ru-RU"/>
        </w:rPr>
        <w:t xml:space="preserve"> обучающихся в сентябре проводится диагностическая работа.</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sz w:val="24"/>
          <w:szCs w:val="24"/>
          <w:lang w:eastAsia="ru-RU"/>
        </w:rPr>
      </w:pPr>
      <w:r w:rsidRPr="00BA0AAF">
        <w:rPr>
          <w:rFonts w:ascii="Times New Roman" w:eastAsia="Times New Roman" w:hAnsi="Times New Roman" w:cs="Times New Roman"/>
          <w:sz w:val="24"/>
          <w:szCs w:val="24"/>
          <w:lang w:eastAsia="ru-RU"/>
        </w:rPr>
        <w:t>Промежуточная аттестация проводится по итогам учебного года по каждому учебному предмету, курсу, дисциплине (модулю), предусмотренных учебным планом.</w:t>
      </w:r>
    </w:p>
    <w:p w:rsidR="00BA0AAF" w:rsidRPr="00BA0AAF" w:rsidRDefault="00BA0AAF" w:rsidP="00BA0AAF">
      <w:pPr>
        <w:tabs>
          <w:tab w:val="left" w:pos="-426"/>
          <w:tab w:val="left" w:pos="678"/>
        </w:tabs>
        <w:spacing w:after="0" w:line="240" w:lineRule="auto"/>
        <w:ind w:right="20"/>
        <w:jc w:val="both"/>
        <w:rPr>
          <w:rFonts w:ascii="Times New Roman" w:eastAsia="Times New Roman" w:hAnsi="Times New Roman" w:cs="Times New Roman"/>
          <w:bCs/>
          <w:sz w:val="24"/>
          <w:szCs w:val="24"/>
          <w:lang w:val="ru" w:eastAsia="ru-RU"/>
        </w:rPr>
      </w:pPr>
      <w:r w:rsidRPr="00BA0AAF">
        <w:rPr>
          <w:rFonts w:ascii="Times New Roman" w:eastAsia="Times New Roman" w:hAnsi="Times New Roman" w:cs="Times New Roman"/>
          <w:bCs/>
          <w:sz w:val="24"/>
          <w:szCs w:val="24"/>
          <w:lang w:val="ru" w:eastAsia="ru-RU"/>
        </w:rPr>
        <w:t>К промежуточной аттестации относится:</w:t>
      </w:r>
    </w:p>
    <w:p w:rsidR="00BA0AAF" w:rsidRPr="00BA0AAF" w:rsidRDefault="00BA0AAF" w:rsidP="00BA0AAF">
      <w:pPr>
        <w:numPr>
          <w:ilvl w:val="0"/>
          <w:numId w:val="5"/>
        </w:numPr>
        <w:tabs>
          <w:tab w:val="left" w:pos="-426"/>
          <w:tab w:val="left" w:pos="284"/>
          <w:tab w:val="left" w:pos="426"/>
        </w:tabs>
        <w:spacing w:after="0" w:line="240" w:lineRule="auto"/>
        <w:ind w:right="20"/>
        <w:jc w:val="both"/>
        <w:rPr>
          <w:rFonts w:ascii="Times New Roman" w:eastAsia="Times New Roman" w:hAnsi="Times New Roman" w:cs="Times New Roman"/>
          <w:bCs/>
          <w:sz w:val="24"/>
          <w:szCs w:val="24"/>
          <w:lang w:val="ru" w:eastAsia="ru-RU"/>
        </w:rPr>
      </w:pPr>
      <w:r w:rsidRPr="00BA0AAF">
        <w:rPr>
          <w:rFonts w:ascii="Times New Roman" w:eastAsia="Times New Roman" w:hAnsi="Times New Roman" w:cs="Times New Roman"/>
          <w:bCs/>
          <w:sz w:val="24"/>
          <w:szCs w:val="24"/>
          <w:lang w:val="ru" w:eastAsia="ru-RU"/>
        </w:rPr>
        <w:t>выставление годовых отметок по всем предметам учебного плана;</w:t>
      </w:r>
    </w:p>
    <w:p w:rsidR="00BA0AAF" w:rsidRPr="00BA0AAF" w:rsidRDefault="00BA0AAF" w:rsidP="00BA0AAF">
      <w:pPr>
        <w:numPr>
          <w:ilvl w:val="0"/>
          <w:numId w:val="5"/>
        </w:numPr>
        <w:tabs>
          <w:tab w:val="left" w:pos="-426"/>
          <w:tab w:val="left" w:pos="0"/>
          <w:tab w:val="left" w:pos="426"/>
        </w:tabs>
        <w:spacing w:after="0" w:line="240" w:lineRule="auto"/>
        <w:ind w:right="20"/>
        <w:jc w:val="both"/>
        <w:rPr>
          <w:rFonts w:ascii="Times New Roman" w:eastAsia="Times New Roman" w:hAnsi="Times New Roman" w:cs="Times New Roman"/>
          <w:bCs/>
          <w:sz w:val="24"/>
          <w:szCs w:val="24"/>
          <w:lang w:val="ru" w:eastAsia="ru-RU"/>
        </w:rPr>
      </w:pPr>
      <w:r w:rsidRPr="00BA0AAF">
        <w:rPr>
          <w:rFonts w:ascii="Times New Roman" w:eastAsia="Times New Roman" w:hAnsi="Times New Roman" w:cs="Times New Roman"/>
          <w:bCs/>
          <w:sz w:val="24"/>
          <w:szCs w:val="24"/>
          <w:lang w:val="ru" w:eastAsia="ru-RU"/>
        </w:rPr>
        <w:t>проведение итоговых проверочных работ по завершению изучения учебных предметов, курсов, дисциплин, предусмотренных основной образовательной программой;</w:t>
      </w:r>
    </w:p>
    <w:p w:rsidR="00BA0AAF" w:rsidRPr="00BA0AAF" w:rsidRDefault="00BA0AAF" w:rsidP="00BA0AAF">
      <w:pPr>
        <w:numPr>
          <w:ilvl w:val="0"/>
          <w:numId w:val="5"/>
        </w:numPr>
        <w:tabs>
          <w:tab w:val="left" w:pos="-426"/>
          <w:tab w:val="left" w:pos="0"/>
          <w:tab w:val="left" w:pos="426"/>
        </w:tabs>
        <w:spacing w:after="0" w:line="240" w:lineRule="auto"/>
        <w:ind w:right="20"/>
        <w:jc w:val="both"/>
        <w:rPr>
          <w:rFonts w:ascii="Times New Roman" w:eastAsia="Times New Roman" w:hAnsi="Times New Roman" w:cs="Times New Roman"/>
          <w:bCs/>
          <w:sz w:val="24"/>
          <w:szCs w:val="24"/>
          <w:lang w:val="ru" w:eastAsia="ru-RU"/>
        </w:rPr>
      </w:pPr>
      <w:r w:rsidRPr="00BA0AAF">
        <w:rPr>
          <w:rFonts w:ascii="Times New Roman" w:eastAsia="Times New Roman" w:hAnsi="Times New Roman" w:cs="Times New Roman"/>
          <w:bCs/>
          <w:sz w:val="24"/>
          <w:szCs w:val="24"/>
          <w:lang w:val="ru" w:eastAsia="ru-RU"/>
        </w:rPr>
        <w:t>выполнение итогового проекта в рамках одного или нескольких предметов.</w:t>
      </w:r>
    </w:p>
    <w:p w:rsidR="00BA0AAF" w:rsidRPr="00BA0AAF" w:rsidRDefault="00BA0AAF" w:rsidP="00BA0AAF">
      <w:pPr>
        <w:tabs>
          <w:tab w:val="left" w:pos="-426"/>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bCs/>
          <w:sz w:val="24"/>
          <w:szCs w:val="24"/>
          <w:lang w:val="ru" w:eastAsia="ru-RU"/>
        </w:rPr>
        <w:t>Промежуточную аттестацию</w:t>
      </w:r>
      <w:r w:rsidRPr="00BA0AAF">
        <w:rPr>
          <w:rFonts w:ascii="Times New Roman" w:eastAsia="Times New Roman" w:hAnsi="Times New Roman" w:cs="Times New Roman"/>
          <w:b/>
          <w:bCs/>
          <w:sz w:val="24"/>
          <w:szCs w:val="24"/>
          <w:lang w:val="ru" w:eastAsia="ru-RU"/>
        </w:rPr>
        <w:t xml:space="preserve"> </w:t>
      </w:r>
      <w:r w:rsidRPr="00BA0AAF">
        <w:rPr>
          <w:rFonts w:ascii="Times New Roman" w:eastAsia="Times New Roman" w:hAnsi="Times New Roman" w:cs="Times New Roman"/>
          <w:sz w:val="24"/>
          <w:szCs w:val="24"/>
        </w:rPr>
        <w:t>в</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обязательном порядке проходят все обучающиеся, осваивающие ООП начального общего образования, основного общего образования, среднего общего образования на</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всех формах обучения, включая обучающихся, осваивающих образовательные программы</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ОО по</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индивидуальным учебным планам; обучающиеся, осваивающие программу в</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форме семейного образования (экстерны) и</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в</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форме самообразования (экстерны).</w:t>
      </w:r>
      <w:r w:rsidRPr="00BA0AAF">
        <w:rPr>
          <w:rFonts w:ascii="Times New Roman" w:eastAsia="Times New Roman" w:hAnsi="Times New Roman" w:cs="Times New Roman"/>
          <w:sz w:val="24"/>
          <w:szCs w:val="24"/>
          <w:lang w:val="ru" w:eastAsia="ru-RU"/>
        </w:rPr>
        <w:t xml:space="preserve"> Промежуточную аттестацию проходят все обучающиеся в мае, согласно календарному учебному графику на текущий учебный год (за исключением экстернов).</w:t>
      </w:r>
    </w:p>
    <w:p w:rsidR="00BA0AAF" w:rsidRPr="00BA0AAF" w:rsidRDefault="00BA0AAF" w:rsidP="00BA0AAF">
      <w:pPr>
        <w:tabs>
          <w:tab w:val="left" w:pos="-426"/>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Calibri" w:hAnsi="Times New Roman" w:cs="Times New Roman"/>
          <w:sz w:val="24"/>
          <w:szCs w:val="24"/>
        </w:rPr>
        <w:tab/>
        <w:t>К промежуточной аттестации допускаются все обучающиеся, освоившие общеобразовательные программы, в том числе и обучающиеся, имеющие неудовлетворительные годовые отметки по одному предмету с обязательной сдачей аттестации по этому предмету.</w:t>
      </w:r>
      <w:r w:rsidRPr="00BA0AAF">
        <w:rPr>
          <w:rFonts w:ascii="Times New Roman" w:eastAsia="Times New Roman" w:hAnsi="Times New Roman" w:cs="Times New Roman"/>
          <w:sz w:val="24"/>
          <w:szCs w:val="24"/>
        </w:rPr>
        <w:t xml:space="preserve"> </w:t>
      </w:r>
    </w:p>
    <w:p w:rsidR="00BA0AAF" w:rsidRPr="00BA0AAF" w:rsidRDefault="00BA0AAF" w:rsidP="00BA0AAF">
      <w:pPr>
        <w:tabs>
          <w:tab w:val="left" w:pos="-426"/>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ab/>
        <w:t>Промежуточная аттестация для обучающихся 9 и 11 классов проводится в форме итоговых контрольных работ по всем предметам учебного плана, согласно календарно-тематическому планированию в рабочих программах учителей.</w:t>
      </w:r>
    </w:p>
    <w:p w:rsidR="00BA0AAF" w:rsidRPr="00BA0AAF" w:rsidRDefault="00BA0AAF" w:rsidP="00BA0AAF">
      <w:pPr>
        <w:tabs>
          <w:tab w:val="left" w:pos="-851"/>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ab/>
        <w:t xml:space="preserve">   </w:t>
      </w:r>
      <w:r w:rsidRPr="00BA0AAF">
        <w:rPr>
          <w:rFonts w:ascii="Times New Roman" w:eastAsia="Calibri" w:hAnsi="Times New Roman" w:cs="Times New Roman"/>
          <w:sz w:val="24"/>
          <w:szCs w:val="24"/>
        </w:rPr>
        <w:t>От промежуточной аттестации обучающиеся не освобождаются. Обучающиеся, не прошедшие промежуточную аттестацию по уважительным причинам (пребывание на лечении в санатории, срочный отъезд в другой город, по состоянию здоровья и т.п.), должны пройти аттестацию в дополнительные сроки, установленные приказом директора ОУ.</w:t>
      </w:r>
    </w:p>
    <w:p w:rsidR="00BA0AAF" w:rsidRPr="00BA0AAF" w:rsidRDefault="00BA0AAF" w:rsidP="00BA0AAF">
      <w:pPr>
        <w:tabs>
          <w:tab w:val="left" w:pos="-851"/>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ab/>
        <w:t xml:space="preserve">   </w:t>
      </w:r>
      <w:r w:rsidRPr="00BA0AAF">
        <w:rPr>
          <w:rFonts w:ascii="Times New Roman" w:eastAsia="Times New Roman" w:hAnsi="Times New Roman" w:cs="Times New Roman"/>
          <w:sz w:val="24"/>
          <w:szCs w:val="24"/>
        </w:rPr>
        <w:t>Промежуточная аттестация обучающихся проводится в</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формах, определенных учебным планом, в</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 xml:space="preserve">сроки, утвержденные календарным учебным графиком, </w:t>
      </w:r>
      <w:proofErr w:type="gramStart"/>
      <w:r w:rsidRPr="00BA0AAF">
        <w:rPr>
          <w:rFonts w:ascii="Times New Roman" w:eastAsia="Times New Roman" w:hAnsi="Times New Roman" w:cs="Times New Roman"/>
          <w:sz w:val="24"/>
          <w:szCs w:val="24"/>
        </w:rPr>
        <w:t>и</w:t>
      </w:r>
      <w:r w:rsidRPr="00BA0AAF">
        <w:rPr>
          <w:rFonts w:ascii="Times New Roman" w:eastAsia="Times New Roman" w:hAnsi="Times New Roman" w:cs="Times New Roman"/>
          <w:sz w:val="24"/>
          <w:szCs w:val="24"/>
          <w:lang w:val="en-US"/>
        </w:rPr>
        <w:t>  </w:t>
      </w:r>
      <w:r w:rsidRPr="00BA0AAF">
        <w:rPr>
          <w:rFonts w:ascii="Times New Roman" w:eastAsia="Times New Roman" w:hAnsi="Times New Roman" w:cs="Times New Roman"/>
          <w:sz w:val="24"/>
          <w:szCs w:val="24"/>
        </w:rPr>
        <w:t>порядке</w:t>
      </w:r>
      <w:proofErr w:type="gramEnd"/>
      <w:r w:rsidRPr="00BA0AAF">
        <w:rPr>
          <w:rFonts w:ascii="Times New Roman" w:eastAsia="Times New Roman" w:hAnsi="Times New Roman" w:cs="Times New Roman"/>
          <w:sz w:val="24"/>
          <w:szCs w:val="24"/>
        </w:rPr>
        <w:t>, установленном Положением.</w:t>
      </w:r>
    </w:p>
    <w:p w:rsidR="00BA0AAF" w:rsidRPr="00BA0AAF" w:rsidRDefault="00BA0AAF" w:rsidP="00BA0AAF">
      <w:pPr>
        <w:tabs>
          <w:tab w:val="left" w:pos="697"/>
        </w:tabs>
        <w:spacing w:after="0" w:line="240" w:lineRule="auto"/>
        <w:ind w:right="20"/>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ab/>
        <w:t xml:space="preserve"> Промежуточная аттестация проводится в следующих формах:</w:t>
      </w:r>
    </w:p>
    <w:p w:rsidR="00BA0AAF" w:rsidRPr="00BA0AAF" w:rsidRDefault="00BA0AAF" w:rsidP="00BA0AAF">
      <w:pPr>
        <w:numPr>
          <w:ilvl w:val="0"/>
          <w:numId w:val="5"/>
        </w:numPr>
        <w:tabs>
          <w:tab w:val="left" w:pos="-284"/>
        </w:tabs>
        <w:spacing w:after="0" w:line="240" w:lineRule="auto"/>
        <w:ind w:right="20"/>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 xml:space="preserve">комплексная </w:t>
      </w:r>
      <w:proofErr w:type="spellStart"/>
      <w:r w:rsidRPr="00BA0AAF">
        <w:rPr>
          <w:rFonts w:ascii="Times New Roman" w:eastAsia="Times New Roman" w:hAnsi="Times New Roman" w:cs="Times New Roman"/>
          <w:sz w:val="24"/>
          <w:szCs w:val="24"/>
          <w:lang w:val="ru" w:eastAsia="ru-RU"/>
        </w:rPr>
        <w:t>метапредметная</w:t>
      </w:r>
      <w:proofErr w:type="spellEnd"/>
      <w:r w:rsidRPr="00BA0AAF">
        <w:rPr>
          <w:rFonts w:ascii="Times New Roman" w:eastAsia="Times New Roman" w:hAnsi="Times New Roman" w:cs="Times New Roman"/>
          <w:sz w:val="24"/>
          <w:szCs w:val="24"/>
          <w:lang w:val="ru" w:eastAsia="ru-RU"/>
        </w:rPr>
        <w:t xml:space="preserve"> работа в 1-5 классах;</w:t>
      </w:r>
    </w:p>
    <w:p w:rsidR="00BA0AAF" w:rsidRPr="00BA0AAF" w:rsidRDefault="00BA0AAF" w:rsidP="00BA0AAF">
      <w:pPr>
        <w:numPr>
          <w:ilvl w:val="0"/>
          <w:numId w:val="5"/>
        </w:numPr>
        <w:tabs>
          <w:tab w:val="left" w:pos="-284"/>
        </w:tabs>
        <w:spacing w:after="0" w:line="240" w:lineRule="auto"/>
        <w:ind w:right="20"/>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комплексная контрольная работа в 1-11 классах;</w:t>
      </w:r>
    </w:p>
    <w:p w:rsidR="00BA0AAF" w:rsidRPr="00BA0AAF" w:rsidRDefault="00BA0AAF" w:rsidP="00BA0AAF">
      <w:pPr>
        <w:numPr>
          <w:ilvl w:val="0"/>
          <w:numId w:val="5"/>
        </w:numPr>
        <w:tabs>
          <w:tab w:val="left" w:pos="-284"/>
        </w:tabs>
        <w:spacing w:after="0" w:line="240" w:lineRule="auto"/>
        <w:ind w:right="20"/>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годовая контрольная работа во 2-11 классах;</w:t>
      </w:r>
    </w:p>
    <w:p w:rsidR="00BA0AAF" w:rsidRPr="00BA0AAF" w:rsidRDefault="00BA0AAF" w:rsidP="00BA0AAF">
      <w:pPr>
        <w:numPr>
          <w:ilvl w:val="0"/>
          <w:numId w:val="5"/>
        </w:numPr>
        <w:tabs>
          <w:tab w:val="left" w:pos="-284"/>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итоговая контрольная работа, в том числе по материалам ОГЭ и ЕГЭ в 9,11 классах;</w:t>
      </w:r>
    </w:p>
    <w:p w:rsidR="00BA0AAF" w:rsidRPr="00BA0AAF" w:rsidRDefault="00BA0AAF" w:rsidP="00BA0AAF">
      <w:pPr>
        <w:numPr>
          <w:ilvl w:val="0"/>
          <w:numId w:val="5"/>
        </w:numPr>
        <w:tabs>
          <w:tab w:val="left" w:pos="-284"/>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 xml:space="preserve">годовой контрольный диктант </w:t>
      </w:r>
      <w:r w:rsidRPr="00BA0AAF">
        <w:rPr>
          <w:rFonts w:ascii="Times New Roman" w:eastAsia="Calibri" w:hAnsi="Times New Roman" w:cs="Times New Roman"/>
          <w:sz w:val="24"/>
          <w:szCs w:val="24"/>
        </w:rPr>
        <w:t>(5-7-й класс)</w:t>
      </w:r>
      <w:r w:rsidRPr="00BA0AAF">
        <w:rPr>
          <w:rFonts w:ascii="Times New Roman" w:eastAsia="Times New Roman" w:hAnsi="Times New Roman" w:cs="Times New Roman"/>
          <w:sz w:val="24"/>
          <w:szCs w:val="24"/>
          <w:lang w:val="ru" w:eastAsia="ru-RU"/>
        </w:rPr>
        <w:t>;</w:t>
      </w:r>
    </w:p>
    <w:p w:rsidR="00BA0AAF" w:rsidRPr="00BA0AAF" w:rsidRDefault="00BA0AAF" w:rsidP="00BA0AAF">
      <w:pPr>
        <w:numPr>
          <w:ilvl w:val="0"/>
          <w:numId w:val="5"/>
        </w:numPr>
        <w:tabs>
          <w:tab w:val="left" w:pos="-284"/>
        </w:tabs>
        <w:spacing w:after="0" w:line="240" w:lineRule="auto"/>
        <w:jc w:val="both"/>
        <w:rPr>
          <w:rFonts w:ascii="Times New Roman" w:eastAsia="Calibri" w:hAnsi="Times New Roman" w:cs="Times New Roman"/>
          <w:sz w:val="24"/>
          <w:szCs w:val="24"/>
        </w:rPr>
      </w:pPr>
      <w:r w:rsidRPr="00BA0AAF">
        <w:rPr>
          <w:rFonts w:ascii="Times New Roman" w:eastAsia="Calibri" w:hAnsi="Times New Roman" w:cs="Times New Roman"/>
          <w:sz w:val="24"/>
          <w:szCs w:val="24"/>
        </w:rPr>
        <w:t>изложение с разработкой плана его содержания (8-й класс);</w:t>
      </w:r>
    </w:p>
    <w:p w:rsidR="00BA0AAF" w:rsidRPr="00BA0AAF" w:rsidRDefault="00BA0AAF" w:rsidP="00BA0AAF">
      <w:pPr>
        <w:numPr>
          <w:ilvl w:val="0"/>
          <w:numId w:val="5"/>
        </w:numPr>
        <w:tabs>
          <w:tab w:val="left" w:pos="-284"/>
        </w:tabs>
        <w:spacing w:after="0" w:line="240" w:lineRule="auto"/>
        <w:jc w:val="both"/>
        <w:rPr>
          <w:rFonts w:ascii="Times New Roman" w:eastAsia="Calibri" w:hAnsi="Times New Roman" w:cs="Times New Roman"/>
          <w:sz w:val="24"/>
          <w:szCs w:val="24"/>
        </w:rPr>
      </w:pPr>
      <w:r w:rsidRPr="00BA0AAF">
        <w:rPr>
          <w:rFonts w:ascii="Times New Roman" w:eastAsia="Calibri" w:hAnsi="Times New Roman" w:cs="Times New Roman"/>
          <w:sz w:val="24"/>
          <w:szCs w:val="24"/>
        </w:rPr>
        <w:t>лингвистический анализ текста (10-й класс);</w:t>
      </w:r>
    </w:p>
    <w:p w:rsidR="00BA0AAF" w:rsidRPr="00BA0AAF" w:rsidRDefault="00BA0AAF" w:rsidP="00BA0AAF">
      <w:pPr>
        <w:numPr>
          <w:ilvl w:val="0"/>
          <w:numId w:val="5"/>
        </w:numPr>
        <w:tabs>
          <w:tab w:val="left" w:pos="-284"/>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сочинение с творческим заданием;</w:t>
      </w:r>
    </w:p>
    <w:p w:rsidR="00BA0AAF" w:rsidRPr="00BA0AAF" w:rsidRDefault="00BA0AAF" w:rsidP="00BA0AAF">
      <w:pPr>
        <w:numPr>
          <w:ilvl w:val="0"/>
          <w:numId w:val="5"/>
        </w:numPr>
        <w:tabs>
          <w:tab w:val="left" w:pos="-284"/>
        </w:tabs>
        <w:spacing w:after="0" w:line="240" w:lineRule="auto"/>
        <w:jc w:val="both"/>
        <w:rPr>
          <w:rFonts w:ascii="Times New Roman" w:eastAsia="Times New Roman" w:hAnsi="Times New Roman" w:cs="Times New Roman"/>
          <w:sz w:val="24"/>
          <w:szCs w:val="24"/>
          <w:lang w:val="ru" w:eastAsia="ru-RU"/>
        </w:rPr>
      </w:pPr>
      <w:r w:rsidRPr="00BA0AAF">
        <w:rPr>
          <w:rFonts w:ascii="Times New Roman" w:eastAsia="Times New Roman" w:hAnsi="Times New Roman" w:cs="Times New Roman"/>
          <w:sz w:val="24"/>
          <w:szCs w:val="24"/>
          <w:lang w:val="ru" w:eastAsia="ru-RU"/>
        </w:rPr>
        <w:t>устный экзамен по билетам.</w:t>
      </w:r>
      <w:r w:rsidRPr="00BA0AAF">
        <w:rPr>
          <w:rFonts w:ascii="Times New Roman" w:eastAsia="Calibri" w:hAnsi="Times New Roman" w:cs="Times New Roman"/>
          <w:sz w:val="24"/>
          <w:szCs w:val="24"/>
        </w:rPr>
        <w:t xml:space="preserve"> </w:t>
      </w:r>
    </w:p>
    <w:p w:rsidR="00BA0AAF" w:rsidRPr="00BA0AAF" w:rsidRDefault="00BA0AAF" w:rsidP="00BA0AAF">
      <w:pPr>
        <w:numPr>
          <w:ilvl w:val="0"/>
          <w:numId w:val="5"/>
        </w:numPr>
        <w:tabs>
          <w:tab w:val="left" w:pos="-709"/>
          <w:tab w:val="left" w:pos="-284"/>
        </w:tabs>
        <w:spacing w:after="0" w:line="240" w:lineRule="auto"/>
        <w:jc w:val="both"/>
        <w:rPr>
          <w:rFonts w:ascii="Times New Roman" w:eastAsia="Calibri" w:hAnsi="Times New Roman" w:cs="Times New Roman"/>
          <w:sz w:val="24"/>
          <w:szCs w:val="24"/>
        </w:rPr>
      </w:pPr>
      <w:r w:rsidRPr="00BA0AAF">
        <w:rPr>
          <w:rFonts w:ascii="Times New Roman" w:eastAsia="Calibri" w:hAnsi="Times New Roman" w:cs="Times New Roman"/>
          <w:sz w:val="24"/>
          <w:szCs w:val="24"/>
        </w:rPr>
        <w:t xml:space="preserve">защита проекта (9 - </w:t>
      </w:r>
      <w:proofErr w:type="gramStart"/>
      <w:r w:rsidRPr="00BA0AAF">
        <w:rPr>
          <w:rFonts w:ascii="Times New Roman" w:eastAsia="Calibri" w:hAnsi="Times New Roman" w:cs="Times New Roman"/>
          <w:sz w:val="24"/>
          <w:szCs w:val="24"/>
        </w:rPr>
        <w:t>10  классы</w:t>
      </w:r>
      <w:proofErr w:type="gramEnd"/>
      <w:r w:rsidRPr="00BA0AAF">
        <w:rPr>
          <w:rFonts w:ascii="Times New Roman" w:eastAsia="Calibri" w:hAnsi="Times New Roman" w:cs="Times New Roman"/>
          <w:sz w:val="24"/>
          <w:szCs w:val="24"/>
        </w:rPr>
        <w:t>);</w:t>
      </w:r>
    </w:p>
    <w:p w:rsidR="00BA0AAF" w:rsidRPr="00BA0AAF" w:rsidRDefault="00BA0AAF" w:rsidP="00BA0AAF">
      <w:pPr>
        <w:numPr>
          <w:ilvl w:val="0"/>
          <w:numId w:val="5"/>
        </w:numPr>
        <w:tabs>
          <w:tab w:val="left" w:pos="-709"/>
          <w:tab w:val="left" w:pos="-284"/>
        </w:tabs>
        <w:spacing w:after="0" w:line="240" w:lineRule="auto"/>
        <w:jc w:val="both"/>
        <w:rPr>
          <w:rFonts w:ascii="Times New Roman" w:eastAsia="Calibri" w:hAnsi="Times New Roman" w:cs="Times New Roman"/>
          <w:sz w:val="24"/>
          <w:szCs w:val="24"/>
        </w:rPr>
      </w:pPr>
      <w:r w:rsidRPr="00BA0AAF">
        <w:rPr>
          <w:rFonts w:ascii="Times New Roman" w:eastAsia="Calibri" w:hAnsi="Times New Roman" w:cs="Times New Roman"/>
          <w:sz w:val="24"/>
          <w:szCs w:val="24"/>
        </w:rPr>
        <w:t>учет результатов текущего контроля;</w:t>
      </w:r>
    </w:p>
    <w:p w:rsidR="00BA0AAF" w:rsidRPr="00BA0AAF" w:rsidRDefault="00BA0AAF" w:rsidP="00BA0AAF">
      <w:pPr>
        <w:numPr>
          <w:ilvl w:val="0"/>
          <w:numId w:val="5"/>
        </w:numPr>
        <w:tabs>
          <w:tab w:val="left" w:pos="-709"/>
          <w:tab w:val="left" w:pos="-284"/>
        </w:tabs>
        <w:spacing w:after="0" w:line="240" w:lineRule="auto"/>
        <w:jc w:val="both"/>
        <w:rPr>
          <w:rFonts w:ascii="Times New Roman" w:eastAsia="Calibri" w:hAnsi="Times New Roman" w:cs="Times New Roman"/>
          <w:sz w:val="24"/>
          <w:szCs w:val="24"/>
        </w:rPr>
      </w:pPr>
      <w:r w:rsidRPr="00BA0AAF">
        <w:rPr>
          <w:rFonts w:ascii="Times New Roman" w:eastAsia="Calibri" w:hAnsi="Times New Roman" w:cs="Times New Roman"/>
          <w:sz w:val="24"/>
          <w:szCs w:val="24"/>
        </w:rPr>
        <w:t>всероссийская проверочная работа (далее – ВПР).</w:t>
      </w:r>
    </w:p>
    <w:p w:rsidR="00BA0AAF" w:rsidRPr="00BA0AAF" w:rsidRDefault="00BA0AAF" w:rsidP="00BA0AAF">
      <w:pPr>
        <w:numPr>
          <w:ilvl w:val="0"/>
          <w:numId w:val="5"/>
        </w:numPr>
        <w:tabs>
          <w:tab w:val="left" w:pos="-709"/>
          <w:tab w:val="left" w:pos="-284"/>
        </w:tabs>
        <w:spacing w:after="0" w:line="240" w:lineRule="auto"/>
        <w:jc w:val="both"/>
        <w:rPr>
          <w:rFonts w:ascii="Times New Roman" w:eastAsia="Calibri" w:hAnsi="Times New Roman" w:cs="Times New Roman"/>
          <w:sz w:val="24"/>
          <w:szCs w:val="24"/>
        </w:rPr>
      </w:pPr>
      <w:r w:rsidRPr="00BA0AAF">
        <w:rPr>
          <w:rFonts w:ascii="Times New Roman" w:eastAsia="Calibri" w:hAnsi="Times New Roman" w:cs="Times New Roman"/>
          <w:sz w:val="24"/>
          <w:szCs w:val="24"/>
        </w:rPr>
        <w:t>иных</w:t>
      </w:r>
      <w:r w:rsidRPr="00BA0AAF">
        <w:rPr>
          <w:rFonts w:ascii="Times New Roman" w:eastAsia="Calibri" w:hAnsi="Times New Roman" w:cs="Times New Roman"/>
          <w:sz w:val="24"/>
          <w:szCs w:val="24"/>
        </w:rPr>
        <w:tab/>
        <w:t>формах,</w:t>
      </w:r>
      <w:r w:rsidRPr="00BA0AAF">
        <w:rPr>
          <w:rFonts w:ascii="Times New Roman" w:eastAsia="Calibri" w:hAnsi="Times New Roman" w:cs="Times New Roman"/>
          <w:sz w:val="24"/>
          <w:szCs w:val="24"/>
        </w:rPr>
        <w:tab/>
        <w:t>определяемых</w:t>
      </w:r>
      <w:r w:rsidRPr="00BA0AAF">
        <w:rPr>
          <w:rFonts w:ascii="Times New Roman" w:eastAsia="Calibri" w:hAnsi="Times New Roman" w:cs="Times New Roman"/>
          <w:sz w:val="24"/>
          <w:szCs w:val="24"/>
        </w:rPr>
        <w:tab/>
        <w:t>образовательными</w:t>
      </w:r>
      <w:r w:rsidRPr="00BA0AAF">
        <w:rPr>
          <w:rFonts w:ascii="Times New Roman" w:eastAsia="Calibri" w:hAnsi="Times New Roman" w:cs="Times New Roman"/>
          <w:sz w:val="24"/>
          <w:szCs w:val="24"/>
        </w:rPr>
        <w:tab/>
        <w:t>программами</w:t>
      </w:r>
      <w:r w:rsidRPr="00BA0AAF">
        <w:rPr>
          <w:rFonts w:ascii="Times New Roman" w:eastAsia="Calibri" w:hAnsi="Times New Roman" w:cs="Times New Roman"/>
          <w:sz w:val="24"/>
          <w:szCs w:val="24"/>
        </w:rPr>
        <w:tab/>
        <w:t>общего образования и (или) индивидуальными учебными планами.</w:t>
      </w:r>
    </w:p>
    <w:p w:rsidR="00BA0AAF" w:rsidRPr="00BA0AAF" w:rsidRDefault="00BA0AAF" w:rsidP="00BA0AAF">
      <w:pPr>
        <w:tabs>
          <w:tab w:val="left" w:pos="-709"/>
          <w:tab w:val="left" w:pos="-284"/>
        </w:tabs>
        <w:spacing w:after="0" w:line="240" w:lineRule="auto"/>
        <w:jc w:val="both"/>
        <w:rPr>
          <w:rFonts w:ascii="Times New Roman" w:eastAsia="Calibri" w:hAnsi="Times New Roman" w:cs="Times New Roman"/>
          <w:sz w:val="24"/>
          <w:szCs w:val="24"/>
        </w:rPr>
      </w:pPr>
      <w:r w:rsidRPr="00BA0AAF">
        <w:rPr>
          <w:rFonts w:ascii="Times New Roman" w:eastAsia="Times New Roman" w:hAnsi="Times New Roman" w:cs="Times New Roman"/>
          <w:sz w:val="24"/>
          <w:szCs w:val="24"/>
          <w:lang w:val="ru" w:eastAsia="ru-RU"/>
        </w:rPr>
        <w:t xml:space="preserve">Промежуточная аттестация для обучающихся с ограниченными возможностями здоровья проводится в соответствии с их психофизиологическим состоянием и возможностями. Письменные контрольные работы могут быть </w:t>
      </w:r>
      <w:proofErr w:type="gramStart"/>
      <w:r w:rsidRPr="00BA0AAF">
        <w:rPr>
          <w:rFonts w:ascii="Times New Roman" w:eastAsia="Times New Roman" w:hAnsi="Times New Roman" w:cs="Times New Roman"/>
          <w:sz w:val="24"/>
          <w:szCs w:val="24"/>
          <w:lang w:val="ru" w:eastAsia="ru-RU"/>
        </w:rPr>
        <w:t>заменены  на</w:t>
      </w:r>
      <w:proofErr w:type="gramEnd"/>
      <w:r w:rsidRPr="00BA0AAF">
        <w:rPr>
          <w:rFonts w:ascii="Times New Roman" w:eastAsia="Times New Roman" w:hAnsi="Times New Roman" w:cs="Times New Roman"/>
          <w:sz w:val="24"/>
          <w:szCs w:val="24"/>
          <w:lang w:val="ru" w:eastAsia="ru-RU"/>
        </w:rPr>
        <w:t xml:space="preserve"> устные формы.</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BA0AAF">
        <w:rPr>
          <w:rFonts w:ascii="Times New Roman" w:eastAsia="Times New Roman" w:hAnsi="Times New Roman" w:cs="Times New Roman"/>
          <w:color w:val="000000"/>
          <w:sz w:val="24"/>
          <w:szCs w:val="24"/>
          <w:lang w:eastAsia="ru-RU"/>
        </w:rPr>
        <w:lastRenderedPageBreak/>
        <w:t xml:space="preserve">Промежуточная аттестация в МБОУ «Лицей № </w:t>
      </w:r>
      <w:proofErr w:type="gramStart"/>
      <w:r w:rsidRPr="00BA0AAF">
        <w:rPr>
          <w:rFonts w:ascii="Times New Roman" w:eastAsia="Times New Roman" w:hAnsi="Times New Roman" w:cs="Times New Roman"/>
          <w:color w:val="000000"/>
          <w:sz w:val="24"/>
          <w:szCs w:val="24"/>
          <w:lang w:eastAsia="ru-RU"/>
        </w:rPr>
        <w:t>69»  в</w:t>
      </w:r>
      <w:proofErr w:type="gramEnd"/>
      <w:r w:rsidRPr="00BA0AAF">
        <w:rPr>
          <w:rFonts w:ascii="Times New Roman" w:eastAsia="Times New Roman" w:hAnsi="Times New Roman" w:cs="Times New Roman"/>
          <w:color w:val="000000"/>
          <w:sz w:val="24"/>
          <w:szCs w:val="24"/>
          <w:lang w:eastAsia="ru-RU"/>
        </w:rPr>
        <w:t xml:space="preserve"> 2026-2027 учебном году будет проводиться в соответствии с приказом от 29.08.2026                                                                                            «О проведении промежуточной аттестации обучающихся в 2026-2027 учебном году».</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BA0AAF">
        <w:rPr>
          <w:rFonts w:ascii="Times New Roman" w:eastAsia="Times New Roman" w:hAnsi="Times New Roman" w:cs="Times New Roman"/>
          <w:color w:val="000000"/>
          <w:sz w:val="24"/>
          <w:szCs w:val="24"/>
          <w:lang w:eastAsia="ru-RU"/>
        </w:rPr>
        <w:t>В 2026-2027 учебном году промежуточная аттестация обучающихся в соответствии с календарным учебным графиком МБОУ «Лицей № 69» на 2026-2027 учебный год проводится с 20.04.2027. по 24.05.2027. с учетом результатов промежуточной аттестации в форме ВПР.</w:t>
      </w: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BA0AAF">
        <w:rPr>
          <w:rFonts w:ascii="Times New Roman" w:eastAsia="Times New Roman" w:hAnsi="Times New Roman" w:cs="Times New Roman"/>
          <w:color w:val="000000"/>
          <w:sz w:val="24"/>
          <w:szCs w:val="24"/>
          <w:lang w:eastAsia="ru-RU"/>
        </w:rPr>
        <w:t xml:space="preserve">Задачи промежуточной аттестации следующие: провести объективное оценивание </w:t>
      </w:r>
      <w:proofErr w:type="gramStart"/>
      <w:r w:rsidRPr="00BA0AAF">
        <w:rPr>
          <w:rFonts w:ascii="Times New Roman" w:eastAsia="Times New Roman" w:hAnsi="Times New Roman" w:cs="Times New Roman"/>
          <w:color w:val="000000"/>
          <w:sz w:val="24"/>
          <w:szCs w:val="24"/>
          <w:lang w:eastAsia="ru-RU"/>
        </w:rPr>
        <w:t>знаний</w:t>
      </w:r>
      <w:proofErr w:type="gramEnd"/>
      <w:r w:rsidRPr="00BA0AAF">
        <w:rPr>
          <w:rFonts w:ascii="Times New Roman" w:eastAsia="Times New Roman" w:hAnsi="Times New Roman" w:cs="Times New Roman"/>
          <w:color w:val="000000"/>
          <w:sz w:val="24"/>
          <w:szCs w:val="24"/>
          <w:lang w:eastAsia="ru-RU"/>
        </w:rPr>
        <w:t xml:space="preserve"> обучающихся по образовательным программам на данном этапе обучения, готовить обучающихся к государственной итоговой аттестации, получить объективную информацию для подготовки решения педагогического совета о </w:t>
      </w:r>
      <w:proofErr w:type="spellStart"/>
      <w:r w:rsidRPr="00BA0AAF">
        <w:rPr>
          <w:rFonts w:ascii="Times New Roman" w:eastAsia="Times New Roman" w:hAnsi="Times New Roman" w:cs="Times New Roman"/>
          <w:color w:val="000000"/>
          <w:sz w:val="24"/>
          <w:szCs w:val="24"/>
          <w:lang w:eastAsia="ru-RU"/>
        </w:rPr>
        <w:t>пepeвoдe</w:t>
      </w:r>
      <w:proofErr w:type="spellEnd"/>
      <w:r w:rsidRPr="00BA0AAF">
        <w:rPr>
          <w:rFonts w:ascii="Times New Roman" w:eastAsia="Times New Roman" w:hAnsi="Times New Roman" w:cs="Times New Roman"/>
          <w:color w:val="000000"/>
          <w:sz w:val="24"/>
          <w:szCs w:val="24"/>
          <w:lang w:eastAsia="ru-RU"/>
        </w:rPr>
        <w:t xml:space="preserve"> обучающихся в следующий класс; для дальнейшей коррекции рабочих программ в соответствии с выявленными при аттестации недостатками.</w:t>
      </w:r>
    </w:p>
    <w:p w:rsidR="00BA0AAF" w:rsidRDefault="00BA0AAF"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r w:rsidRPr="00BA0AAF">
        <w:rPr>
          <w:rFonts w:ascii="Times New Roman" w:eastAsia="Times New Roman" w:hAnsi="Times New Roman" w:cs="Times New Roman"/>
          <w:color w:val="000000"/>
          <w:sz w:val="24"/>
          <w:szCs w:val="24"/>
          <w:lang w:eastAsia="ru-RU"/>
        </w:rPr>
        <w:t>Промежуточную аттестацию имеют право пройти обучающиеся, получающие образование в форме семейного образования.</w:t>
      </w:r>
    </w:p>
    <w:p w:rsidR="00E94F75" w:rsidRDefault="00E94F75"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E94F75" w:rsidRDefault="00E94F75"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E94F75" w:rsidRDefault="00E94F75"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E94F75" w:rsidRDefault="00E94F75"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E94F75" w:rsidRDefault="00E94F75"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43781" w:rsidRPr="00BA0AAF" w:rsidRDefault="00B43781"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A0AAF" w:rsidRPr="00BA0AAF" w:rsidRDefault="00BA0AAF" w:rsidP="00BA0AAF">
      <w:pPr>
        <w:tabs>
          <w:tab w:val="left" w:pos="142"/>
        </w:tabs>
        <w:spacing w:after="0" w:line="240" w:lineRule="auto"/>
        <w:ind w:firstLine="709"/>
        <w:jc w:val="both"/>
        <w:rPr>
          <w:rFonts w:ascii="Times New Roman" w:eastAsia="Times New Roman" w:hAnsi="Times New Roman" w:cs="Times New Roman"/>
          <w:color w:val="000000"/>
          <w:sz w:val="24"/>
          <w:szCs w:val="24"/>
          <w:lang w:eastAsia="ru-RU"/>
        </w:rPr>
      </w:pPr>
    </w:p>
    <w:p w:rsidR="00BA0AAF" w:rsidRPr="00BA0AAF" w:rsidRDefault="00BA0AAF" w:rsidP="00BA0AAF">
      <w:pPr>
        <w:spacing w:after="0" w:line="240" w:lineRule="auto"/>
        <w:jc w:val="center"/>
        <w:rPr>
          <w:rFonts w:ascii="Times New Roman" w:eastAsia="Times New Roman" w:hAnsi="Times New Roman" w:cs="Times New Roman"/>
          <w:b/>
          <w:bCs/>
          <w:sz w:val="24"/>
          <w:szCs w:val="24"/>
          <w:lang w:eastAsia="ru-RU"/>
        </w:rPr>
      </w:pPr>
      <w:r w:rsidRPr="00BA0AAF">
        <w:rPr>
          <w:rFonts w:ascii="Times New Roman" w:eastAsia="Times New Roman" w:hAnsi="Times New Roman" w:cs="Times New Roman"/>
          <w:b/>
          <w:bCs/>
          <w:sz w:val="24"/>
          <w:szCs w:val="24"/>
          <w:lang w:eastAsia="ru-RU"/>
        </w:rPr>
        <w:lastRenderedPageBreak/>
        <w:t>Учебный план (недельный)</w:t>
      </w:r>
    </w:p>
    <w:p w:rsidR="00BA0AAF" w:rsidRPr="00BA0AAF" w:rsidRDefault="00BA0AAF" w:rsidP="00BA0AAF">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BA0AAF">
        <w:rPr>
          <w:rFonts w:ascii="Times New Roman" w:eastAsia="Times New Roman" w:hAnsi="Times New Roman" w:cs="Times New Roman"/>
          <w:b/>
          <w:bCs/>
          <w:color w:val="000000"/>
          <w:sz w:val="24"/>
          <w:szCs w:val="24"/>
          <w:lang w:eastAsia="ru-RU"/>
        </w:rPr>
        <w:t xml:space="preserve">МБОУ «Лицей № 69» для </w:t>
      </w:r>
      <w:r w:rsidR="00E94F75">
        <w:rPr>
          <w:rFonts w:ascii="Times New Roman" w:eastAsia="Times New Roman" w:hAnsi="Times New Roman" w:cs="Times New Roman"/>
          <w:b/>
          <w:bCs/>
          <w:color w:val="000000"/>
          <w:sz w:val="24"/>
          <w:szCs w:val="24"/>
          <w:lang w:eastAsia="ru-RU"/>
        </w:rPr>
        <w:t>1-4</w:t>
      </w:r>
      <w:r w:rsidRPr="00BA0AAF">
        <w:rPr>
          <w:rFonts w:ascii="Times New Roman" w:eastAsia="Times New Roman" w:hAnsi="Times New Roman" w:cs="Times New Roman"/>
          <w:b/>
          <w:bCs/>
          <w:color w:val="000000"/>
          <w:sz w:val="24"/>
          <w:szCs w:val="24"/>
          <w:lang w:eastAsia="ru-RU"/>
        </w:rPr>
        <w:t xml:space="preserve">х классов на уровне </w:t>
      </w:r>
      <w:r w:rsidR="00E94F75">
        <w:rPr>
          <w:rFonts w:ascii="Times New Roman" w:eastAsia="Times New Roman" w:hAnsi="Times New Roman" w:cs="Times New Roman"/>
          <w:b/>
          <w:bCs/>
          <w:color w:val="000000"/>
          <w:sz w:val="24"/>
          <w:szCs w:val="24"/>
          <w:lang w:eastAsia="ru-RU"/>
        </w:rPr>
        <w:t>начального</w:t>
      </w:r>
      <w:r w:rsidRPr="00BA0AAF">
        <w:rPr>
          <w:rFonts w:ascii="Times New Roman" w:eastAsia="Times New Roman" w:hAnsi="Times New Roman" w:cs="Times New Roman"/>
          <w:b/>
          <w:bCs/>
          <w:color w:val="000000"/>
          <w:sz w:val="24"/>
          <w:szCs w:val="24"/>
          <w:lang w:eastAsia="ru-RU"/>
        </w:rPr>
        <w:t xml:space="preserve"> общего образования в рамках федерального государственного образовательного стандарта </w:t>
      </w:r>
      <w:r w:rsidR="00E94F75">
        <w:rPr>
          <w:rFonts w:ascii="Times New Roman" w:eastAsia="Times New Roman" w:hAnsi="Times New Roman" w:cs="Times New Roman"/>
          <w:b/>
          <w:bCs/>
          <w:color w:val="000000"/>
          <w:sz w:val="24"/>
          <w:szCs w:val="24"/>
          <w:lang w:eastAsia="ru-RU"/>
        </w:rPr>
        <w:t>начального</w:t>
      </w:r>
      <w:r w:rsidRPr="00BA0AAF">
        <w:rPr>
          <w:rFonts w:ascii="Times New Roman" w:eastAsia="Times New Roman" w:hAnsi="Times New Roman" w:cs="Times New Roman"/>
          <w:b/>
          <w:bCs/>
          <w:color w:val="000000"/>
          <w:sz w:val="24"/>
          <w:szCs w:val="24"/>
          <w:lang w:eastAsia="ru-RU"/>
        </w:rPr>
        <w:t xml:space="preserve"> общего образования </w:t>
      </w:r>
    </w:p>
    <w:p w:rsidR="00BA0AAF" w:rsidRPr="00BA0AAF" w:rsidRDefault="00BA0AAF" w:rsidP="00BA0AAF">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BA0AAF">
        <w:rPr>
          <w:rFonts w:ascii="Times New Roman" w:eastAsia="Times New Roman" w:hAnsi="Times New Roman" w:cs="Times New Roman"/>
          <w:b/>
          <w:bCs/>
          <w:color w:val="000000"/>
          <w:sz w:val="24"/>
          <w:szCs w:val="24"/>
          <w:lang w:eastAsia="ru-RU"/>
        </w:rPr>
        <w:t xml:space="preserve">(5-ти дневная учебная неделя) на 2026-2027 учебный год </w:t>
      </w:r>
    </w:p>
    <w:p w:rsidR="00BA0AAF" w:rsidRPr="00BA0AAF" w:rsidRDefault="00BA0AAF" w:rsidP="00BA0AAF">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p>
    <w:tbl>
      <w:tblPr>
        <w:tblStyle w:val="180"/>
        <w:tblW w:w="11483" w:type="dxa"/>
        <w:tblInd w:w="-1484" w:type="dxa"/>
        <w:tblLayout w:type="fixed"/>
        <w:tblLook w:val="04A0" w:firstRow="1" w:lastRow="0" w:firstColumn="1" w:lastColumn="0" w:noHBand="0" w:noVBand="1"/>
      </w:tblPr>
      <w:tblGrid>
        <w:gridCol w:w="236"/>
        <w:gridCol w:w="1899"/>
        <w:gridCol w:w="551"/>
        <w:gridCol w:w="432"/>
        <w:gridCol w:w="14"/>
        <w:gridCol w:w="553"/>
        <w:gridCol w:w="567"/>
        <w:gridCol w:w="567"/>
        <w:gridCol w:w="569"/>
        <w:gridCol w:w="567"/>
        <w:gridCol w:w="567"/>
        <w:gridCol w:w="425"/>
        <w:gridCol w:w="425"/>
        <w:gridCol w:w="426"/>
        <w:gridCol w:w="425"/>
        <w:gridCol w:w="425"/>
        <w:gridCol w:w="425"/>
        <w:gridCol w:w="426"/>
        <w:gridCol w:w="425"/>
        <w:gridCol w:w="426"/>
        <w:gridCol w:w="425"/>
        <w:gridCol w:w="284"/>
        <w:gridCol w:w="424"/>
      </w:tblGrid>
      <w:tr w:rsidR="00E94F75" w:rsidRPr="004F6B4F" w:rsidTr="00E94F75">
        <w:tc>
          <w:tcPr>
            <w:tcW w:w="236" w:type="dxa"/>
            <w:vMerge w:val="restart"/>
            <w:shd w:val="clear" w:color="auto" w:fill="D9D9D9"/>
          </w:tcPr>
          <w:p w:rsidR="00E94F75" w:rsidRPr="004F6B4F" w:rsidRDefault="00E94F75" w:rsidP="0004618E">
            <w:pPr>
              <w:rPr>
                <w:rFonts w:ascii="Calibri" w:eastAsia="Calibri" w:hAnsi="Calibri" w:cs="Times New Roman"/>
              </w:rPr>
            </w:pPr>
          </w:p>
        </w:tc>
        <w:tc>
          <w:tcPr>
            <w:tcW w:w="1899" w:type="dxa"/>
            <w:vMerge w:val="restart"/>
            <w:shd w:val="clear" w:color="auto" w:fill="D9D9D9"/>
          </w:tcPr>
          <w:p w:rsidR="00E94F75" w:rsidRPr="004F6B4F" w:rsidRDefault="00E94F75" w:rsidP="0004618E">
            <w:pPr>
              <w:rPr>
                <w:rFonts w:ascii="Calibri" w:eastAsia="Calibri" w:hAnsi="Calibri" w:cs="Times New Roman"/>
              </w:rPr>
            </w:pPr>
            <w:r w:rsidRPr="004F6B4F">
              <w:rPr>
                <w:rFonts w:ascii="Calibri" w:eastAsia="Calibri" w:hAnsi="Calibri" w:cs="Times New Roman"/>
                <w:b/>
              </w:rPr>
              <w:t>Учебный предмет/курс</w:t>
            </w:r>
          </w:p>
        </w:tc>
        <w:tc>
          <w:tcPr>
            <w:tcW w:w="9348" w:type="dxa"/>
            <w:gridSpan w:val="21"/>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Количество часов в неделю</w:t>
            </w:r>
          </w:p>
        </w:tc>
      </w:tr>
      <w:tr w:rsidR="00E94F75" w:rsidRPr="004F6B4F" w:rsidTr="00E94F75">
        <w:tc>
          <w:tcPr>
            <w:tcW w:w="236" w:type="dxa"/>
            <w:vMerge/>
          </w:tcPr>
          <w:p w:rsidR="00E94F75" w:rsidRPr="004F6B4F" w:rsidRDefault="00E94F75" w:rsidP="0004618E">
            <w:pPr>
              <w:rPr>
                <w:rFonts w:ascii="Calibri" w:eastAsia="Calibri" w:hAnsi="Calibri" w:cs="Times New Roman"/>
              </w:rPr>
            </w:pPr>
          </w:p>
        </w:tc>
        <w:tc>
          <w:tcPr>
            <w:tcW w:w="1899" w:type="dxa"/>
            <w:vMerge/>
          </w:tcPr>
          <w:p w:rsidR="00E94F75" w:rsidRPr="004F6B4F" w:rsidRDefault="00E94F75" w:rsidP="0004618E">
            <w:pPr>
              <w:rPr>
                <w:rFonts w:ascii="Calibri" w:eastAsia="Calibri" w:hAnsi="Calibri" w:cs="Times New Roman"/>
              </w:rPr>
            </w:pPr>
          </w:p>
        </w:tc>
        <w:tc>
          <w:tcPr>
            <w:tcW w:w="551"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1а</w:t>
            </w:r>
          </w:p>
        </w:tc>
        <w:tc>
          <w:tcPr>
            <w:tcW w:w="446" w:type="dxa"/>
            <w:gridSpan w:val="2"/>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1б</w:t>
            </w:r>
          </w:p>
        </w:tc>
        <w:tc>
          <w:tcPr>
            <w:tcW w:w="553"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1в</w:t>
            </w:r>
          </w:p>
        </w:tc>
        <w:tc>
          <w:tcPr>
            <w:tcW w:w="567"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1г</w:t>
            </w:r>
          </w:p>
        </w:tc>
        <w:tc>
          <w:tcPr>
            <w:tcW w:w="567"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1д</w:t>
            </w:r>
          </w:p>
        </w:tc>
        <w:tc>
          <w:tcPr>
            <w:tcW w:w="569"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2а</w:t>
            </w:r>
          </w:p>
        </w:tc>
        <w:tc>
          <w:tcPr>
            <w:tcW w:w="567"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2б</w:t>
            </w:r>
          </w:p>
        </w:tc>
        <w:tc>
          <w:tcPr>
            <w:tcW w:w="567"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2в</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2г</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lang w:val="en-US"/>
              </w:rPr>
              <w:t>2</w:t>
            </w:r>
            <w:r w:rsidRPr="004F6B4F">
              <w:rPr>
                <w:rFonts w:ascii="Calibri" w:eastAsia="Calibri" w:hAnsi="Calibri" w:cs="Times New Roman"/>
              </w:rPr>
              <w:t>д</w:t>
            </w:r>
          </w:p>
        </w:tc>
        <w:tc>
          <w:tcPr>
            <w:tcW w:w="426"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2е</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3а</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3б</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3в</w:t>
            </w:r>
          </w:p>
        </w:tc>
        <w:tc>
          <w:tcPr>
            <w:tcW w:w="426"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3г</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4а</w:t>
            </w:r>
          </w:p>
        </w:tc>
        <w:tc>
          <w:tcPr>
            <w:tcW w:w="426"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4б</w:t>
            </w:r>
          </w:p>
        </w:tc>
        <w:tc>
          <w:tcPr>
            <w:tcW w:w="425"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4в</w:t>
            </w:r>
          </w:p>
        </w:tc>
        <w:tc>
          <w:tcPr>
            <w:tcW w:w="284"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4г</w:t>
            </w:r>
          </w:p>
        </w:tc>
        <w:tc>
          <w:tcPr>
            <w:tcW w:w="424" w:type="dxa"/>
            <w:shd w:val="clear" w:color="auto" w:fill="D9D9D9"/>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4д</w:t>
            </w:r>
          </w:p>
        </w:tc>
      </w:tr>
      <w:tr w:rsidR="00E94F75" w:rsidRPr="004F6B4F" w:rsidTr="00E94F75">
        <w:tc>
          <w:tcPr>
            <w:tcW w:w="11483" w:type="dxa"/>
            <w:gridSpan w:val="23"/>
            <w:shd w:val="clear" w:color="auto" w:fill="FFFFB3"/>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Обязательная часть</w:t>
            </w:r>
          </w:p>
        </w:tc>
      </w:tr>
      <w:tr w:rsidR="00E94F75" w:rsidRPr="004F6B4F" w:rsidTr="00E94F75">
        <w:tc>
          <w:tcPr>
            <w:tcW w:w="236" w:type="dxa"/>
            <w:vMerge w:val="restart"/>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Русский язык</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5</w:t>
            </w:r>
          </w:p>
        </w:tc>
      </w:tr>
      <w:tr w:rsidR="00E94F75" w:rsidRPr="004F6B4F" w:rsidTr="00E94F75">
        <w:tc>
          <w:tcPr>
            <w:tcW w:w="236" w:type="dxa"/>
            <w:vMerge/>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Литературное чтение</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r>
      <w:tr w:rsidR="00E94F75" w:rsidRPr="004F6B4F" w:rsidTr="00E94F75">
        <w:tc>
          <w:tcPr>
            <w:tcW w:w="236" w:type="dxa"/>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Английский язык</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r>
      <w:tr w:rsidR="00E94F75" w:rsidRPr="004F6B4F" w:rsidTr="00E94F75">
        <w:tc>
          <w:tcPr>
            <w:tcW w:w="236" w:type="dxa"/>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Математика</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4</w:t>
            </w:r>
          </w:p>
        </w:tc>
      </w:tr>
      <w:tr w:rsidR="00E94F75" w:rsidRPr="004F6B4F" w:rsidTr="00E94F75">
        <w:tc>
          <w:tcPr>
            <w:tcW w:w="236" w:type="dxa"/>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Окружающий мир</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r>
      <w:tr w:rsidR="00E94F75" w:rsidRPr="004F6B4F" w:rsidTr="00E94F75">
        <w:tc>
          <w:tcPr>
            <w:tcW w:w="236" w:type="dxa"/>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Основы религиозных культур и светской этики</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r>
      <w:tr w:rsidR="00E94F75" w:rsidRPr="004F6B4F" w:rsidTr="00E94F75">
        <w:tc>
          <w:tcPr>
            <w:tcW w:w="236" w:type="dxa"/>
            <w:vMerge w:val="restart"/>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Изобразительное искусство</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r>
      <w:tr w:rsidR="00E94F75" w:rsidRPr="004F6B4F" w:rsidTr="00E94F75">
        <w:tc>
          <w:tcPr>
            <w:tcW w:w="236" w:type="dxa"/>
            <w:vMerge/>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Музыка</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r>
      <w:tr w:rsidR="00E94F75" w:rsidRPr="004F6B4F" w:rsidTr="00E94F75">
        <w:tc>
          <w:tcPr>
            <w:tcW w:w="236" w:type="dxa"/>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Труд (технология)</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r>
      <w:tr w:rsidR="00E94F75" w:rsidRPr="004F6B4F" w:rsidTr="00E94F75">
        <w:tc>
          <w:tcPr>
            <w:tcW w:w="236" w:type="dxa"/>
          </w:tcPr>
          <w:p w:rsidR="00E94F75" w:rsidRPr="004F6B4F" w:rsidRDefault="00E94F75" w:rsidP="0004618E">
            <w:pPr>
              <w:rPr>
                <w:rFonts w:ascii="Calibri" w:eastAsia="Calibri" w:hAnsi="Calibri" w:cs="Times New Roman"/>
              </w:rPr>
            </w:pPr>
          </w:p>
        </w:tc>
        <w:tc>
          <w:tcPr>
            <w:tcW w:w="1899" w:type="dxa"/>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Физическая культура</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w:t>
            </w:r>
          </w:p>
        </w:tc>
      </w:tr>
      <w:tr w:rsidR="00E94F75" w:rsidRPr="004F6B4F" w:rsidTr="00E94F75">
        <w:tc>
          <w:tcPr>
            <w:tcW w:w="2135" w:type="dxa"/>
            <w:gridSpan w:val="2"/>
            <w:shd w:val="clear" w:color="auto" w:fill="00FF00"/>
          </w:tcPr>
          <w:p w:rsidR="00E94F75" w:rsidRPr="004F6B4F" w:rsidRDefault="00E94F75" w:rsidP="0004618E">
            <w:pPr>
              <w:rPr>
                <w:rFonts w:ascii="Calibri" w:eastAsia="Calibri" w:hAnsi="Calibri" w:cs="Times New Roman"/>
              </w:rPr>
            </w:pPr>
            <w:r w:rsidRPr="004F6B4F">
              <w:rPr>
                <w:rFonts w:ascii="Calibri" w:eastAsia="Calibri" w:hAnsi="Calibri" w:cs="Times New Roman"/>
              </w:rPr>
              <w:t>Итого</w:t>
            </w:r>
          </w:p>
        </w:tc>
        <w:tc>
          <w:tcPr>
            <w:tcW w:w="551"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432"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7" w:type="dxa"/>
            <w:gridSpan w:val="2"/>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9"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22</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284"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4"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r>
      <w:tr w:rsidR="00E94F75" w:rsidRPr="004F6B4F" w:rsidTr="00E94F75">
        <w:tc>
          <w:tcPr>
            <w:tcW w:w="11483" w:type="dxa"/>
            <w:gridSpan w:val="23"/>
            <w:shd w:val="clear" w:color="auto" w:fill="FFFFB3"/>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b/>
              </w:rPr>
              <w:t>Часть, формируемая участниками образовательных отношений</w:t>
            </w:r>
          </w:p>
        </w:tc>
      </w:tr>
      <w:tr w:rsidR="00E94F75" w:rsidRPr="004F6B4F" w:rsidTr="00E94F75">
        <w:tc>
          <w:tcPr>
            <w:tcW w:w="2135" w:type="dxa"/>
            <w:gridSpan w:val="2"/>
            <w:shd w:val="clear" w:color="auto" w:fill="D9D9D9"/>
          </w:tcPr>
          <w:p w:rsidR="00E94F75" w:rsidRPr="004F6B4F" w:rsidRDefault="00E94F75" w:rsidP="0004618E">
            <w:pPr>
              <w:rPr>
                <w:rFonts w:ascii="Calibri" w:eastAsia="Calibri" w:hAnsi="Calibri" w:cs="Times New Roman"/>
              </w:rPr>
            </w:pPr>
            <w:r w:rsidRPr="004F6B4F">
              <w:rPr>
                <w:rFonts w:ascii="Calibri" w:eastAsia="Calibri" w:hAnsi="Calibri" w:cs="Times New Roman"/>
                <w:b/>
              </w:rPr>
              <w:t>Наименование учебного курса</w:t>
            </w:r>
          </w:p>
        </w:tc>
        <w:tc>
          <w:tcPr>
            <w:tcW w:w="551" w:type="dxa"/>
            <w:shd w:val="clear" w:color="auto" w:fill="D9D9D9"/>
          </w:tcPr>
          <w:p w:rsidR="00E94F75" w:rsidRPr="004F6B4F" w:rsidRDefault="00E94F75" w:rsidP="0004618E">
            <w:pPr>
              <w:rPr>
                <w:rFonts w:ascii="Calibri" w:eastAsia="Calibri" w:hAnsi="Calibri" w:cs="Times New Roman"/>
              </w:rPr>
            </w:pPr>
          </w:p>
        </w:tc>
        <w:tc>
          <w:tcPr>
            <w:tcW w:w="432" w:type="dxa"/>
            <w:shd w:val="clear" w:color="auto" w:fill="D9D9D9"/>
          </w:tcPr>
          <w:p w:rsidR="00E94F75" w:rsidRPr="004F6B4F" w:rsidRDefault="00E94F75" w:rsidP="0004618E">
            <w:pPr>
              <w:rPr>
                <w:rFonts w:ascii="Calibri" w:eastAsia="Calibri" w:hAnsi="Calibri" w:cs="Times New Roman"/>
              </w:rPr>
            </w:pPr>
          </w:p>
        </w:tc>
        <w:tc>
          <w:tcPr>
            <w:tcW w:w="567" w:type="dxa"/>
            <w:gridSpan w:val="2"/>
            <w:shd w:val="clear" w:color="auto" w:fill="D9D9D9"/>
          </w:tcPr>
          <w:p w:rsidR="00E94F75" w:rsidRPr="004F6B4F" w:rsidRDefault="00E94F75" w:rsidP="0004618E">
            <w:pPr>
              <w:rPr>
                <w:rFonts w:ascii="Calibri" w:eastAsia="Calibri" w:hAnsi="Calibri" w:cs="Times New Roman"/>
              </w:rPr>
            </w:pPr>
          </w:p>
        </w:tc>
        <w:tc>
          <w:tcPr>
            <w:tcW w:w="567" w:type="dxa"/>
            <w:shd w:val="clear" w:color="auto" w:fill="D9D9D9"/>
          </w:tcPr>
          <w:p w:rsidR="00E94F75" w:rsidRPr="004F6B4F" w:rsidRDefault="00E94F75" w:rsidP="0004618E">
            <w:pPr>
              <w:rPr>
                <w:rFonts w:ascii="Calibri" w:eastAsia="Calibri" w:hAnsi="Calibri" w:cs="Times New Roman"/>
              </w:rPr>
            </w:pPr>
          </w:p>
        </w:tc>
        <w:tc>
          <w:tcPr>
            <w:tcW w:w="567" w:type="dxa"/>
            <w:shd w:val="clear" w:color="auto" w:fill="D9D9D9"/>
          </w:tcPr>
          <w:p w:rsidR="00E94F75" w:rsidRPr="004F6B4F" w:rsidRDefault="00E94F75" w:rsidP="0004618E">
            <w:pPr>
              <w:rPr>
                <w:rFonts w:ascii="Calibri" w:eastAsia="Calibri" w:hAnsi="Calibri" w:cs="Times New Roman"/>
              </w:rPr>
            </w:pPr>
          </w:p>
        </w:tc>
        <w:tc>
          <w:tcPr>
            <w:tcW w:w="569" w:type="dxa"/>
            <w:shd w:val="clear" w:color="auto" w:fill="D9D9D9"/>
          </w:tcPr>
          <w:p w:rsidR="00E94F75" w:rsidRPr="004F6B4F" w:rsidRDefault="00E94F75" w:rsidP="0004618E">
            <w:pPr>
              <w:rPr>
                <w:rFonts w:ascii="Calibri" w:eastAsia="Calibri" w:hAnsi="Calibri" w:cs="Times New Roman"/>
              </w:rPr>
            </w:pPr>
          </w:p>
        </w:tc>
        <w:tc>
          <w:tcPr>
            <w:tcW w:w="567" w:type="dxa"/>
            <w:shd w:val="clear" w:color="auto" w:fill="D9D9D9"/>
          </w:tcPr>
          <w:p w:rsidR="00E94F75" w:rsidRPr="004F6B4F" w:rsidRDefault="00E94F75" w:rsidP="0004618E">
            <w:pPr>
              <w:rPr>
                <w:rFonts w:ascii="Calibri" w:eastAsia="Calibri" w:hAnsi="Calibri" w:cs="Times New Roman"/>
              </w:rPr>
            </w:pPr>
          </w:p>
        </w:tc>
        <w:tc>
          <w:tcPr>
            <w:tcW w:w="567"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426"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426"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426" w:type="dxa"/>
            <w:shd w:val="clear" w:color="auto" w:fill="D9D9D9"/>
          </w:tcPr>
          <w:p w:rsidR="00E94F75" w:rsidRPr="004F6B4F" w:rsidRDefault="00E94F75" w:rsidP="0004618E">
            <w:pPr>
              <w:rPr>
                <w:rFonts w:ascii="Calibri" w:eastAsia="Calibri" w:hAnsi="Calibri" w:cs="Times New Roman"/>
              </w:rPr>
            </w:pPr>
          </w:p>
        </w:tc>
        <w:tc>
          <w:tcPr>
            <w:tcW w:w="425" w:type="dxa"/>
            <w:shd w:val="clear" w:color="auto" w:fill="D9D9D9"/>
          </w:tcPr>
          <w:p w:rsidR="00E94F75" w:rsidRPr="004F6B4F" w:rsidRDefault="00E94F75" w:rsidP="0004618E">
            <w:pPr>
              <w:rPr>
                <w:rFonts w:ascii="Calibri" w:eastAsia="Calibri" w:hAnsi="Calibri" w:cs="Times New Roman"/>
              </w:rPr>
            </w:pPr>
          </w:p>
        </w:tc>
        <w:tc>
          <w:tcPr>
            <w:tcW w:w="284" w:type="dxa"/>
            <w:shd w:val="clear" w:color="auto" w:fill="D9D9D9"/>
          </w:tcPr>
          <w:p w:rsidR="00E94F75" w:rsidRPr="004F6B4F" w:rsidRDefault="00E94F75" w:rsidP="0004618E">
            <w:pPr>
              <w:rPr>
                <w:rFonts w:ascii="Calibri" w:eastAsia="Calibri" w:hAnsi="Calibri" w:cs="Times New Roman"/>
              </w:rPr>
            </w:pPr>
          </w:p>
        </w:tc>
        <w:tc>
          <w:tcPr>
            <w:tcW w:w="424" w:type="dxa"/>
            <w:shd w:val="clear" w:color="auto" w:fill="D9D9D9"/>
          </w:tcPr>
          <w:p w:rsidR="00E94F75" w:rsidRPr="004F6B4F" w:rsidRDefault="00E94F75" w:rsidP="0004618E">
            <w:pPr>
              <w:rPr>
                <w:rFonts w:ascii="Calibri" w:eastAsia="Calibri" w:hAnsi="Calibri" w:cs="Times New Roman"/>
              </w:rPr>
            </w:pPr>
          </w:p>
        </w:tc>
      </w:tr>
      <w:tr w:rsidR="00E94F75" w:rsidRPr="004F6B4F" w:rsidTr="00E94F75">
        <w:tc>
          <w:tcPr>
            <w:tcW w:w="2135" w:type="dxa"/>
            <w:gridSpan w:val="2"/>
          </w:tcPr>
          <w:p w:rsidR="00E94F75" w:rsidRPr="004F6B4F" w:rsidRDefault="00E94F75" w:rsidP="0004618E">
            <w:pPr>
              <w:rPr>
                <w:rFonts w:ascii="Calibri" w:eastAsia="Calibri" w:hAnsi="Calibri" w:cs="Times New Roman"/>
                <w:b/>
              </w:rPr>
            </w:pPr>
            <w:r w:rsidRPr="004F6B4F">
              <w:rPr>
                <w:rFonts w:ascii="Calibri" w:eastAsia="Calibri" w:hAnsi="Calibri" w:cs="Times New Roman"/>
                <w:b/>
              </w:rPr>
              <w:t>Математика и конструирование</w:t>
            </w:r>
          </w:p>
        </w:tc>
        <w:tc>
          <w:tcPr>
            <w:tcW w:w="551"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32"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gridSpan w:val="2"/>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9"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6"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28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4" w:type="dxa"/>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r>
      <w:tr w:rsidR="00E94F75" w:rsidRPr="004F6B4F" w:rsidTr="00E94F75">
        <w:tc>
          <w:tcPr>
            <w:tcW w:w="2135" w:type="dxa"/>
            <w:gridSpan w:val="2"/>
            <w:shd w:val="clear" w:color="auto" w:fill="00FF00"/>
          </w:tcPr>
          <w:p w:rsidR="00E94F75" w:rsidRPr="004F6B4F" w:rsidRDefault="00E94F75" w:rsidP="0004618E">
            <w:pPr>
              <w:rPr>
                <w:rFonts w:ascii="Calibri" w:eastAsia="Calibri" w:hAnsi="Calibri" w:cs="Times New Roman"/>
              </w:rPr>
            </w:pPr>
            <w:r w:rsidRPr="004F6B4F">
              <w:rPr>
                <w:rFonts w:ascii="Calibri" w:eastAsia="Calibri" w:hAnsi="Calibri" w:cs="Times New Roman"/>
              </w:rPr>
              <w:t>Итого</w:t>
            </w:r>
          </w:p>
        </w:tc>
        <w:tc>
          <w:tcPr>
            <w:tcW w:w="551"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32"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gridSpan w:val="2"/>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569"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1</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284"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c>
          <w:tcPr>
            <w:tcW w:w="424"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0</w:t>
            </w:r>
          </w:p>
        </w:tc>
      </w:tr>
      <w:tr w:rsidR="00E94F75" w:rsidRPr="004F6B4F" w:rsidTr="00E94F75">
        <w:tc>
          <w:tcPr>
            <w:tcW w:w="2135" w:type="dxa"/>
            <w:gridSpan w:val="2"/>
            <w:shd w:val="clear" w:color="auto" w:fill="00FF00"/>
          </w:tcPr>
          <w:p w:rsidR="00E94F75" w:rsidRPr="004F6B4F" w:rsidRDefault="00E94F75" w:rsidP="0004618E">
            <w:pPr>
              <w:rPr>
                <w:rFonts w:ascii="Calibri" w:eastAsia="Calibri" w:hAnsi="Calibri" w:cs="Times New Roman"/>
              </w:rPr>
            </w:pPr>
            <w:r w:rsidRPr="004F6B4F">
              <w:rPr>
                <w:rFonts w:ascii="Calibri" w:eastAsia="Calibri" w:hAnsi="Calibri" w:cs="Times New Roman"/>
              </w:rPr>
              <w:t>ИТОГО недельная нагрузка</w:t>
            </w:r>
          </w:p>
        </w:tc>
        <w:tc>
          <w:tcPr>
            <w:tcW w:w="551"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432"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7" w:type="dxa"/>
            <w:gridSpan w:val="2"/>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21</w:t>
            </w:r>
          </w:p>
        </w:tc>
        <w:tc>
          <w:tcPr>
            <w:tcW w:w="569"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567"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6"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5"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284"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c>
          <w:tcPr>
            <w:tcW w:w="424" w:type="dxa"/>
            <w:shd w:val="clear" w:color="auto" w:fill="00FF00"/>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23</w:t>
            </w:r>
          </w:p>
        </w:tc>
      </w:tr>
      <w:tr w:rsidR="00E94F75" w:rsidRPr="004F6B4F" w:rsidTr="00E94F75">
        <w:tc>
          <w:tcPr>
            <w:tcW w:w="2135" w:type="dxa"/>
            <w:gridSpan w:val="2"/>
            <w:shd w:val="clear" w:color="auto" w:fill="FCE3FC"/>
          </w:tcPr>
          <w:p w:rsidR="00E94F75" w:rsidRPr="004F6B4F" w:rsidRDefault="00E94F75" w:rsidP="0004618E">
            <w:pPr>
              <w:rPr>
                <w:rFonts w:ascii="Calibri" w:eastAsia="Calibri" w:hAnsi="Calibri" w:cs="Times New Roman"/>
              </w:rPr>
            </w:pPr>
            <w:r w:rsidRPr="004F6B4F">
              <w:rPr>
                <w:rFonts w:ascii="Calibri" w:eastAsia="Calibri" w:hAnsi="Calibri" w:cs="Times New Roman"/>
              </w:rPr>
              <w:t>Количество учебных недель</w:t>
            </w:r>
          </w:p>
        </w:tc>
        <w:tc>
          <w:tcPr>
            <w:tcW w:w="551"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33</w:t>
            </w:r>
          </w:p>
        </w:tc>
        <w:tc>
          <w:tcPr>
            <w:tcW w:w="432"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33</w:t>
            </w:r>
          </w:p>
        </w:tc>
        <w:tc>
          <w:tcPr>
            <w:tcW w:w="567" w:type="dxa"/>
            <w:gridSpan w:val="2"/>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33</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33</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33</w:t>
            </w:r>
          </w:p>
        </w:tc>
        <w:tc>
          <w:tcPr>
            <w:tcW w:w="569"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6"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6"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6"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284"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c>
          <w:tcPr>
            <w:tcW w:w="424"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34</w:t>
            </w:r>
          </w:p>
        </w:tc>
      </w:tr>
      <w:tr w:rsidR="00E94F75" w:rsidRPr="004F6B4F" w:rsidTr="00E94F75">
        <w:tc>
          <w:tcPr>
            <w:tcW w:w="2135" w:type="dxa"/>
            <w:gridSpan w:val="2"/>
            <w:shd w:val="clear" w:color="auto" w:fill="FCE3FC"/>
          </w:tcPr>
          <w:p w:rsidR="00E94F75" w:rsidRPr="004F6B4F" w:rsidRDefault="00E94F75" w:rsidP="0004618E">
            <w:pPr>
              <w:rPr>
                <w:rFonts w:ascii="Calibri" w:eastAsia="Calibri" w:hAnsi="Calibri" w:cs="Times New Roman"/>
              </w:rPr>
            </w:pPr>
            <w:r w:rsidRPr="004F6B4F">
              <w:rPr>
                <w:rFonts w:ascii="Calibri" w:eastAsia="Calibri" w:hAnsi="Calibri" w:cs="Times New Roman"/>
              </w:rPr>
              <w:t>Всего часов в год</w:t>
            </w:r>
          </w:p>
        </w:tc>
        <w:tc>
          <w:tcPr>
            <w:tcW w:w="551"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693</w:t>
            </w:r>
          </w:p>
        </w:tc>
        <w:tc>
          <w:tcPr>
            <w:tcW w:w="432"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693</w:t>
            </w:r>
          </w:p>
        </w:tc>
        <w:tc>
          <w:tcPr>
            <w:tcW w:w="567" w:type="dxa"/>
            <w:gridSpan w:val="2"/>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693</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693</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693</w:t>
            </w:r>
          </w:p>
        </w:tc>
        <w:tc>
          <w:tcPr>
            <w:tcW w:w="569"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567"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6"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6"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6"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5"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284"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c>
          <w:tcPr>
            <w:tcW w:w="424" w:type="dxa"/>
            <w:shd w:val="clear" w:color="auto" w:fill="FCE3FC"/>
          </w:tcPr>
          <w:p w:rsidR="00E94F75" w:rsidRPr="004F6B4F" w:rsidRDefault="00E94F75" w:rsidP="0004618E">
            <w:pPr>
              <w:jc w:val="center"/>
              <w:rPr>
                <w:rFonts w:ascii="Calibri" w:eastAsia="Calibri" w:hAnsi="Calibri" w:cs="Times New Roman"/>
              </w:rPr>
            </w:pPr>
            <w:r w:rsidRPr="004F6B4F">
              <w:rPr>
                <w:rFonts w:ascii="Calibri" w:eastAsia="Calibri" w:hAnsi="Calibri" w:cs="Times New Roman"/>
              </w:rPr>
              <w:t>782</w:t>
            </w:r>
          </w:p>
        </w:tc>
      </w:tr>
    </w:tbl>
    <w:p w:rsidR="002E3969" w:rsidRDefault="002E3969"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Pr="00BA0AAF" w:rsidRDefault="00E94F75" w:rsidP="00E94F75">
      <w:pPr>
        <w:spacing w:after="0" w:line="240" w:lineRule="auto"/>
        <w:jc w:val="center"/>
        <w:rPr>
          <w:rFonts w:ascii="Times New Roman" w:eastAsia="Times New Roman" w:hAnsi="Times New Roman" w:cs="Times New Roman"/>
          <w:b/>
          <w:bCs/>
          <w:sz w:val="24"/>
          <w:szCs w:val="24"/>
          <w:lang w:eastAsia="ru-RU"/>
        </w:rPr>
      </w:pPr>
      <w:r w:rsidRPr="00BA0AAF">
        <w:rPr>
          <w:rFonts w:ascii="Times New Roman" w:eastAsia="Times New Roman" w:hAnsi="Times New Roman" w:cs="Times New Roman"/>
          <w:b/>
          <w:bCs/>
          <w:sz w:val="24"/>
          <w:szCs w:val="24"/>
          <w:lang w:eastAsia="ru-RU"/>
        </w:rPr>
        <w:lastRenderedPageBreak/>
        <w:t>Учебный план (недельный)</w:t>
      </w:r>
    </w:p>
    <w:p w:rsidR="00E94F75" w:rsidRPr="00BA0AAF"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BA0AAF">
        <w:rPr>
          <w:rFonts w:ascii="Times New Roman" w:eastAsia="Times New Roman" w:hAnsi="Times New Roman" w:cs="Times New Roman"/>
          <w:b/>
          <w:bCs/>
          <w:color w:val="000000"/>
          <w:sz w:val="24"/>
          <w:szCs w:val="24"/>
          <w:lang w:eastAsia="ru-RU"/>
        </w:rPr>
        <w:t xml:space="preserve">МБОУ «Лицей № 69» для </w:t>
      </w:r>
      <w:r>
        <w:rPr>
          <w:rFonts w:ascii="Times New Roman" w:eastAsia="Times New Roman" w:hAnsi="Times New Roman" w:cs="Times New Roman"/>
          <w:b/>
          <w:bCs/>
          <w:color w:val="000000"/>
          <w:sz w:val="24"/>
          <w:szCs w:val="24"/>
          <w:lang w:eastAsia="ru-RU"/>
        </w:rPr>
        <w:t>5-9</w:t>
      </w:r>
      <w:r w:rsidRPr="00BA0AAF">
        <w:rPr>
          <w:rFonts w:ascii="Times New Roman" w:eastAsia="Times New Roman" w:hAnsi="Times New Roman" w:cs="Times New Roman"/>
          <w:b/>
          <w:bCs/>
          <w:color w:val="000000"/>
          <w:sz w:val="24"/>
          <w:szCs w:val="24"/>
          <w:lang w:eastAsia="ru-RU"/>
        </w:rPr>
        <w:t xml:space="preserve">х классов на уровне </w:t>
      </w:r>
      <w:r>
        <w:rPr>
          <w:rFonts w:ascii="Times New Roman" w:eastAsia="Times New Roman" w:hAnsi="Times New Roman" w:cs="Times New Roman"/>
          <w:b/>
          <w:bCs/>
          <w:color w:val="000000"/>
          <w:sz w:val="24"/>
          <w:szCs w:val="24"/>
          <w:lang w:eastAsia="ru-RU"/>
        </w:rPr>
        <w:t>основного</w:t>
      </w:r>
      <w:r w:rsidRPr="00BA0AAF">
        <w:rPr>
          <w:rFonts w:ascii="Times New Roman" w:eastAsia="Times New Roman" w:hAnsi="Times New Roman" w:cs="Times New Roman"/>
          <w:b/>
          <w:bCs/>
          <w:color w:val="000000"/>
          <w:sz w:val="24"/>
          <w:szCs w:val="24"/>
          <w:lang w:eastAsia="ru-RU"/>
        </w:rPr>
        <w:t xml:space="preserve"> общего образования в рамках федерального государственного образовательного стандарта </w:t>
      </w:r>
      <w:r>
        <w:rPr>
          <w:rFonts w:ascii="Times New Roman" w:eastAsia="Times New Roman" w:hAnsi="Times New Roman" w:cs="Times New Roman"/>
          <w:b/>
          <w:bCs/>
          <w:color w:val="000000"/>
          <w:sz w:val="24"/>
          <w:szCs w:val="24"/>
          <w:lang w:eastAsia="ru-RU"/>
        </w:rPr>
        <w:t>основного</w:t>
      </w:r>
      <w:r w:rsidRPr="00BA0AAF">
        <w:rPr>
          <w:rFonts w:ascii="Times New Roman" w:eastAsia="Times New Roman" w:hAnsi="Times New Roman" w:cs="Times New Roman"/>
          <w:b/>
          <w:bCs/>
          <w:color w:val="000000"/>
          <w:sz w:val="24"/>
          <w:szCs w:val="24"/>
          <w:lang w:eastAsia="ru-RU"/>
        </w:rPr>
        <w:t xml:space="preserve"> общего образования </w:t>
      </w:r>
    </w:p>
    <w:p w:rsidR="00E94F75" w:rsidRPr="00BA0AAF"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BA0AAF">
        <w:rPr>
          <w:rFonts w:ascii="Times New Roman" w:eastAsia="Times New Roman" w:hAnsi="Times New Roman" w:cs="Times New Roman"/>
          <w:b/>
          <w:bCs/>
          <w:color w:val="000000"/>
          <w:sz w:val="24"/>
          <w:szCs w:val="24"/>
          <w:lang w:eastAsia="ru-RU"/>
        </w:rPr>
        <w:t xml:space="preserve">(5-ти дневная учебная неделя) на 2026-2027 учебный год </w:t>
      </w: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tbl>
      <w:tblPr>
        <w:tblW w:w="1119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702"/>
        <w:gridCol w:w="534"/>
        <w:gridCol w:w="33"/>
        <w:gridCol w:w="243"/>
        <w:gridCol w:w="40"/>
        <w:gridCol w:w="244"/>
        <w:gridCol w:w="40"/>
        <w:gridCol w:w="243"/>
        <w:gridCol w:w="40"/>
        <w:gridCol w:w="244"/>
        <w:gridCol w:w="40"/>
        <w:gridCol w:w="243"/>
        <w:gridCol w:w="40"/>
        <w:gridCol w:w="244"/>
        <w:gridCol w:w="40"/>
        <w:gridCol w:w="243"/>
        <w:gridCol w:w="40"/>
        <w:gridCol w:w="244"/>
        <w:gridCol w:w="40"/>
        <w:gridCol w:w="243"/>
        <w:gridCol w:w="40"/>
        <w:gridCol w:w="254"/>
        <w:gridCol w:w="30"/>
        <w:gridCol w:w="258"/>
        <w:gridCol w:w="25"/>
        <w:gridCol w:w="400"/>
        <w:gridCol w:w="6"/>
        <w:gridCol w:w="20"/>
        <w:gridCol w:w="283"/>
        <w:gridCol w:w="142"/>
        <w:gridCol w:w="425"/>
        <w:gridCol w:w="567"/>
        <w:gridCol w:w="567"/>
        <w:gridCol w:w="567"/>
        <w:gridCol w:w="425"/>
        <w:gridCol w:w="567"/>
        <w:gridCol w:w="426"/>
        <w:gridCol w:w="425"/>
        <w:gridCol w:w="709"/>
      </w:tblGrid>
      <w:tr w:rsidR="00E94F75" w:rsidRPr="00E94F75" w:rsidTr="00E94F75">
        <w:trPr>
          <w:gridAfter w:val="1"/>
          <w:wAfter w:w="709" w:type="dxa"/>
        </w:trPr>
        <w:tc>
          <w:tcPr>
            <w:tcW w:w="283" w:type="dxa"/>
            <w:vMerge w:val="restart"/>
            <w:shd w:val="clear" w:color="auto" w:fill="D9D9D9"/>
          </w:tcPr>
          <w:p w:rsidR="00E94F75" w:rsidRPr="00E94F75" w:rsidRDefault="00E94F75" w:rsidP="00E94F75">
            <w:pPr>
              <w:spacing w:after="0" w:line="240" w:lineRule="auto"/>
              <w:rPr>
                <w:rFonts w:ascii="Calibri" w:eastAsia="Calibri" w:hAnsi="Calibri" w:cs="Times New Roman"/>
              </w:rPr>
            </w:pPr>
          </w:p>
        </w:tc>
        <w:tc>
          <w:tcPr>
            <w:tcW w:w="1702" w:type="dxa"/>
            <w:vMerge w:val="restart"/>
            <w:shd w:val="clear" w:color="auto" w:fill="D9D9D9"/>
          </w:tcPr>
          <w:p w:rsidR="00E94F75" w:rsidRPr="00E94F75" w:rsidRDefault="00E94F75" w:rsidP="00E94F75">
            <w:pPr>
              <w:spacing w:after="0" w:line="240" w:lineRule="auto"/>
              <w:rPr>
                <w:rFonts w:ascii="Calibri" w:eastAsia="Calibri" w:hAnsi="Calibri" w:cs="Times New Roman"/>
              </w:rPr>
            </w:pPr>
            <w:r w:rsidRPr="00E94F75">
              <w:rPr>
                <w:rFonts w:ascii="Calibri" w:eastAsia="Calibri" w:hAnsi="Calibri" w:cs="Times New Roman"/>
                <w:b/>
              </w:rPr>
              <w:t>Учебный предмет/курс</w:t>
            </w:r>
          </w:p>
        </w:tc>
        <w:tc>
          <w:tcPr>
            <w:tcW w:w="8080" w:type="dxa"/>
            <w:gridSpan w:val="36"/>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Количество часов в неделю</w:t>
            </w:r>
          </w:p>
        </w:tc>
        <w:tc>
          <w:tcPr>
            <w:tcW w:w="425" w:type="dxa"/>
            <w:shd w:val="clear" w:color="auto" w:fill="D9D9D9"/>
          </w:tcPr>
          <w:p w:rsidR="00E94F75" w:rsidRPr="00E94F75" w:rsidRDefault="00E94F75" w:rsidP="00E94F75">
            <w:pPr>
              <w:spacing w:after="0" w:line="240" w:lineRule="auto"/>
              <w:jc w:val="center"/>
              <w:rPr>
                <w:rFonts w:ascii="Calibri" w:eastAsia="Calibri" w:hAnsi="Calibri" w:cs="Times New Roman"/>
                <w:b/>
              </w:rPr>
            </w:pP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vMerge/>
          </w:tcPr>
          <w:p w:rsidR="00E94F75" w:rsidRPr="00E94F75" w:rsidRDefault="00E94F75" w:rsidP="00E94F75">
            <w:pPr>
              <w:spacing w:after="0" w:line="240" w:lineRule="auto"/>
              <w:rPr>
                <w:rFonts w:ascii="Calibri" w:eastAsia="Calibri" w:hAnsi="Calibri" w:cs="Times New Roman"/>
              </w:rPr>
            </w:pPr>
          </w:p>
        </w:tc>
        <w:tc>
          <w:tcPr>
            <w:tcW w:w="534"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5а</w:t>
            </w:r>
          </w:p>
        </w:tc>
        <w:tc>
          <w:tcPr>
            <w:tcW w:w="276"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5б</w:t>
            </w:r>
          </w:p>
        </w:tc>
        <w:tc>
          <w:tcPr>
            <w:tcW w:w="284"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5в</w:t>
            </w:r>
          </w:p>
        </w:tc>
        <w:tc>
          <w:tcPr>
            <w:tcW w:w="283"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5г</w:t>
            </w:r>
          </w:p>
        </w:tc>
        <w:tc>
          <w:tcPr>
            <w:tcW w:w="284"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5д</w:t>
            </w:r>
          </w:p>
        </w:tc>
        <w:tc>
          <w:tcPr>
            <w:tcW w:w="283"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6а</w:t>
            </w:r>
          </w:p>
        </w:tc>
        <w:tc>
          <w:tcPr>
            <w:tcW w:w="284"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6б</w:t>
            </w:r>
          </w:p>
        </w:tc>
        <w:tc>
          <w:tcPr>
            <w:tcW w:w="283"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6в</w:t>
            </w:r>
          </w:p>
        </w:tc>
        <w:tc>
          <w:tcPr>
            <w:tcW w:w="284"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6г</w:t>
            </w:r>
          </w:p>
        </w:tc>
        <w:tc>
          <w:tcPr>
            <w:tcW w:w="283"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6д</w:t>
            </w:r>
          </w:p>
        </w:tc>
        <w:tc>
          <w:tcPr>
            <w:tcW w:w="294"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7а</w:t>
            </w:r>
          </w:p>
        </w:tc>
        <w:tc>
          <w:tcPr>
            <w:tcW w:w="288"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7б</w:t>
            </w:r>
          </w:p>
        </w:tc>
        <w:tc>
          <w:tcPr>
            <w:tcW w:w="425"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7в</w:t>
            </w:r>
          </w:p>
        </w:tc>
        <w:tc>
          <w:tcPr>
            <w:tcW w:w="309" w:type="dxa"/>
            <w:gridSpan w:val="3"/>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7г</w:t>
            </w:r>
          </w:p>
        </w:tc>
        <w:tc>
          <w:tcPr>
            <w:tcW w:w="567" w:type="dxa"/>
            <w:gridSpan w:val="2"/>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7д</w:t>
            </w:r>
          </w:p>
        </w:tc>
        <w:tc>
          <w:tcPr>
            <w:tcW w:w="567"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8а</w:t>
            </w:r>
          </w:p>
        </w:tc>
        <w:tc>
          <w:tcPr>
            <w:tcW w:w="567"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8б</w:t>
            </w:r>
          </w:p>
        </w:tc>
        <w:tc>
          <w:tcPr>
            <w:tcW w:w="567"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8в</w:t>
            </w:r>
          </w:p>
        </w:tc>
        <w:tc>
          <w:tcPr>
            <w:tcW w:w="425"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8г</w:t>
            </w:r>
          </w:p>
        </w:tc>
        <w:tc>
          <w:tcPr>
            <w:tcW w:w="567"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9а</w:t>
            </w:r>
          </w:p>
        </w:tc>
        <w:tc>
          <w:tcPr>
            <w:tcW w:w="426" w:type="dxa"/>
            <w:shd w:val="clear" w:color="auto" w:fill="D9D9D9"/>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9б</w:t>
            </w:r>
          </w:p>
        </w:tc>
        <w:tc>
          <w:tcPr>
            <w:tcW w:w="425" w:type="dxa"/>
            <w:shd w:val="clear" w:color="auto" w:fill="D9D9D9"/>
          </w:tcPr>
          <w:p w:rsidR="00E94F75" w:rsidRPr="00E94F75" w:rsidRDefault="00E94F75" w:rsidP="00E94F75">
            <w:pPr>
              <w:spacing w:after="0" w:line="240" w:lineRule="auto"/>
              <w:jc w:val="center"/>
              <w:rPr>
                <w:rFonts w:ascii="Calibri" w:eastAsia="Calibri" w:hAnsi="Calibri" w:cs="Times New Roman"/>
                <w:b/>
              </w:rPr>
            </w:pPr>
            <w:r w:rsidRPr="00E94F75">
              <w:rPr>
                <w:rFonts w:ascii="Calibri" w:eastAsia="Calibri" w:hAnsi="Calibri" w:cs="Times New Roman"/>
                <w:b/>
              </w:rPr>
              <w:t>9в</w:t>
            </w:r>
          </w:p>
        </w:tc>
      </w:tr>
      <w:tr w:rsidR="00E94F75" w:rsidRPr="00E94F75" w:rsidTr="00E94F75">
        <w:trPr>
          <w:gridAfter w:val="1"/>
          <w:wAfter w:w="709" w:type="dxa"/>
        </w:trPr>
        <w:tc>
          <w:tcPr>
            <w:tcW w:w="10065" w:type="dxa"/>
            <w:gridSpan w:val="38"/>
            <w:shd w:val="clear" w:color="auto" w:fill="FFFFB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b/>
              </w:rPr>
              <w:t>Обязательная часть</w:t>
            </w:r>
          </w:p>
        </w:tc>
        <w:tc>
          <w:tcPr>
            <w:tcW w:w="425" w:type="dxa"/>
            <w:shd w:val="clear" w:color="auto" w:fill="FFFFB3"/>
          </w:tcPr>
          <w:p w:rsidR="00E94F75" w:rsidRPr="00E94F75" w:rsidRDefault="00E94F75" w:rsidP="00E94F75">
            <w:pPr>
              <w:spacing w:after="0" w:line="240" w:lineRule="auto"/>
              <w:jc w:val="center"/>
              <w:rPr>
                <w:rFonts w:ascii="Calibri" w:eastAsia="Calibri" w:hAnsi="Calibri" w:cs="Times New Roman"/>
                <w:b/>
              </w:rPr>
            </w:pPr>
          </w:p>
        </w:tc>
      </w:tr>
      <w:tr w:rsidR="00E94F75" w:rsidRPr="00E94F75" w:rsidTr="00E94F75">
        <w:trPr>
          <w:gridAfter w:val="1"/>
          <w:wAfter w:w="709" w:type="dxa"/>
        </w:trPr>
        <w:tc>
          <w:tcPr>
            <w:tcW w:w="283" w:type="dxa"/>
            <w:vMerge w:val="restart"/>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Русский язык</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6</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6</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6</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6</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6</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4</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4</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4</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4</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4</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Литература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r>
      <w:tr w:rsidR="00E94F75" w:rsidRPr="00E94F75" w:rsidTr="00E94F75">
        <w:trPr>
          <w:gridAfter w:val="1"/>
          <w:wAfter w:w="709" w:type="dxa"/>
        </w:trPr>
        <w:tc>
          <w:tcPr>
            <w:tcW w:w="283" w:type="dxa"/>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Английский язык</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r>
      <w:tr w:rsidR="00E94F75" w:rsidRPr="00E94F75" w:rsidTr="00E94F75">
        <w:trPr>
          <w:gridAfter w:val="1"/>
          <w:wAfter w:w="709" w:type="dxa"/>
        </w:trPr>
        <w:tc>
          <w:tcPr>
            <w:tcW w:w="283" w:type="dxa"/>
            <w:vMerge w:val="restart"/>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Математика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5</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Алгебра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Геометрия</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Вероятность и статистика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Информатика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283" w:type="dxa"/>
            <w:vMerge w:val="restart"/>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История</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Обществознание</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География</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r>
      <w:tr w:rsidR="00E94F75" w:rsidRPr="00E94F75" w:rsidTr="00E94F75">
        <w:trPr>
          <w:gridAfter w:val="1"/>
          <w:wAfter w:w="709" w:type="dxa"/>
        </w:trPr>
        <w:tc>
          <w:tcPr>
            <w:tcW w:w="283" w:type="dxa"/>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Духовно-нравственная культура России</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0.5</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0.5</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283" w:type="dxa"/>
            <w:vMerge w:val="restart"/>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Физика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Химия</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Биология</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r>
      <w:tr w:rsidR="00E94F75" w:rsidRPr="00E94F75" w:rsidTr="00E94F75">
        <w:trPr>
          <w:gridAfter w:val="1"/>
          <w:wAfter w:w="709" w:type="dxa"/>
        </w:trPr>
        <w:tc>
          <w:tcPr>
            <w:tcW w:w="283" w:type="dxa"/>
            <w:vMerge w:val="restart"/>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Изобразительное искусство</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283" w:type="dxa"/>
            <w:vMerge/>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Музыка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283" w:type="dxa"/>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Труд (технология)</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283" w:type="dxa"/>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Физическая культура</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r>
      <w:tr w:rsidR="00E94F75" w:rsidRPr="00E94F75" w:rsidTr="00E94F75">
        <w:trPr>
          <w:gridAfter w:val="1"/>
          <w:wAfter w:w="709" w:type="dxa"/>
        </w:trPr>
        <w:tc>
          <w:tcPr>
            <w:tcW w:w="283" w:type="dxa"/>
          </w:tcPr>
          <w:p w:rsidR="00E94F75" w:rsidRPr="00E94F75" w:rsidRDefault="00E94F75" w:rsidP="00E94F75">
            <w:pPr>
              <w:spacing w:after="0" w:line="240" w:lineRule="auto"/>
              <w:rPr>
                <w:rFonts w:ascii="Calibri" w:eastAsia="Calibri" w:hAnsi="Calibri" w:cs="Times New Roman"/>
              </w:rPr>
            </w:pPr>
          </w:p>
        </w:tc>
        <w:tc>
          <w:tcPr>
            <w:tcW w:w="1702" w:type="dxa"/>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Основы безопасности и защиты Родины</w:t>
            </w:r>
          </w:p>
        </w:tc>
        <w:tc>
          <w:tcPr>
            <w:tcW w:w="534"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76"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9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8"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31"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45"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c>
          <w:tcPr>
            <w:tcW w:w="1985" w:type="dxa"/>
            <w:gridSpan w:val="2"/>
            <w:shd w:val="clear" w:color="auto" w:fill="00FF00"/>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Итого</w:t>
            </w:r>
          </w:p>
        </w:tc>
        <w:tc>
          <w:tcPr>
            <w:tcW w:w="534"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26.5</w:t>
            </w:r>
          </w:p>
        </w:tc>
        <w:tc>
          <w:tcPr>
            <w:tcW w:w="276" w:type="dxa"/>
            <w:gridSpan w:val="2"/>
            <w:shd w:val="clear" w:color="auto" w:fill="00FF00"/>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26.5</w:t>
            </w:r>
          </w:p>
        </w:tc>
        <w:tc>
          <w:tcPr>
            <w:tcW w:w="284" w:type="dxa"/>
            <w:gridSpan w:val="2"/>
            <w:shd w:val="clear" w:color="auto" w:fill="00FF00"/>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26.5</w:t>
            </w:r>
          </w:p>
        </w:tc>
        <w:tc>
          <w:tcPr>
            <w:tcW w:w="283" w:type="dxa"/>
            <w:gridSpan w:val="2"/>
            <w:shd w:val="clear" w:color="auto" w:fill="00FF00"/>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26.5</w:t>
            </w:r>
          </w:p>
        </w:tc>
        <w:tc>
          <w:tcPr>
            <w:tcW w:w="284" w:type="dxa"/>
            <w:gridSpan w:val="2"/>
            <w:shd w:val="clear" w:color="auto" w:fill="00FF00"/>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26.5</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28</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28</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28</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28</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28</w:t>
            </w:r>
          </w:p>
        </w:tc>
        <w:tc>
          <w:tcPr>
            <w:tcW w:w="29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288"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431" w:type="dxa"/>
            <w:gridSpan w:val="3"/>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445" w:type="dxa"/>
            <w:gridSpan w:val="3"/>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31</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31</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31</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31</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426"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709"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r>
      <w:tr w:rsidR="00E94F75" w:rsidRPr="00E94F75" w:rsidTr="00E94F75">
        <w:trPr>
          <w:gridAfter w:val="1"/>
          <w:wAfter w:w="709" w:type="dxa"/>
        </w:trPr>
        <w:tc>
          <w:tcPr>
            <w:tcW w:w="10065" w:type="dxa"/>
            <w:gridSpan w:val="38"/>
            <w:shd w:val="clear" w:color="auto" w:fill="FFFFB3"/>
          </w:tcPr>
          <w:p w:rsidR="00E94F75" w:rsidRPr="00E94F75" w:rsidRDefault="00E94F75" w:rsidP="00E94F75">
            <w:pPr>
              <w:spacing w:after="0" w:line="240" w:lineRule="auto"/>
              <w:jc w:val="center"/>
              <w:rPr>
                <w:rFonts w:ascii="Calibri" w:eastAsia="Calibri" w:hAnsi="Calibri" w:cs="Times New Roman"/>
                <w:b/>
              </w:rPr>
            </w:pPr>
            <w:r w:rsidRPr="00E94F75">
              <w:rPr>
                <w:rFonts w:ascii="Calibri" w:eastAsia="Calibri" w:hAnsi="Calibri" w:cs="Times New Roman"/>
                <w:b/>
              </w:rPr>
              <w:t>Часть, формируемая участниками образовательных отношений</w:t>
            </w:r>
          </w:p>
        </w:tc>
        <w:tc>
          <w:tcPr>
            <w:tcW w:w="425" w:type="dxa"/>
            <w:shd w:val="clear" w:color="auto" w:fill="FFFFB3"/>
          </w:tcPr>
          <w:p w:rsidR="00E94F75" w:rsidRPr="00E94F75" w:rsidRDefault="00E94F75" w:rsidP="00E94F75">
            <w:pPr>
              <w:spacing w:after="0" w:line="240" w:lineRule="auto"/>
              <w:jc w:val="center"/>
              <w:rPr>
                <w:rFonts w:ascii="Calibri" w:eastAsia="Calibri" w:hAnsi="Calibri" w:cs="Times New Roman"/>
                <w:b/>
              </w:rPr>
            </w:pPr>
          </w:p>
        </w:tc>
      </w:tr>
      <w:tr w:rsidR="00E94F75" w:rsidRPr="00E94F75" w:rsidTr="00E94F75">
        <w:trPr>
          <w:gridAfter w:val="1"/>
          <w:wAfter w:w="709" w:type="dxa"/>
        </w:trPr>
        <w:tc>
          <w:tcPr>
            <w:tcW w:w="1985" w:type="dxa"/>
            <w:gridSpan w:val="2"/>
            <w:shd w:val="clear" w:color="auto" w:fill="D9D9D9"/>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Наименование учебного курса</w:t>
            </w:r>
          </w:p>
        </w:tc>
        <w:tc>
          <w:tcPr>
            <w:tcW w:w="567"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3"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4"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3"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4"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3"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4"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3"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4"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3"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4"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283"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426" w:type="dxa"/>
            <w:gridSpan w:val="3"/>
            <w:shd w:val="clear" w:color="auto" w:fill="D9D9D9"/>
          </w:tcPr>
          <w:p w:rsidR="00E94F75" w:rsidRPr="00E94F75" w:rsidRDefault="00E94F75" w:rsidP="00E94F75">
            <w:pPr>
              <w:spacing w:after="0" w:line="240" w:lineRule="auto"/>
              <w:rPr>
                <w:rFonts w:ascii="Calibri" w:eastAsia="Calibri" w:hAnsi="Calibri" w:cs="Times New Roman"/>
              </w:rPr>
            </w:pPr>
          </w:p>
        </w:tc>
        <w:tc>
          <w:tcPr>
            <w:tcW w:w="425" w:type="dxa"/>
            <w:gridSpan w:val="2"/>
            <w:shd w:val="clear" w:color="auto" w:fill="D9D9D9"/>
          </w:tcPr>
          <w:p w:rsidR="00E94F75" w:rsidRPr="00E94F75" w:rsidRDefault="00E94F75" w:rsidP="00E94F75">
            <w:pPr>
              <w:spacing w:after="0" w:line="240" w:lineRule="auto"/>
              <w:rPr>
                <w:rFonts w:ascii="Calibri" w:eastAsia="Calibri" w:hAnsi="Calibri" w:cs="Times New Roman"/>
              </w:rPr>
            </w:pPr>
          </w:p>
        </w:tc>
        <w:tc>
          <w:tcPr>
            <w:tcW w:w="425"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567"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567"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567"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425"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567"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426" w:type="dxa"/>
            <w:shd w:val="clear" w:color="auto" w:fill="D9D9D9"/>
          </w:tcPr>
          <w:p w:rsidR="00E94F75" w:rsidRPr="00E94F75" w:rsidRDefault="00E94F75" w:rsidP="00E94F75">
            <w:pPr>
              <w:spacing w:after="0" w:line="240" w:lineRule="auto"/>
              <w:rPr>
                <w:rFonts w:ascii="Calibri" w:eastAsia="Calibri" w:hAnsi="Calibri" w:cs="Times New Roman"/>
              </w:rPr>
            </w:pPr>
          </w:p>
        </w:tc>
        <w:tc>
          <w:tcPr>
            <w:tcW w:w="425" w:type="dxa"/>
            <w:shd w:val="clear" w:color="auto" w:fill="D9D9D9"/>
          </w:tcPr>
          <w:p w:rsidR="00E94F75" w:rsidRPr="00E94F75" w:rsidRDefault="00E94F75" w:rsidP="00E94F75">
            <w:pPr>
              <w:spacing w:after="0" w:line="240" w:lineRule="auto"/>
              <w:rPr>
                <w:rFonts w:ascii="Calibri" w:eastAsia="Calibri" w:hAnsi="Calibri" w:cs="Times New Roman"/>
              </w:rPr>
            </w:pP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Математика</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Информатика</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1985" w:type="dxa"/>
            <w:gridSpan w:val="2"/>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lastRenderedPageBreak/>
              <w:t>Человек и общество</w:t>
            </w:r>
          </w:p>
        </w:tc>
        <w:tc>
          <w:tcPr>
            <w:tcW w:w="567"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Смысловое чтение</w:t>
            </w:r>
          </w:p>
        </w:tc>
        <w:tc>
          <w:tcPr>
            <w:tcW w:w="567"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0,5</w:t>
            </w:r>
          </w:p>
        </w:tc>
        <w:tc>
          <w:tcPr>
            <w:tcW w:w="283" w:type="dxa"/>
            <w:gridSpan w:val="2"/>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0,5</w:t>
            </w:r>
          </w:p>
        </w:tc>
        <w:tc>
          <w:tcPr>
            <w:tcW w:w="284" w:type="dxa"/>
            <w:gridSpan w:val="2"/>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0,5</w:t>
            </w:r>
          </w:p>
        </w:tc>
        <w:tc>
          <w:tcPr>
            <w:tcW w:w="283" w:type="dxa"/>
            <w:gridSpan w:val="2"/>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0,5</w:t>
            </w:r>
          </w:p>
        </w:tc>
        <w:tc>
          <w:tcPr>
            <w:tcW w:w="284" w:type="dxa"/>
            <w:gridSpan w:val="2"/>
          </w:tcPr>
          <w:p w:rsidR="00E94F75" w:rsidRPr="00E94F75" w:rsidRDefault="00E94F75" w:rsidP="00E94F75">
            <w:pPr>
              <w:spacing w:after="0" w:line="240" w:lineRule="auto"/>
              <w:rPr>
                <w:rFonts w:ascii="Calibri" w:eastAsia="Calibri" w:hAnsi="Calibri" w:cs="Arial"/>
                <w:sz w:val="20"/>
                <w:szCs w:val="20"/>
                <w:lang w:eastAsia="ru-RU"/>
              </w:rPr>
            </w:pPr>
            <w:r w:rsidRPr="00E94F75">
              <w:rPr>
                <w:rFonts w:ascii="Calibri" w:eastAsia="Calibri" w:hAnsi="Calibri" w:cs="Times New Roman"/>
              </w:rPr>
              <w:t>0,5</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284"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Введение в химию</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Английский язык</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Биология</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Химия</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r>
      <w:tr w:rsidR="00E94F75" w:rsidRPr="00E94F75" w:rsidTr="00E94F75">
        <w:trPr>
          <w:gridAfter w:val="1"/>
          <w:wAfter w:w="709" w:type="dxa"/>
        </w:trPr>
        <w:tc>
          <w:tcPr>
            <w:tcW w:w="1985" w:type="dxa"/>
            <w:gridSpan w:val="2"/>
            <w:shd w:val="clear" w:color="auto" w:fill="FFFFFF"/>
          </w:tcPr>
          <w:p w:rsidR="00E94F75" w:rsidRPr="00E94F75" w:rsidRDefault="00E94F75" w:rsidP="00E94F75">
            <w:pPr>
              <w:spacing w:after="0" w:line="240" w:lineRule="auto"/>
              <w:rPr>
                <w:rFonts w:ascii="Calibri" w:eastAsia="Calibri" w:hAnsi="Calibri" w:cs="Times New Roman"/>
                <w:b/>
              </w:rPr>
            </w:pPr>
            <w:r w:rsidRPr="00E94F75">
              <w:rPr>
                <w:rFonts w:ascii="Calibri" w:eastAsia="Calibri" w:hAnsi="Calibri" w:cs="Times New Roman"/>
                <w:b/>
              </w:rPr>
              <w:t>Алгебра</w:t>
            </w:r>
          </w:p>
        </w:tc>
        <w:tc>
          <w:tcPr>
            <w:tcW w:w="567"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284"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6" w:type="dxa"/>
            <w:gridSpan w:val="3"/>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gridSpan w:val="2"/>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567"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0</w:t>
            </w:r>
          </w:p>
        </w:tc>
        <w:tc>
          <w:tcPr>
            <w:tcW w:w="425" w:type="dxa"/>
            <w:shd w:val="clear" w:color="auto" w:fill="FFFFFF"/>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1985" w:type="dxa"/>
            <w:gridSpan w:val="2"/>
            <w:shd w:val="clear" w:color="auto" w:fill="00FF00"/>
          </w:tcPr>
          <w:p w:rsidR="00E94F75" w:rsidRPr="00E94F75" w:rsidRDefault="00E94F75" w:rsidP="00E94F75">
            <w:pPr>
              <w:spacing w:after="0" w:line="240" w:lineRule="auto"/>
              <w:rPr>
                <w:rFonts w:ascii="Calibri" w:eastAsia="Calibri" w:hAnsi="Calibri" w:cs="Times New Roman"/>
              </w:rPr>
            </w:pPr>
            <w:r w:rsidRPr="00E94F75">
              <w:rPr>
                <w:rFonts w:ascii="Calibri" w:eastAsia="Calibri" w:hAnsi="Calibri" w:cs="Times New Roman"/>
              </w:rPr>
              <w:t>Итого</w:t>
            </w:r>
          </w:p>
        </w:tc>
        <w:tc>
          <w:tcPr>
            <w:tcW w:w="567"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2,5</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2,5</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2,5</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2,5</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2,5</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6" w:type="dxa"/>
            <w:gridSpan w:val="3"/>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6"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w:t>
            </w:r>
          </w:p>
        </w:tc>
      </w:tr>
      <w:tr w:rsidR="00E94F75" w:rsidRPr="00E94F75" w:rsidTr="00E94F75">
        <w:trPr>
          <w:gridAfter w:val="1"/>
          <w:wAfter w:w="709" w:type="dxa"/>
        </w:trPr>
        <w:tc>
          <w:tcPr>
            <w:tcW w:w="1985" w:type="dxa"/>
            <w:gridSpan w:val="2"/>
            <w:shd w:val="clear" w:color="auto" w:fill="00FF00"/>
          </w:tcPr>
          <w:p w:rsidR="00E94F75" w:rsidRPr="00E94F75" w:rsidRDefault="00E94F75" w:rsidP="00E94F75">
            <w:pPr>
              <w:spacing w:after="0" w:line="240" w:lineRule="auto"/>
              <w:rPr>
                <w:rFonts w:ascii="Calibri" w:eastAsia="Calibri" w:hAnsi="Calibri" w:cs="Times New Roman"/>
              </w:rPr>
            </w:pPr>
            <w:r w:rsidRPr="00E94F75">
              <w:rPr>
                <w:rFonts w:ascii="Calibri" w:eastAsia="Calibri" w:hAnsi="Calibri" w:cs="Times New Roman"/>
              </w:rPr>
              <w:t>ИТОГО недельная нагрузка</w:t>
            </w:r>
          </w:p>
        </w:tc>
        <w:tc>
          <w:tcPr>
            <w:tcW w:w="567"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29</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29</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29</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29</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29</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30</w:t>
            </w:r>
          </w:p>
        </w:tc>
        <w:tc>
          <w:tcPr>
            <w:tcW w:w="284"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283"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426" w:type="dxa"/>
            <w:gridSpan w:val="3"/>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425" w:type="dxa"/>
            <w:gridSpan w:val="2"/>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32</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c>
          <w:tcPr>
            <w:tcW w:w="567"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c>
          <w:tcPr>
            <w:tcW w:w="426"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c>
          <w:tcPr>
            <w:tcW w:w="425" w:type="dxa"/>
            <w:shd w:val="clear" w:color="auto" w:fill="00FF00"/>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33</w:t>
            </w:r>
          </w:p>
        </w:tc>
      </w:tr>
      <w:tr w:rsidR="00E94F75" w:rsidRPr="00E94F75" w:rsidTr="00E94F75">
        <w:trPr>
          <w:gridAfter w:val="1"/>
          <w:wAfter w:w="709" w:type="dxa"/>
        </w:trPr>
        <w:tc>
          <w:tcPr>
            <w:tcW w:w="1985" w:type="dxa"/>
            <w:gridSpan w:val="2"/>
            <w:shd w:val="clear" w:color="auto" w:fill="FCE3FC"/>
          </w:tcPr>
          <w:p w:rsidR="00E94F75" w:rsidRPr="00E94F75" w:rsidRDefault="00E94F75" w:rsidP="00E94F75">
            <w:pPr>
              <w:spacing w:after="0" w:line="240" w:lineRule="auto"/>
              <w:rPr>
                <w:rFonts w:ascii="Calibri" w:eastAsia="Calibri" w:hAnsi="Calibri" w:cs="Times New Roman"/>
              </w:rPr>
            </w:pPr>
            <w:r w:rsidRPr="00E94F75">
              <w:rPr>
                <w:rFonts w:ascii="Calibri" w:eastAsia="Calibri" w:hAnsi="Calibri" w:cs="Times New Roman"/>
              </w:rPr>
              <w:t>Количество учебных недель</w:t>
            </w:r>
          </w:p>
        </w:tc>
        <w:tc>
          <w:tcPr>
            <w:tcW w:w="567"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426" w:type="dxa"/>
            <w:gridSpan w:val="3"/>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425"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425"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425"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426"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c>
          <w:tcPr>
            <w:tcW w:w="425"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34</w:t>
            </w:r>
          </w:p>
        </w:tc>
      </w:tr>
      <w:tr w:rsidR="00E94F75" w:rsidRPr="00E94F75" w:rsidTr="00E94F75">
        <w:trPr>
          <w:gridAfter w:val="1"/>
          <w:wAfter w:w="709" w:type="dxa"/>
        </w:trPr>
        <w:tc>
          <w:tcPr>
            <w:tcW w:w="1985" w:type="dxa"/>
            <w:gridSpan w:val="2"/>
            <w:shd w:val="clear" w:color="auto" w:fill="FCE3FC"/>
          </w:tcPr>
          <w:p w:rsidR="00E94F75" w:rsidRPr="00E94F75" w:rsidRDefault="00E94F75" w:rsidP="00E94F75">
            <w:pPr>
              <w:spacing w:after="0" w:line="240" w:lineRule="auto"/>
              <w:rPr>
                <w:rFonts w:ascii="Calibri" w:eastAsia="Calibri" w:hAnsi="Calibri" w:cs="Times New Roman"/>
              </w:rPr>
            </w:pPr>
            <w:r w:rsidRPr="00E94F75">
              <w:rPr>
                <w:rFonts w:ascii="Calibri" w:eastAsia="Calibri" w:hAnsi="Calibri" w:cs="Times New Roman"/>
              </w:rPr>
              <w:t>Всего часов в год</w:t>
            </w:r>
          </w:p>
        </w:tc>
        <w:tc>
          <w:tcPr>
            <w:tcW w:w="567"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986</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986</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986</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986</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986</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1020</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1020</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1020</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1020</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1020</w:t>
            </w:r>
          </w:p>
        </w:tc>
        <w:tc>
          <w:tcPr>
            <w:tcW w:w="284"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1088</w:t>
            </w:r>
          </w:p>
        </w:tc>
        <w:tc>
          <w:tcPr>
            <w:tcW w:w="283"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1088</w:t>
            </w:r>
          </w:p>
        </w:tc>
        <w:tc>
          <w:tcPr>
            <w:tcW w:w="426" w:type="dxa"/>
            <w:gridSpan w:val="3"/>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1088</w:t>
            </w:r>
          </w:p>
        </w:tc>
        <w:tc>
          <w:tcPr>
            <w:tcW w:w="425" w:type="dxa"/>
            <w:gridSpan w:val="2"/>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1088</w:t>
            </w:r>
          </w:p>
        </w:tc>
        <w:tc>
          <w:tcPr>
            <w:tcW w:w="425"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1122</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1122</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1122</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1122</w:t>
            </w:r>
          </w:p>
        </w:tc>
        <w:tc>
          <w:tcPr>
            <w:tcW w:w="425"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1122</w:t>
            </w:r>
          </w:p>
        </w:tc>
        <w:tc>
          <w:tcPr>
            <w:tcW w:w="567"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112 2</w:t>
            </w:r>
          </w:p>
        </w:tc>
        <w:tc>
          <w:tcPr>
            <w:tcW w:w="426"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112 2</w:t>
            </w:r>
          </w:p>
        </w:tc>
        <w:tc>
          <w:tcPr>
            <w:tcW w:w="425" w:type="dxa"/>
            <w:shd w:val="clear" w:color="auto" w:fill="FCE3FC"/>
          </w:tcPr>
          <w:p w:rsidR="00E94F75" w:rsidRPr="00E94F75" w:rsidRDefault="00E94F75" w:rsidP="00E94F75">
            <w:pPr>
              <w:spacing w:after="0" w:line="240" w:lineRule="auto"/>
              <w:jc w:val="center"/>
              <w:rPr>
                <w:rFonts w:ascii="Calibri" w:eastAsia="Calibri" w:hAnsi="Calibri" w:cs="Times New Roman"/>
              </w:rPr>
            </w:pPr>
            <w:r w:rsidRPr="00E94F75">
              <w:rPr>
                <w:rFonts w:ascii="Calibri" w:eastAsia="Calibri" w:hAnsi="Calibri" w:cs="Times New Roman"/>
              </w:rPr>
              <w:t>112 2</w:t>
            </w:r>
          </w:p>
        </w:tc>
      </w:tr>
    </w:tbl>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E94F75"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p w:rsidR="00B43781" w:rsidRDefault="00B43781"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bookmarkStart w:id="0" w:name="_GoBack"/>
      <w:bookmarkEnd w:id="0"/>
    </w:p>
    <w:p w:rsidR="00E94F75" w:rsidRPr="00E94F75" w:rsidRDefault="00E94F75" w:rsidP="00E94F75">
      <w:pPr>
        <w:spacing w:after="0" w:line="240" w:lineRule="auto"/>
        <w:jc w:val="center"/>
        <w:rPr>
          <w:rFonts w:ascii="Times New Roman" w:eastAsia="Times New Roman" w:hAnsi="Times New Roman" w:cs="Times New Roman"/>
          <w:b/>
          <w:bCs/>
          <w:sz w:val="26"/>
          <w:szCs w:val="26"/>
          <w:lang w:eastAsia="ru-RU"/>
        </w:rPr>
      </w:pPr>
      <w:r w:rsidRPr="00E94F75">
        <w:rPr>
          <w:rFonts w:ascii="Times New Roman" w:eastAsia="Times New Roman" w:hAnsi="Times New Roman" w:cs="Times New Roman"/>
          <w:b/>
          <w:bCs/>
          <w:sz w:val="26"/>
          <w:szCs w:val="26"/>
          <w:lang w:eastAsia="ru-RU"/>
        </w:rPr>
        <w:lastRenderedPageBreak/>
        <w:t>Учебный план (недельный)</w:t>
      </w:r>
    </w:p>
    <w:p w:rsid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r w:rsidRPr="00E94F75">
        <w:rPr>
          <w:rFonts w:ascii="Times New Roman" w:eastAsia="Times New Roman" w:hAnsi="Times New Roman" w:cs="Times New Roman"/>
          <w:b/>
          <w:bCs/>
          <w:color w:val="000000"/>
          <w:sz w:val="26"/>
          <w:szCs w:val="26"/>
          <w:lang w:eastAsia="ru-RU"/>
        </w:rPr>
        <w:t>МБОУ «Лицей № 69» для 10а, 11а классов на уровне среднего общего образования в рамках федерального государственного образовательного стандарта среднего общего образования на 2026-2027 учебный год</w:t>
      </w:r>
    </w:p>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r w:rsidRPr="00E94F75">
        <w:rPr>
          <w:rFonts w:ascii="Times New Roman" w:eastAsia="Times New Roman" w:hAnsi="Times New Roman" w:cs="Times New Roman"/>
          <w:b/>
          <w:bCs/>
          <w:color w:val="000000"/>
          <w:sz w:val="26"/>
          <w:szCs w:val="26"/>
          <w:lang w:eastAsia="ru-RU"/>
        </w:rPr>
        <w:t xml:space="preserve"> (5-ти дневная учебная неделя)</w:t>
      </w:r>
    </w:p>
    <w:tbl>
      <w:tblPr>
        <w:tblStyle w:val="170"/>
        <w:tblW w:w="0" w:type="auto"/>
        <w:tblLook w:val="04A0" w:firstRow="1" w:lastRow="0" w:firstColumn="1" w:lastColumn="0" w:noHBand="0" w:noVBand="1"/>
      </w:tblPr>
      <w:tblGrid>
        <w:gridCol w:w="3901"/>
        <w:gridCol w:w="2724"/>
        <w:gridCol w:w="2724"/>
      </w:tblGrid>
      <w:tr w:rsidR="00E94F75" w:rsidRPr="00E94F75" w:rsidTr="0004618E">
        <w:tc>
          <w:tcPr>
            <w:tcW w:w="6000" w:type="dxa"/>
            <w:vMerge w:val="restart"/>
            <w:shd w:val="clear" w:color="auto" w:fill="D9D9D9"/>
          </w:tcPr>
          <w:p w:rsidR="00E94F75" w:rsidRPr="00E94F75" w:rsidRDefault="00E94F75" w:rsidP="00E94F75">
            <w:pPr>
              <w:rPr>
                <w:rFonts w:ascii="Calibri" w:eastAsia="Calibri" w:hAnsi="Calibri" w:cs="Times New Roman"/>
              </w:rPr>
            </w:pPr>
            <w:r w:rsidRPr="00E94F75">
              <w:rPr>
                <w:rFonts w:ascii="Calibri" w:eastAsia="Calibri" w:hAnsi="Calibri" w:cs="Times New Roman"/>
                <w:b/>
              </w:rPr>
              <w:t>Учебный предмет/курс</w:t>
            </w:r>
          </w:p>
        </w:tc>
        <w:tc>
          <w:tcPr>
            <w:tcW w:w="9702" w:type="dxa"/>
            <w:gridSpan w:val="2"/>
            <w:shd w:val="clear" w:color="auto" w:fill="D9D9D9"/>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Количество часов в неделю</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0" w:type="dxa"/>
            <w:shd w:val="clear" w:color="auto" w:fill="D9D9D9"/>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10а</w:t>
            </w:r>
          </w:p>
        </w:tc>
        <w:tc>
          <w:tcPr>
            <w:tcW w:w="0" w:type="dxa"/>
            <w:shd w:val="clear" w:color="auto" w:fill="D9D9D9"/>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11а</w:t>
            </w:r>
          </w:p>
        </w:tc>
      </w:tr>
      <w:tr w:rsidR="00E94F75" w:rsidRPr="00E94F75" w:rsidTr="0004618E">
        <w:tc>
          <w:tcPr>
            <w:tcW w:w="14553" w:type="dxa"/>
            <w:gridSpan w:val="3"/>
            <w:shd w:val="clear" w:color="auto" w:fill="FFFFB3"/>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Обязательная часть</w:t>
            </w:r>
          </w:p>
        </w:tc>
      </w:tr>
      <w:tr w:rsidR="00E94F75" w:rsidRPr="00E94F75" w:rsidTr="0004618E">
        <w:tc>
          <w:tcPr>
            <w:tcW w:w="4851"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Русский язык</w:t>
            </w:r>
          </w:p>
          <w:p w:rsidR="00E94F75" w:rsidRPr="00E94F75" w:rsidRDefault="00E94F75" w:rsidP="00E94F75">
            <w:pPr>
              <w:rPr>
                <w:rFonts w:ascii="Calibri" w:eastAsia="Calibri" w:hAnsi="Calibri" w:cs="Times New Roman"/>
              </w:rPr>
            </w:pPr>
            <w:r w:rsidRPr="00E94F75">
              <w:rPr>
                <w:rFonts w:ascii="Calibri" w:eastAsia="Calibri" w:hAnsi="Calibri" w:cs="Times New Roman"/>
              </w:rPr>
              <w:t>Литература</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4851"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Родной язык</w:t>
            </w:r>
          </w:p>
          <w:p w:rsidR="00E94F75" w:rsidRPr="00E94F75" w:rsidRDefault="00E94F75" w:rsidP="00E94F75">
            <w:pPr>
              <w:rPr>
                <w:rFonts w:ascii="Calibri" w:eastAsia="Calibri" w:hAnsi="Calibri" w:cs="Times New Roman"/>
              </w:rPr>
            </w:pPr>
            <w:r w:rsidRPr="00E94F75">
              <w:rPr>
                <w:rFonts w:ascii="Calibri" w:eastAsia="Calibri" w:hAnsi="Calibri" w:cs="Times New Roman"/>
              </w:rPr>
              <w:t>Родная литература</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r>
      <w:tr w:rsidR="00E94F75" w:rsidRPr="00E94F75" w:rsidTr="0004618E">
        <w:tc>
          <w:tcPr>
            <w:tcW w:w="4851"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Английский язык</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4851"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Алгебра и начала математического анализа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Геометрия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Вероятность и статистика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Информатика</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4</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4</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История</w:t>
            </w:r>
          </w:p>
          <w:p w:rsidR="00E94F75" w:rsidRPr="00E94F75" w:rsidRDefault="00E94F75" w:rsidP="00E94F75">
            <w:pPr>
              <w:rPr>
                <w:rFonts w:ascii="Calibri" w:eastAsia="Calibri" w:hAnsi="Calibri" w:cs="Times New Roman"/>
              </w:rPr>
            </w:pPr>
            <w:r w:rsidRPr="00E94F75">
              <w:rPr>
                <w:rFonts w:ascii="Calibri" w:eastAsia="Calibri" w:hAnsi="Calibri" w:cs="Times New Roman"/>
              </w:rPr>
              <w:t>Обществознание</w:t>
            </w:r>
          </w:p>
          <w:p w:rsidR="00E94F75" w:rsidRPr="00E94F75" w:rsidRDefault="00E94F75" w:rsidP="00E94F75">
            <w:pPr>
              <w:rPr>
                <w:rFonts w:ascii="Calibri" w:eastAsia="Calibri" w:hAnsi="Calibri" w:cs="Times New Roman"/>
              </w:rPr>
            </w:pPr>
            <w:r w:rsidRPr="00E94F75">
              <w:rPr>
                <w:rFonts w:ascii="Calibri" w:eastAsia="Calibri" w:hAnsi="Calibri" w:cs="Times New Roman"/>
              </w:rPr>
              <w:t>География</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Физика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Химия</w:t>
            </w:r>
          </w:p>
          <w:p w:rsidR="00E94F75" w:rsidRPr="00E94F75" w:rsidRDefault="00E94F75" w:rsidP="00E94F75">
            <w:pPr>
              <w:rPr>
                <w:rFonts w:ascii="Calibri" w:eastAsia="Calibri" w:hAnsi="Calibri" w:cs="Times New Roman"/>
              </w:rPr>
            </w:pPr>
            <w:r w:rsidRPr="00E94F75">
              <w:rPr>
                <w:rFonts w:ascii="Calibri" w:eastAsia="Calibri" w:hAnsi="Calibri" w:cs="Times New Roman"/>
              </w:rPr>
              <w:t>Биология</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5</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5</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vMerge/>
          </w:tcPr>
          <w:p w:rsidR="00E94F75" w:rsidRPr="00E94F75" w:rsidRDefault="00E94F75" w:rsidP="00E94F75">
            <w:pPr>
              <w:rPr>
                <w:rFonts w:ascii="Calibri" w:eastAsia="Calibri" w:hAnsi="Calibri" w:cs="Times New Roman"/>
              </w:rPr>
            </w:pP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Физическая культура</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4851"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Основы безопасности и защиты Родины</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Индивидуальный проект</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r>
      <w:tr w:rsidR="00E94F75" w:rsidRPr="00E94F75" w:rsidTr="0004618E">
        <w:tc>
          <w:tcPr>
            <w:tcW w:w="4851"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w:t>
            </w:r>
          </w:p>
        </w:tc>
        <w:tc>
          <w:tcPr>
            <w:tcW w:w="4851"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33</w:t>
            </w:r>
          </w:p>
        </w:tc>
        <w:tc>
          <w:tcPr>
            <w:tcW w:w="4851"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32</w:t>
            </w:r>
          </w:p>
        </w:tc>
      </w:tr>
      <w:tr w:rsidR="00E94F75" w:rsidRPr="00E94F75" w:rsidTr="0004618E">
        <w:tc>
          <w:tcPr>
            <w:tcW w:w="14553" w:type="dxa"/>
            <w:gridSpan w:val="3"/>
            <w:shd w:val="clear" w:color="auto" w:fill="FFFFB3"/>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Часть, формируемая участниками образовательных отношений</w:t>
            </w:r>
          </w:p>
        </w:tc>
      </w:tr>
      <w:tr w:rsidR="00E94F75" w:rsidRPr="00E94F75" w:rsidTr="0004618E">
        <w:tc>
          <w:tcPr>
            <w:tcW w:w="4851" w:type="dxa"/>
            <w:shd w:val="clear" w:color="auto" w:fill="D9D9D9"/>
          </w:tcPr>
          <w:p w:rsidR="00E94F75" w:rsidRPr="00E94F75" w:rsidRDefault="00E94F75" w:rsidP="00E94F75">
            <w:pPr>
              <w:rPr>
                <w:rFonts w:ascii="Calibri" w:eastAsia="Calibri" w:hAnsi="Calibri" w:cs="Times New Roman"/>
              </w:rPr>
            </w:pPr>
            <w:r w:rsidRPr="00E94F75">
              <w:rPr>
                <w:rFonts w:ascii="Calibri" w:eastAsia="Calibri" w:hAnsi="Calibri" w:cs="Times New Roman"/>
                <w:b/>
              </w:rPr>
              <w:t>Наименование учебного курса</w:t>
            </w:r>
          </w:p>
        </w:tc>
        <w:tc>
          <w:tcPr>
            <w:tcW w:w="4851" w:type="dxa"/>
            <w:shd w:val="clear" w:color="auto" w:fill="D9D9D9"/>
          </w:tcPr>
          <w:p w:rsidR="00E94F75" w:rsidRPr="00E94F75" w:rsidRDefault="00E94F75" w:rsidP="00E94F75">
            <w:pPr>
              <w:rPr>
                <w:rFonts w:ascii="Calibri" w:eastAsia="Calibri" w:hAnsi="Calibri" w:cs="Times New Roman"/>
              </w:rPr>
            </w:pPr>
          </w:p>
        </w:tc>
        <w:tc>
          <w:tcPr>
            <w:tcW w:w="4851" w:type="dxa"/>
            <w:shd w:val="clear" w:color="auto" w:fill="D9D9D9"/>
          </w:tcPr>
          <w:p w:rsidR="00E94F75" w:rsidRPr="00E94F75" w:rsidRDefault="00E94F75" w:rsidP="00E94F75">
            <w:pPr>
              <w:rPr>
                <w:rFonts w:ascii="Calibri" w:eastAsia="Calibri" w:hAnsi="Calibri" w:cs="Times New Roman"/>
              </w:rPr>
            </w:pPr>
          </w:p>
        </w:tc>
      </w:tr>
      <w:tr w:rsidR="00E94F75" w:rsidRPr="00E94F75" w:rsidTr="0004618E">
        <w:tc>
          <w:tcPr>
            <w:tcW w:w="4851"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Математическое моделирование</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Инженерный практикум</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c>
          <w:tcPr>
            <w:tcW w:w="4851"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4851"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w:t>
            </w:r>
          </w:p>
        </w:tc>
        <w:tc>
          <w:tcPr>
            <w:tcW w:w="4851"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c>
          <w:tcPr>
            <w:tcW w:w="4851"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4851"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 недельная нагрузка</w:t>
            </w:r>
          </w:p>
        </w:tc>
        <w:tc>
          <w:tcPr>
            <w:tcW w:w="4851"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c>
          <w:tcPr>
            <w:tcW w:w="4851"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r>
      <w:tr w:rsidR="00E94F75" w:rsidRPr="00E94F75" w:rsidTr="0004618E">
        <w:tc>
          <w:tcPr>
            <w:tcW w:w="4851" w:type="dxa"/>
            <w:shd w:val="clear" w:color="auto" w:fill="FCE3FC"/>
          </w:tcPr>
          <w:p w:rsidR="00E94F75" w:rsidRPr="00E94F75" w:rsidRDefault="00E94F75" w:rsidP="00E94F75">
            <w:pPr>
              <w:rPr>
                <w:rFonts w:ascii="Calibri" w:eastAsia="Calibri" w:hAnsi="Calibri" w:cs="Times New Roman"/>
              </w:rPr>
            </w:pPr>
            <w:r w:rsidRPr="00E94F75">
              <w:rPr>
                <w:rFonts w:ascii="Calibri" w:eastAsia="Calibri" w:hAnsi="Calibri" w:cs="Times New Roman"/>
              </w:rPr>
              <w:t>Количество учебных недель</w:t>
            </w:r>
          </w:p>
        </w:tc>
        <w:tc>
          <w:tcPr>
            <w:tcW w:w="4851"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c>
          <w:tcPr>
            <w:tcW w:w="4851"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r>
      <w:tr w:rsidR="00E94F75" w:rsidRPr="00E94F75" w:rsidTr="0004618E">
        <w:tc>
          <w:tcPr>
            <w:tcW w:w="4851" w:type="dxa"/>
            <w:shd w:val="clear" w:color="auto" w:fill="FCE3FC"/>
          </w:tcPr>
          <w:p w:rsidR="00E94F75" w:rsidRPr="00E94F75" w:rsidRDefault="00E94F75" w:rsidP="00E94F75">
            <w:pPr>
              <w:rPr>
                <w:rFonts w:ascii="Calibri" w:eastAsia="Calibri" w:hAnsi="Calibri" w:cs="Times New Roman"/>
              </w:rPr>
            </w:pPr>
            <w:r w:rsidRPr="00E94F75">
              <w:rPr>
                <w:rFonts w:ascii="Calibri" w:eastAsia="Calibri" w:hAnsi="Calibri" w:cs="Times New Roman"/>
              </w:rPr>
              <w:t>Всего часов в год</w:t>
            </w:r>
          </w:p>
        </w:tc>
        <w:tc>
          <w:tcPr>
            <w:tcW w:w="4851"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1156</w:t>
            </w:r>
          </w:p>
        </w:tc>
        <w:tc>
          <w:tcPr>
            <w:tcW w:w="4851"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1156</w:t>
            </w:r>
          </w:p>
        </w:tc>
      </w:tr>
    </w:tbl>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p>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p>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p>
    <w:p w:rsidR="00E94F75" w:rsidRPr="00E94F75" w:rsidRDefault="00E94F75" w:rsidP="00E94F75">
      <w:pPr>
        <w:spacing w:after="0" w:line="240" w:lineRule="auto"/>
        <w:jc w:val="center"/>
        <w:rPr>
          <w:rFonts w:ascii="Times New Roman" w:eastAsia="Times New Roman" w:hAnsi="Times New Roman" w:cs="Times New Roman"/>
          <w:b/>
          <w:bCs/>
          <w:sz w:val="26"/>
          <w:szCs w:val="26"/>
          <w:lang w:eastAsia="ru-RU"/>
        </w:rPr>
      </w:pPr>
      <w:r w:rsidRPr="00E94F75">
        <w:rPr>
          <w:rFonts w:ascii="Times New Roman" w:eastAsia="Times New Roman" w:hAnsi="Times New Roman" w:cs="Times New Roman"/>
          <w:b/>
          <w:bCs/>
          <w:sz w:val="26"/>
          <w:szCs w:val="26"/>
          <w:lang w:eastAsia="ru-RU"/>
        </w:rPr>
        <w:t>Учебный план (недельный)</w:t>
      </w:r>
    </w:p>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r w:rsidRPr="00E94F75">
        <w:rPr>
          <w:rFonts w:ascii="Times New Roman" w:eastAsia="Times New Roman" w:hAnsi="Times New Roman" w:cs="Times New Roman"/>
          <w:b/>
          <w:bCs/>
          <w:color w:val="000000"/>
          <w:sz w:val="26"/>
          <w:szCs w:val="26"/>
          <w:lang w:eastAsia="ru-RU"/>
        </w:rPr>
        <w:t>МБОУ «Лицей № 69» для 10Б класса на уровне среднего общего образования в рамках федерального государственного образовательного стандарта среднего общего образования на 2026-2027 учебный год (5-ти дневная учебная неделя)</w:t>
      </w:r>
    </w:p>
    <w:p w:rsidR="00E94F75" w:rsidRPr="00E94F75" w:rsidRDefault="00E94F75" w:rsidP="00E94F75">
      <w:pPr>
        <w:spacing w:after="160" w:line="259" w:lineRule="auto"/>
        <w:rPr>
          <w:rFonts w:ascii="Calibri" w:eastAsia="Calibri" w:hAnsi="Calibri" w:cs="Times New Roman"/>
        </w:rPr>
      </w:pPr>
    </w:p>
    <w:tbl>
      <w:tblPr>
        <w:tblStyle w:val="180"/>
        <w:tblW w:w="0" w:type="auto"/>
        <w:tblLook w:val="04A0" w:firstRow="1" w:lastRow="0" w:firstColumn="1" w:lastColumn="0" w:noHBand="0" w:noVBand="1"/>
      </w:tblPr>
      <w:tblGrid>
        <w:gridCol w:w="5541"/>
        <w:gridCol w:w="3808"/>
      </w:tblGrid>
      <w:tr w:rsidR="00E94F75" w:rsidRPr="00E94F75" w:rsidTr="0004618E">
        <w:trPr>
          <w:trHeight w:val="547"/>
        </w:trPr>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b/>
              </w:rPr>
              <w:t>Учебный предмет/курс</w:t>
            </w:r>
          </w:p>
        </w:tc>
        <w:tc>
          <w:tcPr>
            <w:tcW w:w="3969" w:type="dxa"/>
            <w:shd w:val="clear" w:color="auto" w:fill="D9D9D9"/>
          </w:tcPr>
          <w:p w:rsidR="00E94F75" w:rsidRPr="00E94F75" w:rsidRDefault="00E94F75" w:rsidP="00E94F75">
            <w:pPr>
              <w:jc w:val="center"/>
              <w:rPr>
                <w:rFonts w:ascii="Calibri" w:eastAsia="Calibri" w:hAnsi="Calibri" w:cs="Times New Roman"/>
                <w:b/>
              </w:rPr>
            </w:pPr>
            <w:r w:rsidRPr="00E94F75">
              <w:rPr>
                <w:rFonts w:ascii="Calibri" w:eastAsia="Calibri" w:hAnsi="Calibri" w:cs="Times New Roman"/>
                <w:b/>
              </w:rPr>
              <w:t xml:space="preserve">Количество часов в неделю </w:t>
            </w:r>
          </w:p>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10б</w:t>
            </w:r>
          </w:p>
        </w:tc>
      </w:tr>
      <w:tr w:rsidR="00E94F75" w:rsidRPr="00E94F75" w:rsidTr="0004618E">
        <w:trPr>
          <w:trHeight w:val="192"/>
        </w:trPr>
        <w:tc>
          <w:tcPr>
            <w:tcW w:w="9747" w:type="dxa"/>
            <w:gridSpan w:val="2"/>
            <w:shd w:val="clear" w:color="auto" w:fill="FFFF99"/>
          </w:tcPr>
          <w:p w:rsidR="00E94F75" w:rsidRPr="00E94F75" w:rsidRDefault="00E94F75" w:rsidP="00E94F75">
            <w:pPr>
              <w:jc w:val="center"/>
              <w:rPr>
                <w:rFonts w:ascii="Calibri" w:eastAsia="Calibri" w:hAnsi="Calibri" w:cs="Times New Roman"/>
                <w:b/>
              </w:rPr>
            </w:pPr>
            <w:r w:rsidRPr="00E94F75">
              <w:rPr>
                <w:rFonts w:ascii="Calibri" w:eastAsia="Calibri" w:hAnsi="Calibri" w:cs="Times New Roman"/>
                <w:b/>
              </w:rPr>
              <w:t>Обязательная часть</w:t>
            </w:r>
          </w:p>
        </w:tc>
      </w:tr>
      <w:tr w:rsidR="00E94F75" w:rsidRPr="00E94F75" w:rsidTr="0004618E">
        <w:tc>
          <w:tcPr>
            <w:tcW w:w="5778"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Русский язык</w:t>
            </w:r>
          </w:p>
          <w:p w:rsidR="00E94F75" w:rsidRPr="00E94F75" w:rsidRDefault="00E94F75" w:rsidP="00E94F75">
            <w:pPr>
              <w:rPr>
                <w:rFonts w:ascii="Calibri" w:eastAsia="Calibri" w:hAnsi="Calibri" w:cs="Times New Roman"/>
              </w:rPr>
            </w:pPr>
            <w:r w:rsidRPr="00E94F75">
              <w:rPr>
                <w:rFonts w:ascii="Calibri" w:eastAsia="Calibri" w:hAnsi="Calibri" w:cs="Times New Roman"/>
              </w:rPr>
              <w:lastRenderedPageBreak/>
              <w:t>Литература</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lastRenderedPageBreak/>
              <w:t>2</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lastRenderedPageBreak/>
              <w:t>Английский язык</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778"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 xml:space="preserve">Алгебра и начала математического анализа </w:t>
            </w:r>
          </w:p>
          <w:p w:rsidR="00E94F75" w:rsidRPr="00E94F75" w:rsidRDefault="00E94F75" w:rsidP="00E94F75">
            <w:pPr>
              <w:rPr>
                <w:rFonts w:ascii="Calibri" w:eastAsia="Calibri" w:hAnsi="Calibri" w:cs="Times New Roman"/>
              </w:rPr>
            </w:pPr>
            <w:r w:rsidRPr="00E94F75">
              <w:rPr>
                <w:rFonts w:ascii="Calibri" w:eastAsia="Calibri" w:hAnsi="Calibri" w:cs="Times New Roman"/>
              </w:rPr>
              <w:t>Геометрия</w:t>
            </w:r>
          </w:p>
          <w:p w:rsidR="00E94F75" w:rsidRPr="00E94F75" w:rsidRDefault="00E94F75" w:rsidP="00E94F75">
            <w:pPr>
              <w:rPr>
                <w:rFonts w:ascii="Calibri" w:eastAsia="Calibri" w:hAnsi="Calibri" w:cs="Times New Roman"/>
              </w:rPr>
            </w:pPr>
            <w:r w:rsidRPr="00E94F75">
              <w:rPr>
                <w:rFonts w:ascii="Calibri" w:eastAsia="Calibri" w:hAnsi="Calibri" w:cs="Times New Roman"/>
              </w:rPr>
              <w:t>Вероятность и статистика</w:t>
            </w:r>
          </w:p>
          <w:p w:rsidR="00E94F75" w:rsidRPr="00E94F75" w:rsidRDefault="00E94F75" w:rsidP="00E94F75">
            <w:pPr>
              <w:rPr>
                <w:rFonts w:ascii="Calibri" w:eastAsia="Calibri" w:hAnsi="Calibri" w:cs="Times New Roman"/>
              </w:rPr>
            </w:pPr>
            <w:r w:rsidRPr="00E94F75">
              <w:rPr>
                <w:rFonts w:ascii="Calibri" w:eastAsia="Calibri" w:hAnsi="Calibri" w:cs="Times New Roman"/>
              </w:rPr>
              <w:t>Информатика</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 xml:space="preserve">История </w:t>
            </w:r>
          </w:p>
          <w:p w:rsidR="00E94F75" w:rsidRPr="00E94F75" w:rsidRDefault="00E94F75" w:rsidP="00E94F75">
            <w:pPr>
              <w:rPr>
                <w:rFonts w:ascii="Calibri" w:eastAsia="Calibri" w:hAnsi="Calibri" w:cs="Times New Roman"/>
              </w:rPr>
            </w:pPr>
            <w:r w:rsidRPr="00E94F75">
              <w:rPr>
                <w:rFonts w:ascii="Calibri" w:eastAsia="Calibri" w:hAnsi="Calibri" w:cs="Times New Roman"/>
              </w:rPr>
              <w:t>Обществознание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География</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4</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Физика</w:t>
            </w:r>
          </w:p>
          <w:p w:rsidR="00E94F75" w:rsidRPr="00E94F75" w:rsidRDefault="00E94F75" w:rsidP="00E94F75">
            <w:pPr>
              <w:rPr>
                <w:rFonts w:ascii="Calibri" w:eastAsia="Calibri" w:hAnsi="Calibri" w:cs="Times New Roman"/>
              </w:rPr>
            </w:pPr>
            <w:r w:rsidRPr="00E94F75">
              <w:rPr>
                <w:rFonts w:ascii="Calibri" w:eastAsia="Calibri" w:hAnsi="Calibri" w:cs="Times New Roman"/>
              </w:rPr>
              <w:t>Химия</w:t>
            </w:r>
          </w:p>
          <w:p w:rsidR="00E94F75" w:rsidRPr="00E94F75" w:rsidRDefault="00E94F75" w:rsidP="00E94F75">
            <w:pPr>
              <w:rPr>
                <w:rFonts w:ascii="Calibri" w:eastAsia="Calibri" w:hAnsi="Calibri" w:cs="Times New Roman"/>
              </w:rPr>
            </w:pPr>
            <w:r w:rsidRPr="00E94F75">
              <w:rPr>
                <w:rFonts w:ascii="Calibri" w:eastAsia="Calibri" w:hAnsi="Calibri" w:cs="Times New Roman"/>
              </w:rPr>
              <w:t>Биология (углубленный уровень)</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vMerge/>
          </w:tcPr>
          <w:p w:rsidR="00E94F75" w:rsidRPr="00E94F75" w:rsidRDefault="00E94F75" w:rsidP="00E94F75">
            <w:pPr>
              <w:rPr>
                <w:rFonts w:ascii="Calibri" w:eastAsia="Calibri" w:hAnsi="Calibri" w:cs="Times New Roman"/>
              </w:rPr>
            </w:pP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Физическая культура</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Основы безопасности и защиты Родины</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Индивидуальный проект</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w:t>
            </w:r>
          </w:p>
        </w:tc>
        <w:tc>
          <w:tcPr>
            <w:tcW w:w="3969"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31</w:t>
            </w:r>
          </w:p>
        </w:tc>
      </w:tr>
      <w:tr w:rsidR="00E94F75" w:rsidRPr="00E94F75" w:rsidTr="0004618E">
        <w:tc>
          <w:tcPr>
            <w:tcW w:w="9747" w:type="dxa"/>
            <w:gridSpan w:val="2"/>
            <w:shd w:val="clear" w:color="auto" w:fill="FFFF99"/>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Часть, формируемая участниками образовательных отношений</w:t>
            </w:r>
          </w:p>
        </w:tc>
      </w:tr>
      <w:tr w:rsidR="00E94F75" w:rsidRPr="00E94F75" w:rsidTr="0004618E">
        <w:tc>
          <w:tcPr>
            <w:tcW w:w="5778" w:type="dxa"/>
            <w:shd w:val="clear" w:color="auto" w:fill="D9D9D9"/>
          </w:tcPr>
          <w:p w:rsidR="00E94F75" w:rsidRPr="00E94F75" w:rsidRDefault="00E94F75" w:rsidP="00E94F75">
            <w:pPr>
              <w:rPr>
                <w:rFonts w:ascii="Calibri" w:eastAsia="Calibri" w:hAnsi="Calibri" w:cs="Times New Roman"/>
              </w:rPr>
            </w:pPr>
            <w:r w:rsidRPr="00E94F75">
              <w:rPr>
                <w:rFonts w:ascii="Calibri" w:eastAsia="Calibri" w:hAnsi="Calibri" w:cs="Times New Roman"/>
                <w:b/>
              </w:rPr>
              <w:t>Наименование учебного курса</w:t>
            </w:r>
          </w:p>
        </w:tc>
        <w:tc>
          <w:tcPr>
            <w:tcW w:w="3969" w:type="dxa"/>
            <w:shd w:val="clear" w:color="auto" w:fill="D9D9D9"/>
          </w:tcPr>
          <w:p w:rsidR="00E94F75" w:rsidRPr="00E94F75" w:rsidRDefault="00E94F75" w:rsidP="00E94F75">
            <w:pPr>
              <w:rPr>
                <w:rFonts w:ascii="Calibri" w:eastAsia="Calibri" w:hAnsi="Calibri" w:cs="Times New Roman"/>
              </w:rPr>
            </w:pP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Химия</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Математическое моделирование</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История</w:t>
            </w:r>
          </w:p>
        </w:tc>
        <w:tc>
          <w:tcPr>
            <w:tcW w:w="3969"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778"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w:t>
            </w:r>
          </w:p>
        </w:tc>
        <w:tc>
          <w:tcPr>
            <w:tcW w:w="3969"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778"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 недельная нагрузка</w:t>
            </w:r>
          </w:p>
        </w:tc>
        <w:tc>
          <w:tcPr>
            <w:tcW w:w="3969"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r>
      <w:tr w:rsidR="00E94F75" w:rsidRPr="00E94F75" w:rsidTr="0004618E">
        <w:tc>
          <w:tcPr>
            <w:tcW w:w="5778" w:type="dxa"/>
            <w:shd w:val="clear" w:color="auto" w:fill="FCE3FC"/>
          </w:tcPr>
          <w:p w:rsidR="00E94F75" w:rsidRPr="00E94F75" w:rsidRDefault="00E94F75" w:rsidP="00E94F75">
            <w:pPr>
              <w:rPr>
                <w:rFonts w:ascii="Calibri" w:eastAsia="Calibri" w:hAnsi="Calibri" w:cs="Times New Roman"/>
              </w:rPr>
            </w:pPr>
            <w:r w:rsidRPr="00E94F75">
              <w:rPr>
                <w:rFonts w:ascii="Calibri" w:eastAsia="Calibri" w:hAnsi="Calibri" w:cs="Times New Roman"/>
              </w:rPr>
              <w:t>Количество учебных недель</w:t>
            </w:r>
          </w:p>
        </w:tc>
        <w:tc>
          <w:tcPr>
            <w:tcW w:w="3969"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r>
      <w:tr w:rsidR="00E94F75" w:rsidRPr="00E94F75" w:rsidTr="0004618E">
        <w:tc>
          <w:tcPr>
            <w:tcW w:w="5778" w:type="dxa"/>
            <w:shd w:val="clear" w:color="auto" w:fill="FCE3FC"/>
          </w:tcPr>
          <w:p w:rsidR="00E94F75" w:rsidRPr="00E94F75" w:rsidRDefault="00E94F75" w:rsidP="00E94F75">
            <w:pPr>
              <w:rPr>
                <w:rFonts w:ascii="Calibri" w:eastAsia="Calibri" w:hAnsi="Calibri" w:cs="Times New Roman"/>
              </w:rPr>
            </w:pPr>
            <w:r w:rsidRPr="00E94F75">
              <w:rPr>
                <w:rFonts w:ascii="Calibri" w:eastAsia="Calibri" w:hAnsi="Calibri" w:cs="Times New Roman"/>
              </w:rPr>
              <w:t>Всего часов в год</w:t>
            </w:r>
          </w:p>
        </w:tc>
        <w:tc>
          <w:tcPr>
            <w:tcW w:w="3969"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1156</w:t>
            </w:r>
          </w:p>
        </w:tc>
      </w:tr>
    </w:tbl>
    <w:p w:rsidR="00E94F75" w:rsidRPr="00E94F75" w:rsidRDefault="00E94F75" w:rsidP="00E94F75">
      <w:pPr>
        <w:spacing w:after="160" w:line="259" w:lineRule="auto"/>
        <w:rPr>
          <w:rFonts w:ascii="Calibri" w:eastAsia="Calibri" w:hAnsi="Calibri" w:cs="Times New Roman"/>
        </w:rPr>
      </w:pPr>
    </w:p>
    <w:p w:rsidR="00E94F75" w:rsidRPr="00E94F75" w:rsidRDefault="00E94F75" w:rsidP="00E94F75">
      <w:pPr>
        <w:spacing w:after="160" w:line="259" w:lineRule="auto"/>
        <w:rPr>
          <w:rFonts w:ascii="Calibri" w:eastAsia="Calibri" w:hAnsi="Calibri" w:cs="Times New Roman"/>
        </w:rPr>
      </w:pPr>
    </w:p>
    <w:p w:rsidR="00E94F75" w:rsidRPr="00E94F75" w:rsidRDefault="00E94F75" w:rsidP="00E94F75">
      <w:pPr>
        <w:spacing w:after="0" w:line="240" w:lineRule="auto"/>
        <w:jc w:val="center"/>
        <w:rPr>
          <w:rFonts w:ascii="Times New Roman" w:eastAsia="Times New Roman" w:hAnsi="Times New Roman" w:cs="Times New Roman"/>
          <w:b/>
          <w:bCs/>
          <w:sz w:val="26"/>
          <w:szCs w:val="26"/>
          <w:lang w:eastAsia="ru-RU"/>
        </w:rPr>
      </w:pPr>
      <w:r w:rsidRPr="00E94F75">
        <w:rPr>
          <w:rFonts w:ascii="Times New Roman" w:eastAsia="Times New Roman" w:hAnsi="Times New Roman" w:cs="Times New Roman"/>
          <w:b/>
          <w:bCs/>
          <w:sz w:val="26"/>
          <w:szCs w:val="26"/>
          <w:lang w:eastAsia="ru-RU"/>
        </w:rPr>
        <w:t>Учебный план (недельный)</w:t>
      </w:r>
    </w:p>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r w:rsidRPr="00E94F75">
        <w:rPr>
          <w:rFonts w:ascii="Times New Roman" w:eastAsia="Times New Roman" w:hAnsi="Times New Roman" w:cs="Times New Roman"/>
          <w:b/>
          <w:bCs/>
          <w:color w:val="000000"/>
          <w:sz w:val="26"/>
          <w:szCs w:val="26"/>
          <w:lang w:eastAsia="ru-RU"/>
        </w:rPr>
        <w:t>МБОУ «Лицей № 69» для 11Б класса на уровне среднего общего образования в рамках федерального государственного образовательного стандарта среднего общего образования на 2026-2027 учебный год (5-ти дневная учебная неделя)</w:t>
      </w:r>
    </w:p>
    <w:p w:rsidR="00E94F75" w:rsidRPr="00E94F75" w:rsidRDefault="00E94F75" w:rsidP="00E94F75">
      <w:pPr>
        <w:spacing w:after="160" w:line="259" w:lineRule="auto"/>
        <w:rPr>
          <w:rFonts w:ascii="Calibri" w:eastAsia="Calibri" w:hAnsi="Calibri" w:cs="Times New Roman"/>
        </w:rPr>
      </w:pPr>
    </w:p>
    <w:p w:rsidR="00E94F75" w:rsidRPr="00E94F75" w:rsidRDefault="00E94F75" w:rsidP="00E94F75">
      <w:pPr>
        <w:spacing w:after="160" w:line="259" w:lineRule="auto"/>
        <w:rPr>
          <w:rFonts w:ascii="Calibri" w:eastAsia="Calibri" w:hAnsi="Calibri" w:cs="Times New Roman"/>
        </w:rPr>
      </w:pPr>
    </w:p>
    <w:tbl>
      <w:tblPr>
        <w:tblStyle w:val="190"/>
        <w:tblW w:w="0" w:type="auto"/>
        <w:tblLook w:val="04A0" w:firstRow="1" w:lastRow="0" w:firstColumn="1" w:lastColumn="0" w:noHBand="0" w:noVBand="1"/>
      </w:tblPr>
      <w:tblGrid>
        <w:gridCol w:w="5637"/>
        <w:gridCol w:w="3402"/>
      </w:tblGrid>
      <w:tr w:rsidR="00E94F75" w:rsidRPr="00E94F75" w:rsidTr="0004618E">
        <w:tc>
          <w:tcPr>
            <w:tcW w:w="5637" w:type="dxa"/>
            <w:vMerge w:val="restart"/>
          </w:tcPr>
          <w:p w:rsidR="00E94F75" w:rsidRPr="00E94F75" w:rsidRDefault="00E94F75" w:rsidP="00E94F75">
            <w:pPr>
              <w:jc w:val="center"/>
              <w:rPr>
                <w:rFonts w:ascii="Calibri" w:eastAsia="Calibri" w:hAnsi="Calibri" w:cs="Times New Roman"/>
                <w:b/>
              </w:rPr>
            </w:pPr>
            <w:r w:rsidRPr="00E94F75">
              <w:rPr>
                <w:rFonts w:ascii="Calibri" w:eastAsia="Calibri" w:hAnsi="Calibri" w:cs="Times New Roman"/>
                <w:b/>
              </w:rPr>
              <w:t>Учебный предмет/курс</w:t>
            </w:r>
          </w:p>
        </w:tc>
        <w:tc>
          <w:tcPr>
            <w:tcW w:w="3402" w:type="dxa"/>
            <w:shd w:val="clear" w:color="auto" w:fill="D9D9D9"/>
          </w:tcPr>
          <w:p w:rsidR="00E94F75" w:rsidRPr="00E94F75" w:rsidRDefault="00E94F75" w:rsidP="00E94F75">
            <w:pPr>
              <w:jc w:val="center"/>
              <w:rPr>
                <w:rFonts w:ascii="Calibri" w:eastAsia="Calibri" w:hAnsi="Calibri" w:cs="Times New Roman"/>
                <w:b/>
              </w:rPr>
            </w:pPr>
            <w:r w:rsidRPr="00E94F75">
              <w:rPr>
                <w:rFonts w:ascii="Calibri" w:eastAsia="Calibri" w:hAnsi="Calibri" w:cs="Times New Roman"/>
                <w:b/>
              </w:rPr>
              <w:t>Количество часов в неделю</w:t>
            </w:r>
          </w:p>
        </w:tc>
      </w:tr>
      <w:tr w:rsidR="00E94F75" w:rsidRPr="00E94F75" w:rsidTr="0004618E">
        <w:tc>
          <w:tcPr>
            <w:tcW w:w="5637" w:type="dxa"/>
            <w:vMerge/>
          </w:tcPr>
          <w:p w:rsidR="00E94F75" w:rsidRPr="00E94F75" w:rsidRDefault="00E94F75" w:rsidP="00E94F75">
            <w:pPr>
              <w:rPr>
                <w:rFonts w:ascii="Calibri" w:eastAsia="Calibri" w:hAnsi="Calibri" w:cs="Times New Roman"/>
                <w:b/>
              </w:rPr>
            </w:pPr>
          </w:p>
        </w:tc>
        <w:tc>
          <w:tcPr>
            <w:tcW w:w="3402" w:type="dxa"/>
            <w:shd w:val="clear" w:color="auto" w:fill="D9D9D9"/>
          </w:tcPr>
          <w:p w:rsidR="00E94F75" w:rsidRPr="00E94F75" w:rsidRDefault="00E94F75" w:rsidP="00E94F75">
            <w:pPr>
              <w:jc w:val="center"/>
              <w:rPr>
                <w:rFonts w:ascii="Calibri" w:eastAsia="Calibri" w:hAnsi="Calibri" w:cs="Times New Roman"/>
                <w:b/>
              </w:rPr>
            </w:pPr>
            <w:r w:rsidRPr="00E94F75">
              <w:rPr>
                <w:rFonts w:ascii="Calibri" w:eastAsia="Calibri" w:hAnsi="Calibri" w:cs="Times New Roman"/>
                <w:b/>
              </w:rPr>
              <w:t>11б</w:t>
            </w:r>
          </w:p>
        </w:tc>
      </w:tr>
      <w:tr w:rsidR="00E94F75" w:rsidRPr="00E94F75" w:rsidTr="0004618E">
        <w:trPr>
          <w:trHeight w:val="304"/>
        </w:trPr>
        <w:tc>
          <w:tcPr>
            <w:tcW w:w="5637" w:type="dxa"/>
            <w:shd w:val="clear" w:color="auto" w:fill="FFFFB3"/>
          </w:tcPr>
          <w:p w:rsidR="00E94F75" w:rsidRPr="00E94F75" w:rsidRDefault="00E94F75" w:rsidP="00E94F75">
            <w:pPr>
              <w:jc w:val="center"/>
              <w:rPr>
                <w:rFonts w:ascii="Calibri" w:eastAsia="Calibri" w:hAnsi="Calibri" w:cs="Times New Roman"/>
              </w:rPr>
            </w:pPr>
          </w:p>
        </w:tc>
        <w:tc>
          <w:tcPr>
            <w:tcW w:w="3402" w:type="dxa"/>
            <w:shd w:val="clear" w:color="auto" w:fill="FFFFB3"/>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Обязательная часть</w:t>
            </w:r>
          </w:p>
        </w:tc>
      </w:tr>
      <w:tr w:rsidR="00E94F75" w:rsidRPr="00E94F75" w:rsidTr="0004618E">
        <w:tc>
          <w:tcPr>
            <w:tcW w:w="5637"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Русский язык</w:t>
            </w:r>
          </w:p>
          <w:p w:rsidR="00E94F75" w:rsidRPr="00E94F75" w:rsidRDefault="00E94F75" w:rsidP="00E94F75">
            <w:pPr>
              <w:rPr>
                <w:rFonts w:ascii="Calibri" w:eastAsia="Calibri" w:hAnsi="Calibri" w:cs="Times New Roman"/>
              </w:rPr>
            </w:pPr>
            <w:r w:rsidRPr="00E94F75">
              <w:rPr>
                <w:rFonts w:ascii="Calibri" w:eastAsia="Calibri" w:hAnsi="Calibri" w:cs="Times New Roman"/>
              </w:rPr>
              <w:t xml:space="preserve">Литература </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Английский язык</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637"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 xml:space="preserve">Алгебра и начала математического анализа </w:t>
            </w:r>
          </w:p>
          <w:p w:rsidR="00E94F75" w:rsidRPr="00E94F75" w:rsidRDefault="00E94F75" w:rsidP="00E94F75">
            <w:pPr>
              <w:rPr>
                <w:rFonts w:ascii="Calibri" w:eastAsia="Calibri" w:hAnsi="Calibri" w:cs="Times New Roman"/>
              </w:rPr>
            </w:pPr>
            <w:r w:rsidRPr="00E94F75">
              <w:rPr>
                <w:rFonts w:ascii="Calibri" w:eastAsia="Calibri" w:hAnsi="Calibri" w:cs="Times New Roman"/>
              </w:rPr>
              <w:t>Геометрия</w:t>
            </w:r>
          </w:p>
          <w:p w:rsidR="00E94F75" w:rsidRPr="00E94F75" w:rsidRDefault="00E94F75" w:rsidP="00E94F75">
            <w:pPr>
              <w:rPr>
                <w:rFonts w:ascii="Calibri" w:eastAsia="Calibri" w:hAnsi="Calibri" w:cs="Times New Roman"/>
              </w:rPr>
            </w:pPr>
            <w:r w:rsidRPr="00E94F75">
              <w:rPr>
                <w:rFonts w:ascii="Calibri" w:eastAsia="Calibri" w:hAnsi="Calibri" w:cs="Times New Roman"/>
              </w:rPr>
              <w:t>Вероятность и статистика</w:t>
            </w:r>
          </w:p>
          <w:p w:rsidR="00E94F75" w:rsidRPr="00E94F75" w:rsidRDefault="00E94F75" w:rsidP="00E94F75">
            <w:pPr>
              <w:rPr>
                <w:rFonts w:ascii="Calibri" w:eastAsia="Calibri" w:hAnsi="Calibri" w:cs="Times New Roman"/>
              </w:rPr>
            </w:pPr>
            <w:r w:rsidRPr="00E94F75">
              <w:rPr>
                <w:rFonts w:ascii="Calibri" w:eastAsia="Calibri" w:hAnsi="Calibri" w:cs="Times New Roman"/>
              </w:rPr>
              <w:t>Информатика</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История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Обществознание (углубленный уровень)</w:t>
            </w:r>
          </w:p>
          <w:p w:rsidR="00E94F75" w:rsidRPr="00E94F75" w:rsidRDefault="00E94F75" w:rsidP="00E94F75">
            <w:pPr>
              <w:rPr>
                <w:rFonts w:ascii="Calibri" w:eastAsia="Calibri" w:hAnsi="Calibri" w:cs="Times New Roman"/>
              </w:rPr>
            </w:pPr>
            <w:r w:rsidRPr="00E94F75">
              <w:rPr>
                <w:rFonts w:ascii="Calibri" w:eastAsia="Calibri" w:hAnsi="Calibri" w:cs="Times New Roman"/>
              </w:rPr>
              <w:t>География</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4</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4</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vMerge w:val="restart"/>
          </w:tcPr>
          <w:p w:rsidR="00E94F75" w:rsidRPr="00E94F75" w:rsidRDefault="00E94F75" w:rsidP="00E94F75">
            <w:pPr>
              <w:rPr>
                <w:rFonts w:ascii="Calibri" w:eastAsia="Calibri" w:hAnsi="Calibri" w:cs="Times New Roman"/>
              </w:rPr>
            </w:pPr>
            <w:r w:rsidRPr="00E94F75">
              <w:rPr>
                <w:rFonts w:ascii="Calibri" w:eastAsia="Calibri" w:hAnsi="Calibri" w:cs="Times New Roman"/>
              </w:rPr>
              <w:t>Физика</w:t>
            </w:r>
          </w:p>
          <w:p w:rsidR="00E94F75" w:rsidRPr="00E94F75" w:rsidRDefault="00E94F75" w:rsidP="00E94F75">
            <w:pPr>
              <w:rPr>
                <w:rFonts w:ascii="Calibri" w:eastAsia="Calibri" w:hAnsi="Calibri" w:cs="Times New Roman"/>
              </w:rPr>
            </w:pPr>
            <w:r w:rsidRPr="00E94F75">
              <w:rPr>
                <w:rFonts w:ascii="Calibri" w:eastAsia="Calibri" w:hAnsi="Calibri" w:cs="Times New Roman"/>
              </w:rPr>
              <w:t>Химия</w:t>
            </w:r>
          </w:p>
          <w:p w:rsidR="00E94F75" w:rsidRPr="00E94F75" w:rsidRDefault="00E94F75" w:rsidP="00E94F75">
            <w:pPr>
              <w:rPr>
                <w:rFonts w:ascii="Calibri" w:eastAsia="Calibri" w:hAnsi="Calibri" w:cs="Times New Roman"/>
              </w:rPr>
            </w:pPr>
            <w:r w:rsidRPr="00E94F75">
              <w:rPr>
                <w:rFonts w:ascii="Calibri" w:eastAsia="Calibri" w:hAnsi="Calibri" w:cs="Times New Roman"/>
              </w:rPr>
              <w:t>Биология</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vMerge/>
          </w:tcPr>
          <w:p w:rsidR="00E94F75" w:rsidRPr="00E94F75" w:rsidRDefault="00E94F75" w:rsidP="00E94F75">
            <w:pPr>
              <w:rPr>
                <w:rFonts w:ascii="Calibri" w:eastAsia="Calibri" w:hAnsi="Calibri" w:cs="Times New Roman"/>
              </w:rPr>
            </w:pP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lastRenderedPageBreak/>
              <w:t>Физическая культура</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2</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Основы безопасности и защиты Родины</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Индивидуальный проект</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0</w:t>
            </w:r>
          </w:p>
        </w:tc>
      </w:tr>
      <w:tr w:rsidR="00E94F75" w:rsidRPr="00E94F75" w:rsidTr="0004618E">
        <w:tc>
          <w:tcPr>
            <w:tcW w:w="5637"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w:t>
            </w:r>
          </w:p>
        </w:tc>
        <w:tc>
          <w:tcPr>
            <w:tcW w:w="3402"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30</w:t>
            </w:r>
          </w:p>
        </w:tc>
      </w:tr>
      <w:tr w:rsidR="00E94F75" w:rsidRPr="00E94F75" w:rsidTr="0004618E">
        <w:tc>
          <w:tcPr>
            <w:tcW w:w="9039" w:type="dxa"/>
            <w:gridSpan w:val="2"/>
            <w:shd w:val="clear" w:color="auto" w:fill="FFFF99"/>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b/>
              </w:rPr>
              <w:t>Часть, формируемая участниками образовательных отношений</w:t>
            </w:r>
          </w:p>
        </w:tc>
      </w:tr>
      <w:tr w:rsidR="00E94F75" w:rsidRPr="00E94F75" w:rsidTr="0004618E">
        <w:tc>
          <w:tcPr>
            <w:tcW w:w="5637" w:type="dxa"/>
            <w:shd w:val="clear" w:color="auto" w:fill="D9D9D9"/>
          </w:tcPr>
          <w:p w:rsidR="00E94F75" w:rsidRPr="00E94F75" w:rsidRDefault="00E94F75" w:rsidP="00E94F75">
            <w:pPr>
              <w:rPr>
                <w:rFonts w:ascii="Calibri" w:eastAsia="Calibri" w:hAnsi="Calibri" w:cs="Times New Roman"/>
              </w:rPr>
            </w:pPr>
            <w:r w:rsidRPr="00E94F75">
              <w:rPr>
                <w:rFonts w:ascii="Calibri" w:eastAsia="Calibri" w:hAnsi="Calibri" w:cs="Times New Roman"/>
                <w:b/>
              </w:rPr>
              <w:t>Наименование учебного курса</w:t>
            </w:r>
          </w:p>
        </w:tc>
        <w:tc>
          <w:tcPr>
            <w:tcW w:w="3402" w:type="dxa"/>
            <w:shd w:val="clear" w:color="auto" w:fill="D9D9D9"/>
          </w:tcPr>
          <w:p w:rsidR="00E94F75" w:rsidRPr="00E94F75" w:rsidRDefault="00E94F75" w:rsidP="00E94F75">
            <w:pPr>
              <w:rPr>
                <w:rFonts w:ascii="Calibri" w:eastAsia="Calibri" w:hAnsi="Calibri" w:cs="Times New Roman"/>
              </w:rPr>
            </w:pP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Алгебра и начала математического анализа</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Экономика</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Юридический практикум</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tcPr>
          <w:p w:rsidR="00E94F75" w:rsidRPr="00E94F75" w:rsidRDefault="00E94F75" w:rsidP="00E94F75">
            <w:pPr>
              <w:rPr>
                <w:rFonts w:ascii="Calibri" w:eastAsia="Calibri" w:hAnsi="Calibri" w:cs="Times New Roman"/>
              </w:rPr>
            </w:pPr>
            <w:r w:rsidRPr="00E94F75">
              <w:rPr>
                <w:rFonts w:ascii="Calibri" w:eastAsia="Calibri" w:hAnsi="Calibri" w:cs="Times New Roman"/>
              </w:rPr>
              <w:t>Право</w:t>
            </w:r>
          </w:p>
        </w:tc>
        <w:tc>
          <w:tcPr>
            <w:tcW w:w="3402" w:type="dxa"/>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w:t>
            </w:r>
          </w:p>
        </w:tc>
      </w:tr>
      <w:tr w:rsidR="00E94F75" w:rsidRPr="00E94F75" w:rsidTr="0004618E">
        <w:tc>
          <w:tcPr>
            <w:tcW w:w="5637"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w:t>
            </w:r>
          </w:p>
        </w:tc>
        <w:tc>
          <w:tcPr>
            <w:tcW w:w="3402"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4</w:t>
            </w:r>
          </w:p>
        </w:tc>
      </w:tr>
      <w:tr w:rsidR="00E94F75" w:rsidRPr="00E94F75" w:rsidTr="0004618E">
        <w:tc>
          <w:tcPr>
            <w:tcW w:w="5637" w:type="dxa"/>
            <w:shd w:val="clear" w:color="auto" w:fill="00FF00"/>
          </w:tcPr>
          <w:p w:rsidR="00E94F75" w:rsidRPr="00E94F75" w:rsidRDefault="00E94F75" w:rsidP="00E94F75">
            <w:pPr>
              <w:rPr>
                <w:rFonts w:ascii="Calibri" w:eastAsia="Calibri" w:hAnsi="Calibri" w:cs="Times New Roman"/>
              </w:rPr>
            </w:pPr>
            <w:r w:rsidRPr="00E94F75">
              <w:rPr>
                <w:rFonts w:ascii="Calibri" w:eastAsia="Calibri" w:hAnsi="Calibri" w:cs="Times New Roman"/>
              </w:rPr>
              <w:t>ИТОГО недельная нагрузка</w:t>
            </w:r>
          </w:p>
        </w:tc>
        <w:tc>
          <w:tcPr>
            <w:tcW w:w="3402" w:type="dxa"/>
            <w:shd w:val="clear" w:color="auto" w:fill="00FF00"/>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r>
      <w:tr w:rsidR="00E94F75" w:rsidRPr="00E94F75" w:rsidTr="0004618E">
        <w:tc>
          <w:tcPr>
            <w:tcW w:w="5637" w:type="dxa"/>
            <w:shd w:val="clear" w:color="auto" w:fill="FCE3FC"/>
          </w:tcPr>
          <w:p w:rsidR="00E94F75" w:rsidRPr="00E94F75" w:rsidRDefault="00E94F75" w:rsidP="00E94F75">
            <w:pPr>
              <w:rPr>
                <w:rFonts w:ascii="Calibri" w:eastAsia="Calibri" w:hAnsi="Calibri" w:cs="Times New Roman"/>
              </w:rPr>
            </w:pPr>
            <w:r w:rsidRPr="00E94F75">
              <w:rPr>
                <w:rFonts w:ascii="Calibri" w:eastAsia="Calibri" w:hAnsi="Calibri" w:cs="Times New Roman"/>
              </w:rPr>
              <w:t>Количество учебных недель</w:t>
            </w:r>
          </w:p>
        </w:tc>
        <w:tc>
          <w:tcPr>
            <w:tcW w:w="3402"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34</w:t>
            </w:r>
          </w:p>
        </w:tc>
      </w:tr>
      <w:tr w:rsidR="00E94F75" w:rsidRPr="00E94F75" w:rsidTr="0004618E">
        <w:tc>
          <w:tcPr>
            <w:tcW w:w="5637" w:type="dxa"/>
            <w:shd w:val="clear" w:color="auto" w:fill="FCE3FC"/>
          </w:tcPr>
          <w:p w:rsidR="00E94F75" w:rsidRPr="00E94F75" w:rsidRDefault="00E94F75" w:rsidP="00E94F75">
            <w:pPr>
              <w:rPr>
                <w:rFonts w:ascii="Calibri" w:eastAsia="Calibri" w:hAnsi="Calibri" w:cs="Times New Roman"/>
              </w:rPr>
            </w:pPr>
            <w:r w:rsidRPr="00E94F75">
              <w:rPr>
                <w:rFonts w:ascii="Calibri" w:eastAsia="Calibri" w:hAnsi="Calibri" w:cs="Times New Roman"/>
              </w:rPr>
              <w:t>Всего часов в год</w:t>
            </w:r>
          </w:p>
        </w:tc>
        <w:tc>
          <w:tcPr>
            <w:tcW w:w="3402" w:type="dxa"/>
            <w:shd w:val="clear" w:color="auto" w:fill="FCE3FC"/>
          </w:tcPr>
          <w:p w:rsidR="00E94F75" w:rsidRPr="00E94F75" w:rsidRDefault="00E94F75" w:rsidP="00E94F75">
            <w:pPr>
              <w:jc w:val="center"/>
              <w:rPr>
                <w:rFonts w:ascii="Calibri" w:eastAsia="Calibri" w:hAnsi="Calibri" w:cs="Times New Roman"/>
              </w:rPr>
            </w:pPr>
            <w:r w:rsidRPr="00E94F75">
              <w:rPr>
                <w:rFonts w:ascii="Calibri" w:eastAsia="Calibri" w:hAnsi="Calibri" w:cs="Times New Roman"/>
              </w:rPr>
              <w:t>1156</w:t>
            </w:r>
          </w:p>
        </w:tc>
      </w:tr>
    </w:tbl>
    <w:p w:rsidR="00E94F75" w:rsidRPr="00E94F75" w:rsidRDefault="00E94F75" w:rsidP="00E94F75">
      <w:pPr>
        <w:spacing w:after="0" w:line="240" w:lineRule="auto"/>
        <w:jc w:val="center"/>
        <w:rPr>
          <w:rFonts w:ascii="Times New Roman" w:eastAsia="Times New Roman" w:hAnsi="Times New Roman" w:cs="Times New Roman"/>
          <w:b/>
          <w:bCs/>
          <w:sz w:val="26"/>
          <w:szCs w:val="26"/>
          <w:lang w:eastAsia="ru-RU"/>
        </w:rPr>
      </w:pPr>
    </w:p>
    <w:p w:rsidR="00E94F75" w:rsidRPr="00E94F75" w:rsidRDefault="00E94F75" w:rsidP="00E94F75">
      <w:pPr>
        <w:spacing w:after="0" w:line="240" w:lineRule="auto"/>
        <w:jc w:val="center"/>
        <w:rPr>
          <w:rFonts w:ascii="Times New Roman" w:eastAsia="Times New Roman" w:hAnsi="Times New Roman" w:cs="Times New Roman"/>
          <w:b/>
          <w:bCs/>
          <w:sz w:val="26"/>
          <w:szCs w:val="26"/>
          <w:lang w:eastAsia="ru-RU"/>
        </w:rPr>
      </w:pPr>
    </w:p>
    <w:p w:rsidR="00E94F75" w:rsidRPr="00E94F75" w:rsidRDefault="00E94F75" w:rsidP="00E94F75">
      <w:pPr>
        <w:spacing w:after="0" w:line="240" w:lineRule="auto"/>
        <w:jc w:val="center"/>
        <w:rPr>
          <w:rFonts w:ascii="Times New Roman" w:eastAsia="Times New Roman" w:hAnsi="Times New Roman" w:cs="Times New Roman"/>
          <w:b/>
          <w:bCs/>
          <w:sz w:val="26"/>
          <w:szCs w:val="26"/>
          <w:lang w:eastAsia="ru-RU"/>
        </w:rPr>
      </w:pPr>
      <w:r w:rsidRPr="00E94F75">
        <w:rPr>
          <w:rFonts w:ascii="Times New Roman" w:eastAsia="Times New Roman" w:hAnsi="Times New Roman" w:cs="Times New Roman"/>
          <w:b/>
          <w:bCs/>
          <w:sz w:val="26"/>
          <w:szCs w:val="26"/>
          <w:lang w:eastAsia="ru-RU"/>
        </w:rPr>
        <w:t>Учебный план (недельный)</w:t>
      </w:r>
    </w:p>
    <w:p w:rsidR="00E94F75" w:rsidRPr="00E94F75" w:rsidRDefault="00E94F75" w:rsidP="00E94F75">
      <w:pPr>
        <w:autoSpaceDE w:val="0"/>
        <w:autoSpaceDN w:val="0"/>
        <w:adjustRightInd w:val="0"/>
        <w:spacing w:after="0" w:line="240" w:lineRule="auto"/>
        <w:jc w:val="center"/>
        <w:rPr>
          <w:rFonts w:ascii="Times New Roman" w:eastAsia="Times New Roman" w:hAnsi="Times New Roman" w:cs="Times New Roman"/>
          <w:b/>
          <w:bCs/>
          <w:color w:val="000000"/>
          <w:sz w:val="26"/>
          <w:szCs w:val="26"/>
          <w:lang w:eastAsia="ru-RU"/>
        </w:rPr>
      </w:pPr>
      <w:r w:rsidRPr="00E94F75">
        <w:rPr>
          <w:rFonts w:ascii="Times New Roman" w:eastAsia="Times New Roman" w:hAnsi="Times New Roman" w:cs="Times New Roman"/>
          <w:b/>
          <w:bCs/>
          <w:color w:val="000000"/>
          <w:sz w:val="26"/>
          <w:szCs w:val="26"/>
          <w:lang w:eastAsia="ru-RU"/>
        </w:rPr>
        <w:t>МБОУ «Лицей № 69» для 11В класса на уровне среднего общего образования в рамках федерального государственного образовательного стандарта среднего общего образования на 2026-2027 учебный год (5-ти дневная учебная неделя)</w:t>
      </w:r>
    </w:p>
    <w:p w:rsidR="00E94F75" w:rsidRPr="00E94F75" w:rsidRDefault="00E94F75" w:rsidP="00E94F75">
      <w:pPr>
        <w:spacing w:after="160" w:line="259" w:lineRule="auto"/>
        <w:rPr>
          <w:rFonts w:ascii="Calibri" w:eastAsia="Calibri" w:hAnsi="Calibri" w:cs="Times New Roman"/>
        </w:rPr>
      </w:pPr>
    </w:p>
    <w:tbl>
      <w:tblPr>
        <w:tblStyle w:val="2140"/>
        <w:tblW w:w="0" w:type="auto"/>
        <w:tblLook w:val="04A0" w:firstRow="1" w:lastRow="0" w:firstColumn="1" w:lastColumn="0" w:noHBand="0" w:noVBand="1"/>
      </w:tblPr>
      <w:tblGrid>
        <w:gridCol w:w="4730"/>
        <w:gridCol w:w="4619"/>
      </w:tblGrid>
      <w:tr w:rsidR="00E94F75" w:rsidRPr="00E94F75" w:rsidTr="0004618E">
        <w:tc>
          <w:tcPr>
            <w:tcW w:w="4786" w:type="dxa"/>
          </w:tcPr>
          <w:p w:rsidR="00E94F75" w:rsidRPr="00E94F75" w:rsidRDefault="00E94F75" w:rsidP="00E94F75"/>
        </w:tc>
        <w:tc>
          <w:tcPr>
            <w:tcW w:w="4678" w:type="dxa"/>
            <w:shd w:val="clear" w:color="auto" w:fill="D9D9D9"/>
          </w:tcPr>
          <w:p w:rsidR="00E94F75" w:rsidRPr="00E94F75" w:rsidRDefault="00E94F75" w:rsidP="00E94F75">
            <w:pPr>
              <w:jc w:val="center"/>
              <w:rPr>
                <w:b/>
              </w:rPr>
            </w:pPr>
            <w:r w:rsidRPr="00E94F75">
              <w:rPr>
                <w:b/>
              </w:rPr>
              <w:t>Количество часов в неделю</w:t>
            </w:r>
          </w:p>
        </w:tc>
      </w:tr>
      <w:tr w:rsidR="00E94F75" w:rsidRPr="00E94F75" w:rsidTr="0004618E">
        <w:tc>
          <w:tcPr>
            <w:tcW w:w="4786" w:type="dxa"/>
          </w:tcPr>
          <w:p w:rsidR="00E94F75" w:rsidRPr="00E94F75" w:rsidRDefault="00E94F75" w:rsidP="00E94F75">
            <w:r w:rsidRPr="00E94F75">
              <w:rPr>
                <w:b/>
              </w:rPr>
              <w:t>Учебный предмет/курс</w:t>
            </w:r>
          </w:p>
        </w:tc>
        <w:tc>
          <w:tcPr>
            <w:tcW w:w="4678" w:type="dxa"/>
            <w:shd w:val="clear" w:color="auto" w:fill="D9D9D9"/>
          </w:tcPr>
          <w:p w:rsidR="00E94F75" w:rsidRPr="00E94F75" w:rsidRDefault="00E94F75" w:rsidP="00E94F75">
            <w:pPr>
              <w:jc w:val="center"/>
              <w:rPr>
                <w:b/>
              </w:rPr>
            </w:pPr>
            <w:r w:rsidRPr="00E94F75">
              <w:rPr>
                <w:b/>
              </w:rPr>
              <w:t>11в</w:t>
            </w:r>
          </w:p>
        </w:tc>
      </w:tr>
      <w:tr w:rsidR="00E94F75" w:rsidRPr="00E94F75" w:rsidTr="0004618E">
        <w:tc>
          <w:tcPr>
            <w:tcW w:w="4786" w:type="dxa"/>
            <w:shd w:val="clear" w:color="auto" w:fill="FFFFB3"/>
          </w:tcPr>
          <w:p w:rsidR="00E94F75" w:rsidRPr="00E94F75" w:rsidRDefault="00E94F75" w:rsidP="00E94F75">
            <w:pPr>
              <w:jc w:val="center"/>
            </w:pPr>
          </w:p>
        </w:tc>
        <w:tc>
          <w:tcPr>
            <w:tcW w:w="4678" w:type="dxa"/>
            <w:shd w:val="clear" w:color="auto" w:fill="FFFFB3"/>
          </w:tcPr>
          <w:p w:rsidR="00E94F75" w:rsidRPr="00E94F75" w:rsidRDefault="00E94F75" w:rsidP="00E94F75">
            <w:pPr>
              <w:jc w:val="center"/>
            </w:pPr>
            <w:r w:rsidRPr="00E94F75">
              <w:rPr>
                <w:b/>
              </w:rPr>
              <w:t>Обязательная часть</w:t>
            </w:r>
          </w:p>
        </w:tc>
      </w:tr>
      <w:tr w:rsidR="00E94F75" w:rsidRPr="00E94F75" w:rsidTr="0004618E">
        <w:tc>
          <w:tcPr>
            <w:tcW w:w="4786" w:type="dxa"/>
            <w:vMerge w:val="restart"/>
          </w:tcPr>
          <w:p w:rsidR="00E94F75" w:rsidRPr="00E94F75" w:rsidRDefault="00E94F75" w:rsidP="00E94F75">
            <w:r w:rsidRPr="00E94F75">
              <w:t>Русский язык</w:t>
            </w:r>
          </w:p>
          <w:p w:rsidR="00E94F75" w:rsidRPr="00E94F75" w:rsidRDefault="00E94F75" w:rsidP="00E94F75">
            <w:r w:rsidRPr="00E94F75">
              <w:t>Литература</w:t>
            </w:r>
          </w:p>
        </w:tc>
        <w:tc>
          <w:tcPr>
            <w:tcW w:w="4678" w:type="dxa"/>
          </w:tcPr>
          <w:p w:rsidR="00E94F75" w:rsidRPr="00E94F75" w:rsidRDefault="00E94F75" w:rsidP="00E94F75">
            <w:pPr>
              <w:jc w:val="center"/>
            </w:pPr>
            <w:r w:rsidRPr="00E94F75">
              <w:t>2</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3</w:t>
            </w:r>
          </w:p>
        </w:tc>
      </w:tr>
      <w:tr w:rsidR="00E94F75" w:rsidRPr="00E94F75" w:rsidTr="0004618E">
        <w:tc>
          <w:tcPr>
            <w:tcW w:w="4786" w:type="dxa"/>
          </w:tcPr>
          <w:p w:rsidR="00E94F75" w:rsidRPr="00E94F75" w:rsidRDefault="00E94F75" w:rsidP="00E94F75">
            <w:r w:rsidRPr="00E94F75">
              <w:t>Английский язык</w:t>
            </w:r>
          </w:p>
        </w:tc>
        <w:tc>
          <w:tcPr>
            <w:tcW w:w="4678" w:type="dxa"/>
          </w:tcPr>
          <w:p w:rsidR="00E94F75" w:rsidRPr="00E94F75" w:rsidRDefault="00E94F75" w:rsidP="00E94F75">
            <w:pPr>
              <w:jc w:val="center"/>
            </w:pPr>
            <w:r w:rsidRPr="00E94F75">
              <w:t>3</w:t>
            </w:r>
          </w:p>
        </w:tc>
      </w:tr>
      <w:tr w:rsidR="00E94F75" w:rsidRPr="00E94F75" w:rsidTr="0004618E">
        <w:tc>
          <w:tcPr>
            <w:tcW w:w="4786" w:type="dxa"/>
            <w:vMerge w:val="restart"/>
          </w:tcPr>
          <w:p w:rsidR="00E94F75" w:rsidRPr="00E94F75" w:rsidRDefault="00E94F75" w:rsidP="00E94F75">
            <w:r w:rsidRPr="00E94F75">
              <w:t>Алгебра</w:t>
            </w:r>
          </w:p>
          <w:p w:rsidR="00E94F75" w:rsidRPr="00E94F75" w:rsidRDefault="00E94F75" w:rsidP="00E94F75">
            <w:r w:rsidRPr="00E94F75">
              <w:t>Геометрия</w:t>
            </w:r>
          </w:p>
          <w:p w:rsidR="00E94F75" w:rsidRPr="00E94F75" w:rsidRDefault="00E94F75" w:rsidP="00E94F75">
            <w:r w:rsidRPr="00E94F75">
              <w:t>Вероятность и статистика</w:t>
            </w:r>
          </w:p>
          <w:p w:rsidR="00E94F75" w:rsidRPr="00E94F75" w:rsidRDefault="00E94F75" w:rsidP="00E94F75">
            <w:r w:rsidRPr="00E94F75">
              <w:t>Информатика</w:t>
            </w:r>
          </w:p>
        </w:tc>
        <w:tc>
          <w:tcPr>
            <w:tcW w:w="4678" w:type="dxa"/>
          </w:tcPr>
          <w:p w:rsidR="00E94F75" w:rsidRPr="00E94F75" w:rsidRDefault="00E94F75" w:rsidP="00E94F75">
            <w:pPr>
              <w:jc w:val="center"/>
            </w:pPr>
            <w:r w:rsidRPr="00E94F75">
              <w:t>3</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1</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1</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1</w:t>
            </w:r>
          </w:p>
        </w:tc>
      </w:tr>
      <w:tr w:rsidR="00E94F75" w:rsidRPr="00E94F75" w:rsidTr="0004618E">
        <w:tc>
          <w:tcPr>
            <w:tcW w:w="4786" w:type="dxa"/>
            <w:vMerge w:val="restart"/>
          </w:tcPr>
          <w:p w:rsidR="00E94F75" w:rsidRPr="00E94F75" w:rsidRDefault="00E94F75" w:rsidP="00E94F75">
            <w:r w:rsidRPr="00E94F75">
              <w:t>История</w:t>
            </w:r>
          </w:p>
          <w:p w:rsidR="00E94F75" w:rsidRPr="00E94F75" w:rsidRDefault="00E94F75" w:rsidP="00E94F75">
            <w:r w:rsidRPr="00E94F75">
              <w:t>Обществознание</w:t>
            </w:r>
          </w:p>
          <w:p w:rsidR="00E94F75" w:rsidRPr="00E94F75" w:rsidRDefault="00E94F75" w:rsidP="00E94F75">
            <w:r w:rsidRPr="00E94F75">
              <w:t>География</w:t>
            </w:r>
          </w:p>
        </w:tc>
        <w:tc>
          <w:tcPr>
            <w:tcW w:w="4678" w:type="dxa"/>
          </w:tcPr>
          <w:p w:rsidR="00E94F75" w:rsidRPr="00E94F75" w:rsidRDefault="00E94F75" w:rsidP="00E94F75">
            <w:pPr>
              <w:jc w:val="center"/>
            </w:pPr>
            <w:r w:rsidRPr="00E94F75">
              <w:t>2</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2</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1</w:t>
            </w:r>
          </w:p>
        </w:tc>
      </w:tr>
      <w:tr w:rsidR="00E94F75" w:rsidRPr="00E94F75" w:rsidTr="0004618E">
        <w:tc>
          <w:tcPr>
            <w:tcW w:w="4786" w:type="dxa"/>
            <w:vMerge w:val="restart"/>
          </w:tcPr>
          <w:p w:rsidR="00E94F75" w:rsidRPr="00E94F75" w:rsidRDefault="00E94F75" w:rsidP="00E94F75">
            <w:r w:rsidRPr="00E94F75">
              <w:t>Физика</w:t>
            </w:r>
          </w:p>
          <w:p w:rsidR="00E94F75" w:rsidRPr="00E94F75" w:rsidRDefault="00E94F75" w:rsidP="00E94F75">
            <w:r w:rsidRPr="00E94F75">
              <w:t>Химия (углубленный уровень)</w:t>
            </w:r>
          </w:p>
          <w:p w:rsidR="00E94F75" w:rsidRPr="00E94F75" w:rsidRDefault="00E94F75" w:rsidP="00E94F75">
            <w:r w:rsidRPr="00E94F75">
              <w:t>Биология (углубленный уровень)</w:t>
            </w:r>
          </w:p>
        </w:tc>
        <w:tc>
          <w:tcPr>
            <w:tcW w:w="4678" w:type="dxa"/>
          </w:tcPr>
          <w:p w:rsidR="00E94F75" w:rsidRPr="00E94F75" w:rsidRDefault="00E94F75" w:rsidP="00E94F75">
            <w:pPr>
              <w:jc w:val="center"/>
            </w:pPr>
            <w:r w:rsidRPr="00E94F75">
              <w:t>2</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3</w:t>
            </w:r>
          </w:p>
        </w:tc>
      </w:tr>
      <w:tr w:rsidR="00E94F75" w:rsidRPr="00E94F75" w:rsidTr="0004618E">
        <w:tc>
          <w:tcPr>
            <w:tcW w:w="4786" w:type="dxa"/>
            <w:vMerge/>
          </w:tcPr>
          <w:p w:rsidR="00E94F75" w:rsidRPr="00E94F75" w:rsidRDefault="00E94F75" w:rsidP="00E94F75"/>
        </w:tc>
        <w:tc>
          <w:tcPr>
            <w:tcW w:w="4678" w:type="dxa"/>
          </w:tcPr>
          <w:p w:rsidR="00E94F75" w:rsidRPr="00E94F75" w:rsidRDefault="00E94F75" w:rsidP="00E94F75">
            <w:pPr>
              <w:jc w:val="center"/>
            </w:pPr>
            <w:r w:rsidRPr="00E94F75">
              <w:t>3</w:t>
            </w:r>
          </w:p>
        </w:tc>
      </w:tr>
      <w:tr w:rsidR="00E94F75" w:rsidRPr="00E94F75" w:rsidTr="0004618E">
        <w:tc>
          <w:tcPr>
            <w:tcW w:w="4786" w:type="dxa"/>
          </w:tcPr>
          <w:p w:rsidR="00E94F75" w:rsidRPr="00E94F75" w:rsidRDefault="00E94F75" w:rsidP="00E94F75">
            <w:r w:rsidRPr="00E94F75">
              <w:t>Физическая культура</w:t>
            </w:r>
          </w:p>
        </w:tc>
        <w:tc>
          <w:tcPr>
            <w:tcW w:w="4678" w:type="dxa"/>
          </w:tcPr>
          <w:p w:rsidR="00E94F75" w:rsidRPr="00E94F75" w:rsidRDefault="00E94F75" w:rsidP="00E94F75">
            <w:pPr>
              <w:jc w:val="center"/>
            </w:pPr>
            <w:r w:rsidRPr="00E94F75">
              <w:t>2</w:t>
            </w:r>
          </w:p>
        </w:tc>
      </w:tr>
      <w:tr w:rsidR="00E94F75" w:rsidRPr="00E94F75" w:rsidTr="0004618E">
        <w:tc>
          <w:tcPr>
            <w:tcW w:w="4786" w:type="dxa"/>
          </w:tcPr>
          <w:p w:rsidR="00E94F75" w:rsidRPr="00E94F75" w:rsidRDefault="00E94F75" w:rsidP="00E94F75">
            <w:r w:rsidRPr="00E94F75">
              <w:t>Основы безопасности и защиты Родины</w:t>
            </w:r>
          </w:p>
        </w:tc>
        <w:tc>
          <w:tcPr>
            <w:tcW w:w="4678" w:type="dxa"/>
          </w:tcPr>
          <w:p w:rsidR="00E94F75" w:rsidRPr="00E94F75" w:rsidRDefault="00E94F75" w:rsidP="00E94F75">
            <w:pPr>
              <w:jc w:val="center"/>
            </w:pPr>
            <w:r w:rsidRPr="00E94F75">
              <w:t>1</w:t>
            </w:r>
          </w:p>
        </w:tc>
      </w:tr>
      <w:tr w:rsidR="00E94F75" w:rsidRPr="00E94F75" w:rsidTr="0004618E">
        <w:tc>
          <w:tcPr>
            <w:tcW w:w="4786" w:type="dxa"/>
          </w:tcPr>
          <w:p w:rsidR="00E94F75" w:rsidRPr="00E94F75" w:rsidRDefault="00E94F75" w:rsidP="00E94F75">
            <w:r w:rsidRPr="00E94F75">
              <w:t>Индивидуальный проект</w:t>
            </w:r>
          </w:p>
        </w:tc>
        <w:tc>
          <w:tcPr>
            <w:tcW w:w="4678" w:type="dxa"/>
          </w:tcPr>
          <w:p w:rsidR="00E94F75" w:rsidRPr="00E94F75" w:rsidRDefault="00E94F75" w:rsidP="00E94F75">
            <w:pPr>
              <w:jc w:val="center"/>
            </w:pPr>
            <w:r w:rsidRPr="00E94F75">
              <w:t>0</w:t>
            </w:r>
          </w:p>
        </w:tc>
      </w:tr>
      <w:tr w:rsidR="00E94F75" w:rsidRPr="00E94F75" w:rsidTr="0004618E">
        <w:tc>
          <w:tcPr>
            <w:tcW w:w="4786" w:type="dxa"/>
            <w:shd w:val="clear" w:color="auto" w:fill="00FF00"/>
          </w:tcPr>
          <w:p w:rsidR="00E94F75" w:rsidRPr="00E94F75" w:rsidRDefault="00E94F75" w:rsidP="00E94F75">
            <w:r w:rsidRPr="00E94F75">
              <w:t>Итого</w:t>
            </w:r>
          </w:p>
        </w:tc>
        <w:tc>
          <w:tcPr>
            <w:tcW w:w="4678" w:type="dxa"/>
            <w:shd w:val="clear" w:color="auto" w:fill="00FF00"/>
          </w:tcPr>
          <w:p w:rsidR="00E94F75" w:rsidRPr="00E94F75" w:rsidRDefault="00E94F75" w:rsidP="00E94F75">
            <w:pPr>
              <w:jc w:val="center"/>
            </w:pPr>
            <w:r w:rsidRPr="00E94F75">
              <w:t>30</w:t>
            </w:r>
          </w:p>
        </w:tc>
      </w:tr>
      <w:tr w:rsidR="00E94F75" w:rsidRPr="00E94F75" w:rsidTr="0004618E">
        <w:tc>
          <w:tcPr>
            <w:tcW w:w="9464" w:type="dxa"/>
            <w:gridSpan w:val="2"/>
            <w:shd w:val="clear" w:color="auto" w:fill="FFFFB3"/>
          </w:tcPr>
          <w:p w:rsidR="00E94F75" w:rsidRPr="00E94F75" w:rsidRDefault="00E94F75" w:rsidP="00E94F75">
            <w:pPr>
              <w:jc w:val="center"/>
            </w:pPr>
            <w:r w:rsidRPr="00E94F75">
              <w:rPr>
                <w:b/>
              </w:rPr>
              <w:t>Часть, формируемая участниками образовательных отношений</w:t>
            </w:r>
          </w:p>
        </w:tc>
      </w:tr>
      <w:tr w:rsidR="00E94F75" w:rsidRPr="00E94F75" w:rsidTr="0004618E">
        <w:tc>
          <w:tcPr>
            <w:tcW w:w="4786" w:type="dxa"/>
            <w:shd w:val="clear" w:color="auto" w:fill="D9D9D9"/>
          </w:tcPr>
          <w:p w:rsidR="00E94F75" w:rsidRPr="00E94F75" w:rsidRDefault="00E94F75" w:rsidP="00E94F75">
            <w:r w:rsidRPr="00E94F75">
              <w:rPr>
                <w:b/>
              </w:rPr>
              <w:t>Наименование учебного курса</w:t>
            </w:r>
          </w:p>
        </w:tc>
        <w:tc>
          <w:tcPr>
            <w:tcW w:w="4678" w:type="dxa"/>
            <w:shd w:val="clear" w:color="auto" w:fill="D9D9D9"/>
          </w:tcPr>
          <w:p w:rsidR="00E94F75" w:rsidRPr="00E94F75" w:rsidRDefault="00E94F75" w:rsidP="00E94F75"/>
        </w:tc>
      </w:tr>
      <w:tr w:rsidR="00E94F75" w:rsidRPr="00E94F75" w:rsidTr="0004618E">
        <w:tc>
          <w:tcPr>
            <w:tcW w:w="4786" w:type="dxa"/>
          </w:tcPr>
          <w:p w:rsidR="00E94F75" w:rsidRPr="00E94F75" w:rsidRDefault="00E94F75" w:rsidP="00E94F75">
            <w:r w:rsidRPr="00E94F75">
              <w:t>Практикум по химии</w:t>
            </w:r>
          </w:p>
        </w:tc>
        <w:tc>
          <w:tcPr>
            <w:tcW w:w="4678" w:type="dxa"/>
          </w:tcPr>
          <w:p w:rsidR="00E94F75" w:rsidRPr="00E94F75" w:rsidRDefault="00E94F75" w:rsidP="00E94F75">
            <w:pPr>
              <w:jc w:val="center"/>
            </w:pPr>
            <w:r w:rsidRPr="00E94F75">
              <w:t>2</w:t>
            </w:r>
          </w:p>
        </w:tc>
      </w:tr>
      <w:tr w:rsidR="00E94F75" w:rsidRPr="00E94F75" w:rsidTr="0004618E">
        <w:tc>
          <w:tcPr>
            <w:tcW w:w="4786" w:type="dxa"/>
          </w:tcPr>
          <w:p w:rsidR="00E94F75" w:rsidRPr="00E94F75" w:rsidRDefault="00E94F75" w:rsidP="00E94F75">
            <w:r w:rsidRPr="00E94F75">
              <w:t>Практикум по биологии</w:t>
            </w:r>
          </w:p>
        </w:tc>
        <w:tc>
          <w:tcPr>
            <w:tcW w:w="4678" w:type="dxa"/>
          </w:tcPr>
          <w:p w:rsidR="00E94F75" w:rsidRPr="00E94F75" w:rsidRDefault="00E94F75" w:rsidP="00E94F75">
            <w:pPr>
              <w:jc w:val="center"/>
            </w:pPr>
            <w:r w:rsidRPr="00E94F75">
              <w:t>1</w:t>
            </w:r>
          </w:p>
        </w:tc>
      </w:tr>
      <w:tr w:rsidR="00E94F75" w:rsidRPr="00E94F75" w:rsidTr="0004618E">
        <w:tc>
          <w:tcPr>
            <w:tcW w:w="4786" w:type="dxa"/>
          </w:tcPr>
          <w:p w:rsidR="00E94F75" w:rsidRPr="00E94F75" w:rsidRDefault="00E94F75" w:rsidP="00E94F75">
            <w:r w:rsidRPr="00E94F75">
              <w:t>Экология</w:t>
            </w:r>
          </w:p>
        </w:tc>
        <w:tc>
          <w:tcPr>
            <w:tcW w:w="4678" w:type="dxa"/>
          </w:tcPr>
          <w:p w:rsidR="00E94F75" w:rsidRPr="00E94F75" w:rsidRDefault="00E94F75" w:rsidP="00E94F75">
            <w:pPr>
              <w:jc w:val="center"/>
            </w:pPr>
            <w:r w:rsidRPr="00E94F75">
              <w:t>1</w:t>
            </w:r>
          </w:p>
        </w:tc>
      </w:tr>
      <w:tr w:rsidR="00E94F75" w:rsidRPr="00E94F75" w:rsidTr="0004618E">
        <w:tc>
          <w:tcPr>
            <w:tcW w:w="4786" w:type="dxa"/>
            <w:shd w:val="clear" w:color="auto" w:fill="00FF00"/>
          </w:tcPr>
          <w:p w:rsidR="00E94F75" w:rsidRPr="00E94F75" w:rsidRDefault="00E94F75" w:rsidP="00E94F75">
            <w:r w:rsidRPr="00E94F75">
              <w:t>Итого</w:t>
            </w:r>
          </w:p>
        </w:tc>
        <w:tc>
          <w:tcPr>
            <w:tcW w:w="4678" w:type="dxa"/>
            <w:shd w:val="clear" w:color="auto" w:fill="00FF00"/>
          </w:tcPr>
          <w:p w:rsidR="00E94F75" w:rsidRPr="00E94F75" w:rsidRDefault="00E94F75" w:rsidP="00E94F75">
            <w:pPr>
              <w:jc w:val="center"/>
            </w:pPr>
            <w:r w:rsidRPr="00E94F75">
              <w:t>4</w:t>
            </w:r>
          </w:p>
        </w:tc>
      </w:tr>
      <w:tr w:rsidR="00E94F75" w:rsidRPr="00E94F75" w:rsidTr="0004618E">
        <w:tc>
          <w:tcPr>
            <w:tcW w:w="4786" w:type="dxa"/>
            <w:shd w:val="clear" w:color="auto" w:fill="00FF00"/>
          </w:tcPr>
          <w:p w:rsidR="00E94F75" w:rsidRPr="00E94F75" w:rsidRDefault="00E94F75" w:rsidP="00E94F75">
            <w:r w:rsidRPr="00E94F75">
              <w:t>ИТОГО недельная нагрузка</w:t>
            </w:r>
          </w:p>
        </w:tc>
        <w:tc>
          <w:tcPr>
            <w:tcW w:w="4678" w:type="dxa"/>
            <w:shd w:val="clear" w:color="auto" w:fill="00FF00"/>
          </w:tcPr>
          <w:p w:rsidR="00E94F75" w:rsidRPr="00E94F75" w:rsidRDefault="00E94F75" w:rsidP="00E94F75">
            <w:pPr>
              <w:jc w:val="center"/>
            </w:pPr>
            <w:r w:rsidRPr="00E94F75">
              <w:t>34</w:t>
            </w:r>
          </w:p>
        </w:tc>
      </w:tr>
      <w:tr w:rsidR="00E94F75" w:rsidRPr="00E94F75" w:rsidTr="0004618E">
        <w:tc>
          <w:tcPr>
            <w:tcW w:w="4786" w:type="dxa"/>
            <w:shd w:val="clear" w:color="auto" w:fill="FCE3FC"/>
          </w:tcPr>
          <w:p w:rsidR="00E94F75" w:rsidRPr="00E94F75" w:rsidRDefault="00E94F75" w:rsidP="00E94F75">
            <w:r w:rsidRPr="00E94F75">
              <w:t>Количество учебных недель</w:t>
            </w:r>
          </w:p>
        </w:tc>
        <w:tc>
          <w:tcPr>
            <w:tcW w:w="4678" w:type="dxa"/>
            <w:shd w:val="clear" w:color="auto" w:fill="FCE3FC"/>
          </w:tcPr>
          <w:p w:rsidR="00E94F75" w:rsidRPr="00E94F75" w:rsidRDefault="00E94F75" w:rsidP="00E94F75">
            <w:pPr>
              <w:jc w:val="center"/>
            </w:pPr>
            <w:r w:rsidRPr="00E94F75">
              <w:t>34</w:t>
            </w:r>
          </w:p>
        </w:tc>
      </w:tr>
      <w:tr w:rsidR="00E94F75" w:rsidRPr="00E94F75" w:rsidTr="0004618E">
        <w:tc>
          <w:tcPr>
            <w:tcW w:w="4786" w:type="dxa"/>
            <w:shd w:val="clear" w:color="auto" w:fill="FCE3FC"/>
          </w:tcPr>
          <w:p w:rsidR="00E94F75" w:rsidRPr="00E94F75" w:rsidRDefault="00E94F75" w:rsidP="00E94F75">
            <w:r w:rsidRPr="00E94F75">
              <w:t>Всего часов в год</w:t>
            </w:r>
          </w:p>
        </w:tc>
        <w:tc>
          <w:tcPr>
            <w:tcW w:w="4678" w:type="dxa"/>
            <w:shd w:val="clear" w:color="auto" w:fill="FCE3FC"/>
          </w:tcPr>
          <w:p w:rsidR="00E94F75" w:rsidRPr="00E94F75" w:rsidRDefault="00E94F75" w:rsidP="00E94F75">
            <w:pPr>
              <w:jc w:val="center"/>
            </w:pPr>
            <w:r w:rsidRPr="00E94F75">
              <w:t>1156</w:t>
            </w:r>
          </w:p>
        </w:tc>
      </w:tr>
    </w:tbl>
    <w:p w:rsidR="00E94F75" w:rsidRPr="00E94F75" w:rsidRDefault="00E94F75" w:rsidP="00E94F75">
      <w:pPr>
        <w:autoSpaceDE w:val="0"/>
        <w:autoSpaceDN w:val="0"/>
        <w:adjustRightInd w:val="0"/>
        <w:spacing w:after="0" w:line="240" w:lineRule="auto"/>
        <w:rPr>
          <w:rFonts w:ascii="Times New Roman" w:eastAsia="Times New Roman" w:hAnsi="Times New Roman" w:cs="Times New Roman"/>
          <w:b/>
          <w:bCs/>
          <w:color w:val="000000"/>
          <w:sz w:val="26"/>
          <w:szCs w:val="26"/>
          <w:lang w:eastAsia="ru-RU"/>
        </w:rPr>
      </w:pPr>
    </w:p>
    <w:p w:rsidR="00E94F75" w:rsidRPr="00E94F75" w:rsidRDefault="00E94F75" w:rsidP="00E94F75">
      <w:pPr>
        <w:spacing w:after="160" w:line="259" w:lineRule="auto"/>
        <w:rPr>
          <w:rFonts w:ascii="Calibri" w:eastAsia="Calibri" w:hAnsi="Calibri" w:cs="Times New Roman"/>
        </w:rPr>
      </w:pPr>
    </w:p>
    <w:p w:rsidR="00E94F75" w:rsidRPr="002E3969" w:rsidRDefault="00E94F75" w:rsidP="002E3969">
      <w:pPr>
        <w:tabs>
          <w:tab w:val="left" w:pos="142"/>
        </w:tabs>
        <w:spacing w:after="0" w:line="240" w:lineRule="auto"/>
        <w:ind w:left="-851" w:firstLine="709"/>
        <w:jc w:val="both"/>
        <w:rPr>
          <w:rFonts w:ascii="Times New Roman" w:eastAsia="Times New Roman" w:hAnsi="Times New Roman" w:cs="Times New Roman"/>
          <w:color w:val="000000"/>
          <w:sz w:val="26"/>
          <w:szCs w:val="26"/>
          <w:lang w:eastAsia="ru-RU"/>
        </w:rPr>
      </w:pPr>
    </w:p>
    <w:sectPr w:rsidR="00E94F75" w:rsidRPr="002E3969" w:rsidSect="00882EC4">
      <w:pgSz w:w="11910" w:h="16840"/>
      <w:pgMar w:top="1134" w:right="850" w:bottom="1134" w:left="1701" w:header="0" w:footer="70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ulim">
    <w:altName w:val="굴림"/>
    <w:panose1 w:val="020B0600000101010101"/>
    <w:charset w:val="81"/>
    <w:family w:val="roman"/>
    <w:notTrueType/>
    <w:pitch w:val="fixed"/>
    <w:sig w:usb0="00000001" w:usb1="09060000" w:usb2="00000010" w:usb3="00000000" w:csb0="00080000" w:csb1="00000000"/>
  </w:font>
  <w:font w:name="SchoolBookSanPin">
    <w:altName w:val="MS Gothic"/>
    <w:panose1 w:val="00000000000000000000"/>
    <w:charset w:val="80"/>
    <w:family w:val="auto"/>
    <w:notTrueType/>
    <w:pitch w:val="default"/>
    <w:sig w:usb0="00000000"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Batang">
    <w:altName w:val="Malgun Gothic"/>
    <w:panose1 w:val="02030600000101010101"/>
    <w:charset w:val="81"/>
    <w:family w:val="auto"/>
    <w:notTrueType/>
    <w:pitch w:val="fixed"/>
    <w:sig w:usb0="00000000" w:usb1="09060000" w:usb2="00000010" w:usb3="00000000" w:csb0="00080000" w:csb1="00000000"/>
  </w:font>
  <w:font w:name="Georgia">
    <w:panose1 w:val="020405020504050203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Candara">
    <w:panose1 w:val="020E0502030303020204"/>
    <w:charset w:val="CC"/>
    <w:family w:val="swiss"/>
    <w:pitch w:val="variable"/>
    <w:sig w:usb0="A00002EF" w:usb1="4000A44B" w:usb2="00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Franklin Gothic Medium Cond">
    <w:panose1 w:val="020B06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
    <w:panose1 w:val="02020404030301010803"/>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5132"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30D6F51A"/>
    <w:styleLink w:val="WWNum1212"/>
    <w:lvl w:ilvl="0" w:tplc="FFFFFFFF">
      <w:numFmt w:val="none"/>
      <w:lvlText w:val=""/>
      <w:lvlJc w:val="left"/>
      <w:pPr>
        <w:tabs>
          <w:tab w:val="num" w:pos="360"/>
        </w:tabs>
      </w:p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decimal"/>
      <w:lvlText w:val=""/>
      <w:lvlJc w:val="left"/>
    </w:lvl>
  </w:abstractNum>
  <w:abstractNum w:abstractNumId="2" w15:restartNumberingAfterBreak="0">
    <w:nsid w:val="0B4A5870"/>
    <w:multiLevelType w:val="hybridMultilevel"/>
    <w:tmpl w:val="8AFC74AA"/>
    <w:lvl w:ilvl="0" w:tplc="65364D0C">
      <w:start w:val="1"/>
      <w:numFmt w:val="bullet"/>
      <w:lvlText w:val=""/>
      <w:lvlJc w:val="left"/>
      <w:pPr>
        <w:ind w:left="578" w:hanging="360"/>
      </w:pPr>
      <w:rPr>
        <w:rFonts w:ascii="Symbol" w:hAnsi="Symbol" w:hint="default"/>
        <w:sz w:val="20"/>
        <w:szCs w:val="20"/>
      </w:rPr>
    </w:lvl>
    <w:lvl w:ilvl="1" w:tplc="0590A550">
      <w:numFmt w:val="bullet"/>
      <w:lvlText w:val="·"/>
      <w:lvlJc w:val="left"/>
      <w:pPr>
        <w:ind w:left="1298" w:hanging="360"/>
      </w:pPr>
      <w:rPr>
        <w:rFonts w:ascii="Times New Roman" w:eastAsia="Times New Roman" w:hAnsi="Times New Roman" w:cs="Times New Roman"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3" w15:restartNumberingAfterBreak="0">
    <w:nsid w:val="14A64DC0"/>
    <w:multiLevelType w:val="multilevel"/>
    <w:tmpl w:val="FECEE170"/>
    <w:styleLink w:val="WWNum12"/>
    <w:lvl w:ilvl="0">
      <w:numFmt w:val="bullet"/>
      <w:lvlText w:val=""/>
      <w:lvlJc w:val="left"/>
      <w:pPr>
        <w:ind w:left="1363" w:hanging="360"/>
      </w:pPr>
      <w:rPr>
        <w:rFonts w:ascii="Symbol" w:hAnsi="Symbol"/>
      </w:rPr>
    </w:lvl>
    <w:lvl w:ilvl="1">
      <w:numFmt w:val="bullet"/>
      <w:lvlText w:val="o"/>
      <w:lvlJc w:val="left"/>
      <w:pPr>
        <w:ind w:left="2083" w:hanging="360"/>
      </w:pPr>
      <w:rPr>
        <w:rFonts w:ascii="Courier New" w:hAnsi="Courier New" w:cs="Courier New"/>
      </w:rPr>
    </w:lvl>
    <w:lvl w:ilvl="2">
      <w:numFmt w:val="bullet"/>
      <w:lvlText w:val=""/>
      <w:lvlJc w:val="left"/>
      <w:pPr>
        <w:ind w:left="2803" w:hanging="360"/>
      </w:pPr>
      <w:rPr>
        <w:rFonts w:ascii="Wingdings" w:hAnsi="Wingdings"/>
      </w:rPr>
    </w:lvl>
    <w:lvl w:ilvl="3">
      <w:numFmt w:val="bullet"/>
      <w:lvlText w:val=""/>
      <w:lvlJc w:val="left"/>
      <w:pPr>
        <w:ind w:left="3523" w:hanging="360"/>
      </w:pPr>
      <w:rPr>
        <w:rFonts w:ascii="Symbol" w:hAnsi="Symbol"/>
      </w:rPr>
    </w:lvl>
    <w:lvl w:ilvl="4">
      <w:numFmt w:val="bullet"/>
      <w:lvlText w:val="o"/>
      <w:lvlJc w:val="left"/>
      <w:pPr>
        <w:ind w:left="4243" w:hanging="360"/>
      </w:pPr>
      <w:rPr>
        <w:rFonts w:ascii="Courier New" w:hAnsi="Courier New" w:cs="Courier New"/>
      </w:rPr>
    </w:lvl>
    <w:lvl w:ilvl="5">
      <w:numFmt w:val="bullet"/>
      <w:lvlText w:val=""/>
      <w:lvlJc w:val="left"/>
      <w:pPr>
        <w:ind w:left="4963" w:hanging="360"/>
      </w:pPr>
      <w:rPr>
        <w:rFonts w:ascii="Wingdings" w:hAnsi="Wingdings"/>
      </w:rPr>
    </w:lvl>
    <w:lvl w:ilvl="6">
      <w:numFmt w:val="bullet"/>
      <w:lvlText w:val=""/>
      <w:lvlJc w:val="left"/>
      <w:pPr>
        <w:ind w:left="5683" w:hanging="360"/>
      </w:pPr>
      <w:rPr>
        <w:rFonts w:ascii="Symbol" w:hAnsi="Symbol"/>
      </w:rPr>
    </w:lvl>
    <w:lvl w:ilvl="7">
      <w:numFmt w:val="bullet"/>
      <w:lvlText w:val="o"/>
      <w:lvlJc w:val="left"/>
      <w:pPr>
        <w:ind w:left="6403" w:hanging="360"/>
      </w:pPr>
      <w:rPr>
        <w:rFonts w:ascii="Courier New" w:hAnsi="Courier New" w:cs="Courier New"/>
      </w:rPr>
    </w:lvl>
    <w:lvl w:ilvl="8">
      <w:numFmt w:val="bullet"/>
      <w:lvlText w:val=""/>
      <w:lvlJc w:val="left"/>
      <w:pPr>
        <w:ind w:left="7123" w:hanging="360"/>
      </w:pPr>
      <w:rPr>
        <w:rFonts w:ascii="Wingdings" w:hAnsi="Wingdings"/>
      </w:rPr>
    </w:lvl>
  </w:abstractNum>
  <w:abstractNum w:abstractNumId="4" w15:restartNumberingAfterBreak="0">
    <w:nsid w:val="1BCF7B6B"/>
    <w:multiLevelType w:val="hybridMultilevel"/>
    <w:tmpl w:val="D6D426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D5A3DF4"/>
    <w:multiLevelType w:val="hybridMultilevel"/>
    <w:tmpl w:val="F7761EB2"/>
    <w:lvl w:ilvl="0" w:tplc="53467781">
      <w:start w:val="1"/>
      <w:numFmt w:val="decimal"/>
      <w:lvlText w:val="%1."/>
      <w:lvlJc w:val="left"/>
      <w:pPr>
        <w:ind w:left="720" w:hanging="360"/>
      </w:pPr>
    </w:lvl>
    <w:lvl w:ilvl="1" w:tplc="53467781" w:tentative="1">
      <w:start w:val="1"/>
      <w:numFmt w:val="lowerLetter"/>
      <w:lvlText w:val="%2."/>
      <w:lvlJc w:val="left"/>
      <w:pPr>
        <w:ind w:left="1440" w:hanging="360"/>
      </w:pPr>
    </w:lvl>
    <w:lvl w:ilvl="2" w:tplc="53467781" w:tentative="1">
      <w:start w:val="1"/>
      <w:numFmt w:val="lowerRoman"/>
      <w:lvlText w:val="%3."/>
      <w:lvlJc w:val="right"/>
      <w:pPr>
        <w:ind w:left="2160" w:hanging="180"/>
      </w:pPr>
    </w:lvl>
    <w:lvl w:ilvl="3" w:tplc="53467781" w:tentative="1">
      <w:start w:val="1"/>
      <w:numFmt w:val="decimal"/>
      <w:lvlText w:val="%4."/>
      <w:lvlJc w:val="left"/>
      <w:pPr>
        <w:ind w:left="2880" w:hanging="360"/>
      </w:pPr>
    </w:lvl>
    <w:lvl w:ilvl="4" w:tplc="53467781" w:tentative="1">
      <w:start w:val="1"/>
      <w:numFmt w:val="lowerLetter"/>
      <w:lvlText w:val="%5."/>
      <w:lvlJc w:val="left"/>
      <w:pPr>
        <w:ind w:left="3600" w:hanging="360"/>
      </w:pPr>
    </w:lvl>
    <w:lvl w:ilvl="5" w:tplc="53467781" w:tentative="1">
      <w:start w:val="1"/>
      <w:numFmt w:val="lowerRoman"/>
      <w:lvlText w:val="%6."/>
      <w:lvlJc w:val="right"/>
      <w:pPr>
        <w:ind w:left="4320" w:hanging="180"/>
      </w:pPr>
    </w:lvl>
    <w:lvl w:ilvl="6" w:tplc="53467781" w:tentative="1">
      <w:start w:val="1"/>
      <w:numFmt w:val="decimal"/>
      <w:lvlText w:val="%7."/>
      <w:lvlJc w:val="left"/>
      <w:pPr>
        <w:ind w:left="5040" w:hanging="360"/>
      </w:pPr>
    </w:lvl>
    <w:lvl w:ilvl="7" w:tplc="53467781" w:tentative="1">
      <w:start w:val="1"/>
      <w:numFmt w:val="lowerLetter"/>
      <w:lvlText w:val="%8."/>
      <w:lvlJc w:val="left"/>
      <w:pPr>
        <w:ind w:left="5760" w:hanging="360"/>
      </w:pPr>
    </w:lvl>
    <w:lvl w:ilvl="8" w:tplc="53467781" w:tentative="1">
      <w:start w:val="1"/>
      <w:numFmt w:val="lowerRoman"/>
      <w:lvlText w:val="%9."/>
      <w:lvlJc w:val="right"/>
      <w:pPr>
        <w:ind w:left="6480" w:hanging="180"/>
      </w:pPr>
    </w:lvl>
  </w:abstractNum>
  <w:abstractNum w:abstractNumId="6" w15:restartNumberingAfterBreak="0">
    <w:nsid w:val="21BA0C88"/>
    <w:multiLevelType w:val="hybridMultilevel"/>
    <w:tmpl w:val="8990F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563215"/>
    <w:multiLevelType w:val="hybridMultilevel"/>
    <w:tmpl w:val="1310C5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43B37339"/>
    <w:multiLevelType w:val="hybridMultilevel"/>
    <w:tmpl w:val="4678BADE"/>
    <w:lvl w:ilvl="0" w:tplc="96688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DF572D5"/>
    <w:multiLevelType w:val="hybridMultilevel"/>
    <w:tmpl w:val="B1A81F84"/>
    <w:lvl w:ilvl="0" w:tplc="04190001">
      <w:start w:val="1"/>
      <w:numFmt w:val="bullet"/>
      <w:lvlText w:val=""/>
      <w:lvlJc w:val="left"/>
      <w:pPr>
        <w:ind w:left="1785" w:hanging="360"/>
      </w:pPr>
      <w:rPr>
        <w:rFonts w:ascii="Symbol" w:hAnsi="Symbol" w:hint="default"/>
      </w:rPr>
    </w:lvl>
    <w:lvl w:ilvl="1" w:tplc="04190003" w:tentative="1">
      <w:start w:val="1"/>
      <w:numFmt w:val="bullet"/>
      <w:lvlText w:val="o"/>
      <w:lvlJc w:val="left"/>
      <w:pPr>
        <w:ind w:left="2505" w:hanging="360"/>
      </w:pPr>
      <w:rPr>
        <w:rFonts w:ascii="Courier New" w:hAnsi="Courier New" w:cs="Courier New" w:hint="default"/>
      </w:rPr>
    </w:lvl>
    <w:lvl w:ilvl="2" w:tplc="04190005" w:tentative="1">
      <w:start w:val="1"/>
      <w:numFmt w:val="bullet"/>
      <w:lvlText w:val=""/>
      <w:lvlJc w:val="left"/>
      <w:pPr>
        <w:ind w:left="3225" w:hanging="360"/>
      </w:pPr>
      <w:rPr>
        <w:rFonts w:ascii="Wingdings" w:hAnsi="Wingdings" w:hint="default"/>
      </w:rPr>
    </w:lvl>
    <w:lvl w:ilvl="3" w:tplc="04190001" w:tentative="1">
      <w:start w:val="1"/>
      <w:numFmt w:val="bullet"/>
      <w:lvlText w:val=""/>
      <w:lvlJc w:val="left"/>
      <w:pPr>
        <w:ind w:left="3945" w:hanging="360"/>
      </w:pPr>
      <w:rPr>
        <w:rFonts w:ascii="Symbol" w:hAnsi="Symbol" w:hint="default"/>
      </w:rPr>
    </w:lvl>
    <w:lvl w:ilvl="4" w:tplc="04190003" w:tentative="1">
      <w:start w:val="1"/>
      <w:numFmt w:val="bullet"/>
      <w:lvlText w:val="o"/>
      <w:lvlJc w:val="left"/>
      <w:pPr>
        <w:ind w:left="4665" w:hanging="360"/>
      </w:pPr>
      <w:rPr>
        <w:rFonts w:ascii="Courier New" w:hAnsi="Courier New" w:cs="Courier New" w:hint="default"/>
      </w:rPr>
    </w:lvl>
    <w:lvl w:ilvl="5" w:tplc="04190005" w:tentative="1">
      <w:start w:val="1"/>
      <w:numFmt w:val="bullet"/>
      <w:lvlText w:val=""/>
      <w:lvlJc w:val="left"/>
      <w:pPr>
        <w:ind w:left="5385" w:hanging="360"/>
      </w:pPr>
      <w:rPr>
        <w:rFonts w:ascii="Wingdings" w:hAnsi="Wingdings" w:hint="default"/>
      </w:rPr>
    </w:lvl>
    <w:lvl w:ilvl="6" w:tplc="04190001" w:tentative="1">
      <w:start w:val="1"/>
      <w:numFmt w:val="bullet"/>
      <w:lvlText w:val=""/>
      <w:lvlJc w:val="left"/>
      <w:pPr>
        <w:ind w:left="6105" w:hanging="360"/>
      </w:pPr>
      <w:rPr>
        <w:rFonts w:ascii="Symbol" w:hAnsi="Symbol" w:hint="default"/>
      </w:rPr>
    </w:lvl>
    <w:lvl w:ilvl="7" w:tplc="04190003" w:tentative="1">
      <w:start w:val="1"/>
      <w:numFmt w:val="bullet"/>
      <w:lvlText w:val="o"/>
      <w:lvlJc w:val="left"/>
      <w:pPr>
        <w:ind w:left="6825" w:hanging="360"/>
      </w:pPr>
      <w:rPr>
        <w:rFonts w:ascii="Courier New" w:hAnsi="Courier New" w:cs="Courier New" w:hint="default"/>
      </w:rPr>
    </w:lvl>
    <w:lvl w:ilvl="8" w:tplc="04190005" w:tentative="1">
      <w:start w:val="1"/>
      <w:numFmt w:val="bullet"/>
      <w:lvlText w:val=""/>
      <w:lvlJc w:val="left"/>
      <w:pPr>
        <w:ind w:left="7545" w:hanging="360"/>
      </w:pPr>
      <w:rPr>
        <w:rFonts w:ascii="Wingdings" w:hAnsi="Wingdings" w:hint="default"/>
      </w:rPr>
    </w:lvl>
  </w:abstractNum>
  <w:abstractNum w:abstractNumId="11" w15:restartNumberingAfterBreak="0">
    <w:nsid w:val="4E512DCC"/>
    <w:multiLevelType w:val="hybridMultilevel"/>
    <w:tmpl w:val="064282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6CF0A77"/>
    <w:multiLevelType w:val="hybridMultilevel"/>
    <w:tmpl w:val="6AE0956E"/>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634B08A3"/>
    <w:multiLevelType w:val="hybridMultilevel"/>
    <w:tmpl w:val="F6B06F18"/>
    <w:lvl w:ilvl="0" w:tplc="65364D0C">
      <w:start w:val="1"/>
      <w:numFmt w:val="bullet"/>
      <w:lvlText w:val=""/>
      <w:lvlJc w:val="left"/>
      <w:pPr>
        <w:ind w:left="-131" w:hanging="360"/>
      </w:pPr>
      <w:rPr>
        <w:rFonts w:ascii="Symbol" w:hAnsi="Symbol" w:hint="default"/>
        <w:sz w:val="20"/>
        <w:szCs w:val="20"/>
      </w:rPr>
    </w:lvl>
    <w:lvl w:ilvl="1" w:tplc="04190003" w:tentative="1">
      <w:start w:val="1"/>
      <w:numFmt w:val="bullet"/>
      <w:lvlText w:val="o"/>
      <w:lvlJc w:val="left"/>
      <w:pPr>
        <w:ind w:left="589" w:hanging="360"/>
      </w:pPr>
      <w:rPr>
        <w:rFonts w:ascii="Courier New" w:hAnsi="Courier New" w:cs="Courier New" w:hint="default"/>
      </w:rPr>
    </w:lvl>
    <w:lvl w:ilvl="2" w:tplc="04190005" w:tentative="1">
      <w:start w:val="1"/>
      <w:numFmt w:val="bullet"/>
      <w:lvlText w:val=""/>
      <w:lvlJc w:val="left"/>
      <w:pPr>
        <w:ind w:left="1309" w:hanging="360"/>
      </w:pPr>
      <w:rPr>
        <w:rFonts w:ascii="Wingdings" w:hAnsi="Wingdings" w:hint="default"/>
      </w:rPr>
    </w:lvl>
    <w:lvl w:ilvl="3" w:tplc="04190001" w:tentative="1">
      <w:start w:val="1"/>
      <w:numFmt w:val="bullet"/>
      <w:lvlText w:val=""/>
      <w:lvlJc w:val="left"/>
      <w:pPr>
        <w:ind w:left="2029" w:hanging="360"/>
      </w:pPr>
      <w:rPr>
        <w:rFonts w:ascii="Symbol" w:hAnsi="Symbol" w:hint="default"/>
      </w:rPr>
    </w:lvl>
    <w:lvl w:ilvl="4" w:tplc="04190003" w:tentative="1">
      <w:start w:val="1"/>
      <w:numFmt w:val="bullet"/>
      <w:lvlText w:val="o"/>
      <w:lvlJc w:val="left"/>
      <w:pPr>
        <w:ind w:left="2749" w:hanging="360"/>
      </w:pPr>
      <w:rPr>
        <w:rFonts w:ascii="Courier New" w:hAnsi="Courier New" w:cs="Courier New" w:hint="default"/>
      </w:rPr>
    </w:lvl>
    <w:lvl w:ilvl="5" w:tplc="04190005" w:tentative="1">
      <w:start w:val="1"/>
      <w:numFmt w:val="bullet"/>
      <w:lvlText w:val=""/>
      <w:lvlJc w:val="left"/>
      <w:pPr>
        <w:ind w:left="3469" w:hanging="360"/>
      </w:pPr>
      <w:rPr>
        <w:rFonts w:ascii="Wingdings" w:hAnsi="Wingdings" w:hint="default"/>
      </w:rPr>
    </w:lvl>
    <w:lvl w:ilvl="6" w:tplc="04190001" w:tentative="1">
      <w:start w:val="1"/>
      <w:numFmt w:val="bullet"/>
      <w:lvlText w:val=""/>
      <w:lvlJc w:val="left"/>
      <w:pPr>
        <w:ind w:left="4189" w:hanging="360"/>
      </w:pPr>
      <w:rPr>
        <w:rFonts w:ascii="Symbol" w:hAnsi="Symbol" w:hint="default"/>
      </w:rPr>
    </w:lvl>
    <w:lvl w:ilvl="7" w:tplc="04190003" w:tentative="1">
      <w:start w:val="1"/>
      <w:numFmt w:val="bullet"/>
      <w:lvlText w:val="o"/>
      <w:lvlJc w:val="left"/>
      <w:pPr>
        <w:ind w:left="4909" w:hanging="360"/>
      </w:pPr>
      <w:rPr>
        <w:rFonts w:ascii="Courier New" w:hAnsi="Courier New" w:cs="Courier New" w:hint="default"/>
      </w:rPr>
    </w:lvl>
    <w:lvl w:ilvl="8" w:tplc="04190005" w:tentative="1">
      <w:start w:val="1"/>
      <w:numFmt w:val="bullet"/>
      <w:lvlText w:val=""/>
      <w:lvlJc w:val="left"/>
      <w:pPr>
        <w:ind w:left="5629" w:hanging="360"/>
      </w:pPr>
      <w:rPr>
        <w:rFonts w:ascii="Wingdings" w:hAnsi="Wingdings" w:hint="default"/>
      </w:rPr>
    </w:lvl>
  </w:abstractNum>
  <w:abstractNum w:abstractNumId="14" w15:restartNumberingAfterBreak="0">
    <w:nsid w:val="692635FB"/>
    <w:multiLevelType w:val="hybridMultilevel"/>
    <w:tmpl w:val="D9D69B2C"/>
    <w:lvl w:ilvl="0" w:tplc="65364D0C">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B59033D"/>
    <w:multiLevelType w:val="hybridMultilevel"/>
    <w:tmpl w:val="BB9CE89C"/>
    <w:lvl w:ilvl="0" w:tplc="3C56385E">
      <w:start w:val="1"/>
      <w:numFmt w:val="bullet"/>
      <w:lvlText w:val=""/>
      <w:lvlJc w:val="left"/>
      <w:pPr>
        <w:ind w:left="953" w:hanging="360"/>
      </w:pPr>
      <w:rPr>
        <w:rFonts w:ascii="Symbol" w:hAnsi="Symbol" w:hint="default"/>
      </w:rPr>
    </w:lvl>
    <w:lvl w:ilvl="1" w:tplc="04190003">
      <w:start w:val="1"/>
      <w:numFmt w:val="bullet"/>
      <w:lvlText w:val="o"/>
      <w:lvlJc w:val="left"/>
      <w:pPr>
        <w:ind w:left="1673" w:hanging="360"/>
      </w:pPr>
      <w:rPr>
        <w:rFonts w:ascii="Courier New" w:hAnsi="Courier New" w:cs="Courier New" w:hint="default"/>
      </w:rPr>
    </w:lvl>
    <w:lvl w:ilvl="2" w:tplc="04190005" w:tentative="1">
      <w:start w:val="1"/>
      <w:numFmt w:val="bullet"/>
      <w:lvlText w:val=""/>
      <w:lvlJc w:val="left"/>
      <w:pPr>
        <w:ind w:left="2393" w:hanging="360"/>
      </w:pPr>
      <w:rPr>
        <w:rFonts w:ascii="Wingdings" w:hAnsi="Wingdings" w:hint="default"/>
      </w:rPr>
    </w:lvl>
    <w:lvl w:ilvl="3" w:tplc="04190001" w:tentative="1">
      <w:start w:val="1"/>
      <w:numFmt w:val="bullet"/>
      <w:lvlText w:val=""/>
      <w:lvlJc w:val="left"/>
      <w:pPr>
        <w:ind w:left="3113" w:hanging="360"/>
      </w:pPr>
      <w:rPr>
        <w:rFonts w:ascii="Symbol" w:hAnsi="Symbol" w:hint="default"/>
      </w:rPr>
    </w:lvl>
    <w:lvl w:ilvl="4" w:tplc="04190003" w:tentative="1">
      <w:start w:val="1"/>
      <w:numFmt w:val="bullet"/>
      <w:lvlText w:val="o"/>
      <w:lvlJc w:val="left"/>
      <w:pPr>
        <w:ind w:left="3833" w:hanging="360"/>
      </w:pPr>
      <w:rPr>
        <w:rFonts w:ascii="Courier New" w:hAnsi="Courier New" w:cs="Courier New" w:hint="default"/>
      </w:rPr>
    </w:lvl>
    <w:lvl w:ilvl="5" w:tplc="04190005" w:tentative="1">
      <w:start w:val="1"/>
      <w:numFmt w:val="bullet"/>
      <w:lvlText w:val=""/>
      <w:lvlJc w:val="left"/>
      <w:pPr>
        <w:ind w:left="4553" w:hanging="360"/>
      </w:pPr>
      <w:rPr>
        <w:rFonts w:ascii="Wingdings" w:hAnsi="Wingdings" w:hint="default"/>
      </w:rPr>
    </w:lvl>
    <w:lvl w:ilvl="6" w:tplc="04190001" w:tentative="1">
      <w:start w:val="1"/>
      <w:numFmt w:val="bullet"/>
      <w:lvlText w:val=""/>
      <w:lvlJc w:val="left"/>
      <w:pPr>
        <w:ind w:left="5273" w:hanging="360"/>
      </w:pPr>
      <w:rPr>
        <w:rFonts w:ascii="Symbol" w:hAnsi="Symbol" w:hint="default"/>
      </w:rPr>
    </w:lvl>
    <w:lvl w:ilvl="7" w:tplc="04190003" w:tentative="1">
      <w:start w:val="1"/>
      <w:numFmt w:val="bullet"/>
      <w:lvlText w:val="o"/>
      <w:lvlJc w:val="left"/>
      <w:pPr>
        <w:ind w:left="5993" w:hanging="360"/>
      </w:pPr>
      <w:rPr>
        <w:rFonts w:ascii="Courier New" w:hAnsi="Courier New" w:cs="Courier New" w:hint="default"/>
      </w:rPr>
    </w:lvl>
    <w:lvl w:ilvl="8" w:tplc="04190005" w:tentative="1">
      <w:start w:val="1"/>
      <w:numFmt w:val="bullet"/>
      <w:lvlText w:val=""/>
      <w:lvlJc w:val="left"/>
      <w:pPr>
        <w:ind w:left="6713" w:hanging="360"/>
      </w:pPr>
      <w:rPr>
        <w:rFonts w:ascii="Wingdings" w:hAnsi="Wingdings" w:hint="default"/>
      </w:rPr>
    </w:lvl>
  </w:abstractNum>
  <w:abstractNum w:abstractNumId="16"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0"/>
  </w:num>
  <w:num w:numId="2">
    <w:abstractNumId w:val="4"/>
  </w:num>
  <w:num w:numId="3">
    <w:abstractNumId w:val="15"/>
  </w:num>
  <w:num w:numId="4">
    <w:abstractNumId w:val="3"/>
  </w:num>
  <w:num w:numId="5">
    <w:abstractNumId w:val="11"/>
  </w:num>
  <w:num w:numId="6">
    <w:abstractNumId w:val="14"/>
  </w:num>
  <w:num w:numId="7">
    <w:abstractNumId w:val="2"/>
  </w:num>
  <w:num w:numId="8">
    <w:abstractNumId w:val="13"/>
  </w:num>
  <w:num w:numId="9">
    <w:abstractNumId w:val="6"/>
  </w:num>
  <w:num w:numId="10">
    <w:abstractNumId w:val="7"/>
  </w:num>
  <w:num w:numId="11">
    <w:abstractNumId w:val="16"/>
  </w:num>
  <w:num w:numId="12">
    <w:abstractNumId w:val="12"/>
  </w:num>
  <w:num w:numId="13">
    <w:abstractNumId w:val="9"/>
  </w:num>
  <w:num w:numId="14">
    <w:abstractNumId w:val="8"/>
  </w:num>
  <w:num w:numId="15">
    <w:abstractNumId w:val="5"/>
  </w:num>
  <w:num w:numId="16">
    <w:abstractNumId w:val="1"/>
  </w:num>
  <w:num w:numId="1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648"/>
    <w:rsid w:val="00054BF4"/>
    <w:rsid w:val="000B55F1"/>
    <w:rsid w:val="000B6325"/>
    <w:rsid w:val="00183959"/>
    <w:rsid w:val="001A1C74"/>
    <w:rsid w:val="001E5834"/>
    <w:rsid w:val="00230648"/>
    <w:rsid w:val="002C587E"/>
    <w:rsid w:val="002D6F20"/>
    <w:rsid w:val="002E3969"/>
    <w:rsid w:val="00377B1E"/>
    <w:rsid w:val="003829F7"/>
    <w:rsid w:val="004016BA"/>
    <w:rsid w:val="004E1101"/>
    <w:rsid w:val="00527715"/>
    <w:rsid w:val="00562E39"/>
    <w:rsid w:val="00574319"/>
    <w:rsid w:val="005A3AEC"/>
    <w:rsid w:val="005C0F91"/>
    <w:rsid w:val="007306A2"/>
    <w:rsid w:val="0082077D"/>
    <w:rsid w:val="00833DF1"/>
    <w:rsid w:val="00853B98"/>
    <w:rsid w:val="00873E24"/>
    <w:rsid w:val="00875EEA"/>
    <w:rsid w:val="00882EC4"/>
    <w:rsid w:val="0092320B"/>
    <w:rsid w:val="00933EB5"/>
    <w:rsid w:val="009854BF"/>
    <w:rsid w:val="009A6809"/>
    <w:rsid w:val="00A27A6C"/>
    <w:rsid w:val="00A67BF1"/>
    <w:rsid w:val="00B43781"/>
    <w:rsid w:val="00B8567D"/>
    <w:rsid w:val="00B92632"/>
    <w:rsid w:val="00BA0AAF"/>
    <w:rsid w:val="00C62890"/>
    <w:rsid w:val="00D0079A"/>
    <w:rsid w:val="00D31BD3"/>
    <w:rsid w:val="00D976A7"/>
    <w:rsid w:val="00DC11CA"/>
    <w:rsid w:val="00DE405C"/>
    <w:rsid w:val="00E17720"/>
    <w:rsid w:val="00E52BA5"/>
    <w:rsid w:val="00E7497C"/>
    <w:rsid w:val="00E94F75"/>
    <w:rsid w:val="00F74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888A9"/>
  <w15:docId w15:val="{C658F16D-7FC9-4D91-9CCE-6DF22A91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2EC4"/>
  </w:style>
  <w:style w:type="paragraph" w:styleId="1">
    <w:name w:val="heading 1"/>
    <w:basedOn w:val="a"/>
    <w:link w:val="10"/>
    <w:uiPriority w:val="1"/>
    <w:qFormat/>
    <w:rsid w:val="00882EC4"/>
    <w:pPr>
      <w:widowControl w:val="0"/>
      <w:autoSpaceDE w:val="0"/>
      <w:autoSpaceDN w:val="0"/>
      <w:spacing w:before="2" w:after="0" w:line="240" w:lineRule="auto"/>
      <w:ind w:left="5385"/>
      <w:jc w:val="center"/>
      <w:outlineLvl w:val="0"/>
    </w:pPr>
    <w:rPr>
      <w:rFonts w:ascii="Times New Roman" w:eastAsia="Times New Roman" w:hAnsi="Times New Roman" w:cs="Times New Roman"/>
      <w:b/>
      <w:bCs/>
      <w:sz w:val="28"/>
      <w:szCs w:val="28"/>
      <w:lang w:eastAsia="ru-RU" w:bidi="ru-RU"/>
    </w:rPr>
  </w:style>
  <w:style w:type="paragraph" w:styleId="2">
    <w:name w:val="heading 2"/>
    <w:basedOn w:val="a"/>
    <w:link w:val="20"/>
    <w:uiPriority w:val="1"/>
    <w:qFormat/>
    <w:rsid w:val="00882EC4"/>
    <w:pPr>
      <w:widowControl w:val="0"/>
      <w:autoSpaceDE w:val="0"/>
      <w:autoSpaceDN w:val="0"/>
      <w:spacing w:before="8" w:after="0" w:line="240" w:lineRule="auto"/>
      <w:ind w:left="1381"/>
      <w:jc w:val="both"/>
      <w:outlineLvl w:val="1"/>
    </w:pPr>
    <w:rPr>
      <w:rFonts w:ascii="Times New Roman" w:eastAsia="Times New Roman" w:hAnsi="Times New Roman" w:cs="Times New Roman"/>
      <w:b/>
      <w:bCs/>
      <w:sz w:val="26"/>
      <w:szCs w:val="26"/>
      <w:lang w:eastAsia="ru-RU" w:bidi="ru-RU"/>
    </w:rPr>
  </w:style>
  <w:style w:type="paragraph" w:styleId="3">
    <w:name w:val="heading 3"/>
    <w:basedOn w:val="a"/>
    <w:link w:val="30"/>
    <w:uiPriority w:val="1"/>
    <w:qFormat/>
    <w:rsid w:val="00882EC4"/>
    <w:pPr>
      <w:widowControl w:val="0"/>
      <w:autoSpaceDE w:val="0"/>
      <w:autoSpaceDN w:val="0"/>
      <w:spacing w:after="0" w:line="240" w:lineRule="auto"/>
      <w:ind w:left="933"/>
      <w:jc w:val="both"/>
      <w:outlineLvl w:val="2"/>
    </w:pPr>
    <w:rPr>
      <w:rFonts w:ascii="Times New Roman" w:eastAsia="Times New Roman" w:hAnsi="Times New Roman" w:cs="Times New Roman"/>
      <w:b/>
      <w:bCs/>
      <w:i/>
      <w:sz w:val="26"/>
      <w:szCs w:val="26"/>
      <w:lang w:eastAsia="ru-RU" w:bidi="ru-RU"/>
    </w:rPr>
  </w:style>
  <w:style w:type="paragraph" w:styleId="4">
    <w:name w:val="heading 4"/>
    <w:basedOn w:val="a"/>
    <w:next w:val="a"/>
    <w:link w:val="40"/>
    <w:uiPriority w:val="1"/>
    <w:qFormat/>
    <w:rsid w:val="00882EC4"/>
    <w:pPr>
      <w:keepNext/>
      <w:spacing w:after="0" w:line="240" w:lineRule="auto"/>
      <w:jc w:val="right"/>
      <w:outlineLvl w:val="3"/>
    </w:pPr>
    <w:rPr>
      <w:rFonts w:ascii="Times New Roman" w:eastAsia="Times New Roman" w:hAnsi="Times New Roman" w:cs="Times New Roman"/>
      <w:sz w:val="28"/>
      <w:szCs w:val="20"/>
      <w:lang w:val="x-none" w:eastAsia="x-none"/>
    </w:rPr>
  </w:style>
  <w:style w:type="paragraph" w:styleId="5">
    <w:name w:val="heading 5"/>
    <w:basedOn w:val="a"/>
    <w:next w:val="a"/>
    <w:link w:val="50"/>
    <w:qFormat/>
    <w:rsid w:val="00882EC4"/>
    <w:pPr>
      <w:keepNext/>
      <w:spacing w:after="0" w:line="240" w:lineRule="auto"/>
      <w:jc w:val="both"/>
      <w:outlineLvl w:val="4"/>
    </w:pPr>
    <w:rPr>
      <w:rFonts w:ascii="Times New Roman" w:eastAsia="Times New Roman" w:hAnsi="Times New Roman" w:cs="Times New Roman"/>
      <w:b/>
      <w:i/>
      <w:sz w:val="28"/>
      <w:szCs w:val="20"/>
      <w:lang w:val="x-none" w:eastAsia="x-none"/>
    </w:rPr>
  </w:style>
  <w:style w:type="paragraph" w:styleId="6">
    <w:name w:val="heading 6"/>
    <w:basedOn w:val="a"/>
    <w:next w:val="a"/>
    <w:link w:val="60"/>
    <w:qFormat/>
    <w:rsid w:val="00882EC4"/>
    <w:pPr>
      <w:keepNext/>
      <w:spacing w:after="0" w:line="240" w:lineRule="auto"/>
      <w:jc w:val="both"/>
      <w:outlineLvl w:val="5"/>
    </w:pPr>
    <w:rPr>
      <w:rFonts w:ascii="Times New Roman" w:eastAsia="Times New Roman" w:hAnsi="Times New Roman" w:cs="Times New Roman"/>
      <w:b/>
      <w:sz w:val="28"/>
      <w:szCs w:val="20"/>
      <w:lang w:val="x-none" w:eastAsia="x-none"/>
    </w:rPr>
  </w:style>
  <w:style w:type="paragraph" w:styleId="7">
    <w:name w:val="heading 7"/>
    <w:basedOn w:val="a"/>
    <w:next w:val="a"/>
    <w:link w:val="70"/>
    <w:qFormat/>
    <w:rsid w:val="00882EC4"/>
    <w:pPr>
      <w:keepNext/>
      <w:spacing w:after="0" w:line="240" w:lineRule="auto"/>
      <w:outlineLvl w:val="6"/>
    </w:pPr>
    <w:rPr>
      <w:rFonts w:ascii="Times New Roman" w:eastAsia="Times New Roman" w:hAnsi="Times New Roman" w:cs="Times New Roman"/>
      <w:b/>
      <w:i/>
      <w:sz w:val="28"/>
      <w:szCs w:val="20"/>
      <w:lang w:val="x-none" w:eastAsia="x-none"/>
    </w:rPr>
  </w:style>
  <w:style w:type="paragraph" w:styleId="9">
    <w:name w:val="heading 9"/>
    <w:basedOn w:val="a"/>
    <w:next w:val="a"/>
    <w:link w:val="90"/>
    <w:unhideWhenUsed/>
    <w:qFormat/>
    <w:rsid w:val="00882EC4"/>
    <w:pPr>
      <w:keepNext/>
      <w:keepLines/>
      <w:spacing w:before="200" w:after="0"/>
      <w:outlineLvl w:val="8"/>
    </w:pPr>
    <w:rPr>
      <w:rFonts w:ascii="Cambria" w:eastAsia="Times New Roman" w:hAnsi="Cambria" w:cs="Times New Roman"/>
      <w:i/>
      <w:iCs/>
      <w:color w:val="404040"/>
      <w:sz w:val="20"/>
      <w:szCs w:val="20"/>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6">
    <w:name w:val="Сетка таблицы16"/>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882EC4"/>
    <w:rPr>
      <w:rFonts w:ascii="Times New Roman" w:eastAsia="Times New Roman" w:hAnsi="Times New Roman" w:cs="Times New Roman"/>
      <w:b/>
      <w:bCs/>
      <w:sz w:val="28"/>
      <w:szCs w:val="28"/>
      <w:lang w:eastAsia="ru-RU" w:bidi="ru-RU"/>
    </w:rPr>
  </w:style>
  <w:style w:type="character" w:customStyle="1" w:styleId="20">
    <w:name w:val="Заголовок 2 Знак"/>
    <w:basedOn w:val="a0"/>
    <w:link w:val="2"/>
    <w:uiPriority w:val="1"/>
    <w:rsid w:val="00882EC4"/>
    <w:rPr>
      <w:rFonts w:ascii="Times New Roman" w:eastAsia="Times New Roman" w:hAnsi="Times New Roman" w:cs="Times New Roman"/>
      <w:b/>
      <w:bCs/>
      <w:sz w:val="26"/>
      <w:szCs w:val="26"/>
      <w:lang w:eastAsia="ru-RU" w:bidi="ru-RU"/>
    </w:rPr>
  </w:style>
  <w:style w:type="character" w:customStyle="1" w:styleId="30">
    <w:name w:val="Заголовок 3 Знак"/>
    <w:basedOn w:val="a0"/>
    <w:link w:val="3"/>
    <w:uiPriority w:val="1"/>
    <w:rsid w:val="00882EC4"/>
    <w:rPr>
      <w:rFonts w:ascii="Times New Roman" w:eastAsia="Times New Roman" w:hAnsi="Times New Roman" w:cs="Times New Roman"/>
      <w:b/>
      <w:bCs/>
      <w:i/>
      <w:sz w:val="26"/>
      <w:szCs w:val="26"/>
      <w:lang w:eastAsia="ru-RU" w:bidi="ru-RU"/>
    </w:rPr>
  </w:style>
  <w:style w:type="character" w:customStyle="1" w:styleId="40">
    <w:name w:val="Заголовок 4 Знак"/>
    <w:basedOn w:val="a0"/>
    <w:link w:val="4"/>
    <w:uiPriority w:val="1"/>
    <w:rsid w:val="00882EC4"/>
    <w:rPr>
      <w:rFonts w:ascii="Times New Roman" w:eastAsia="Times New Roman" w:hAnsi="Times New Roman" w:cs="Times New Roman"/>
      <w:sz w:val="28"/>
      <w:szCs w:val="20"/>
      <w:lang w:val="x-none" w:eastAsia="x-none"/>
    </w:rPr>
  </w:style>
  <w:style w:type="character" w:customStyle="1" w:styleId="50">
    <w:name w:val="Заголовок 5 Знак"/>
    <w:basedOn w:val="a0"/>
    <w:link w:val="5"/>
    <w:rsid w:val="00882EC4"/>
    <w:rPr>
      <w:rFonts w:ascii="Times New Roman" w:eastAsia="Times New Roman" w:hAnsi="Times New Roman" w:cs="Times New Roman"/>
      <w:b/>
      <w:i/>
      <w:sz w:val="28"/>
      <w:szCs w:val="20"/>
      <w:lang w:val="x-none" w:eastAsia="x-none"/>
    </w:rPr>
  </w:style>
  <w:style w:type="character" w:customStyle="1" w:styleId="60">
    <w:name w:val="Заголовок 6 Знак"/>
    <w:basedOn w:val="a0"/>
    <w:link w:val="6"/>
    <w:rsid w:val="00882EC4"/>
    <w:rPr>
      <w:rFonts w:ascii="Times New Roman" w:eastAsia="Times New Roman" w:hAnsi="Times New Roman" w:cs="Times New Roman"/>
      <w:b/>
      <w:sz w:val="28"/>
      <w:szCs w:val="20"/>
      <w:lang w:val="x-none" w:eastAsia="x-none"/>
    </w:rPr>
  </w:style>
  <w:style w:type="character" w:customStyle="1" w:styleId="70">
    <w:name w:val="Заголовок 7 Знак"/>
    <w:basedOn w:val="a0"/>
    <w:link w:val="7"/>
    <w:rsid w:val="00882EC4"/>
    <w:rPr>
      <w:rFonts w:ascii="Times New Roman" w:eastAsia="Times New Roman" w:hAnsi="Times New Roman" w:cs="Times New Roman"/>
      <w:b/>
      <w:i/>
      <w:sz w:val="28"/>
      <w:szCs w:val="20"/>
      <w:lang w:val="x-none" w:eastAsia="x-none"/>
    </w:rPr>
  </w:style>
  <w:style w:type="paragraph" w:customStyle="1" w:styleId="91">
    <w:name w:val="Заголовок 91"/>
    <w:basedOn w:val="a"/>
    <w:next w:val="a"/>
    <w:unhideWhenUsed/>
    <w:qFormat/>
    <w:rsid w:val="00882EC4"/>
    <w:pPr>
      <w:keepNext/>
      <w:keepLines/>
      <w:widowControl w:val="0"/>
      <w:autoSpaceDE w:val="0"/>
      <w:autoSpaceDN w:val="0"/>
      <w:spacing w:before="200" w:after="0" w:line="240" w:lineRule="auto"/>
      <w:outlineLvl w:val="8"/>
    </w:pPr>
    <w:rPr>
      <w:rFonts w:ascii="Cambria" w:eastAsia="Times New Roman" w:hAnsi="Cambria" w:cs="Times New Roman"/>
      <w:i/>
      <w:iCs/>
      <w:color w:val="404040"/>
      <w:sz w:val="20"/>
      <w:szCs w:val="20"/>
      <w:lang w:eastAsia="ru-RU" w:bidi="ru-RU"/>
    </w:rPr>
  </w:style>
  <w:style w:type="numbering" w:customStyle="1" w:styleId="11">
    <w:name w:val="Нет списка1"/>
    <w:next w:val="a2"/>
    <w:uiPriority w:val="99"/>
    <w:semiHidden/>
    <w:unhideWhenUsed/>
    <w:rsid w:val="00882EC4"/>
  </w:style>
  <w:style w:type="table" w:customStyle="1" w:styleId="TableNormal">
    <w:name w:val="Table Normal"/>
    <w:uiPriority w:val="2"/>
    <w:semiHidden/>
    <w:unhideWhenUsed/>
    <w:qFormat/>
    <w:rsid w:val="00882E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
    <w:link w:val="a5"/>
    <w:uiPriority w:val="1"/>
    <w:qFormat/>
    <w:rsid w:val="00882EC4"/>
    <w:pPr>
      <w:widowControl w:val="0"/>
      <w:autoSpaceDE w:val="0"/>
      <w:autoSpaceDN w:val="0"/>
      <w:spacing w:after="0" w:line="240" w:lineRule="auto"/>
      <w:ind w:left="673"/>
      <w:jc w:val="both"/>
    </w:pPr>
    <w:rPr>
      <w:rFonts w:ascii="Times New Roman" w:eastAsia="Times New Roman" w:hAnsi="Times New Roman" w:cs="Times New Roman"/>
      <w:sz w:val="26"/>
      <w:szCs w:val="26"/>
      <w:lang w:eastAsia="ru-RU" w:bidi="ru-RU"/>
    </w:rPr>
  </w:style>
  <w:style w:type="character" w:customStyle="1" w:styleId="a5">
    <w:name w:val="Основной текст Знак"/>
    <w:basedOn w:val="a0"/>
    <w:link w:val="a4"/>
    <w:uiPriority w:val="1"/>
    <w:rsid w:val="00882EC4"/>
    <w:rPr>
      <w:rFonts w:ascii="Times New Roman" w:eastAsia="Times New Roman" w:hAnsi="Times New Roman" w:cs="Times New Roman"/>
      <w:sz w:val="26"/>
      <w:szCs w:val="26"/>
      <w:lang w:eastAsia="ru-RU" w:bidi="ru-RU"/>
    </w:rPr>
  </w:style>
  <w:style w:type="paragraph" w:styleId="a6">
    <w:name w:val="List Paragraph"/>
    <w:aliases w:val="ITL List Paragraph,Цветной список - Акцент 13"/>
    <w:basedOn w:val="a"/>
    <w:link w:val="a7"/>
    <w:uiPriority w:val="1"/>
    <w:qFormat/>
    <w:rsid w:val="00882EC4"/>
    <w:pPr>
      <w:widowControl w:val="0"/>
      <w:autoSpaceDE w:val="0"/>
      <w:autoSpaceDN w:val="0"/>
      <w:spacing w:after="0" w:line="240" w:lineRule="auto"/>
      <w:ind w:left="640" w:hanging="360"/>
    </w:pPr>
    <w:rPr>
      <w:rFonts w:ascii="Times New Roman" w:eastAsia="Times New Roman" w:hAnsi="Times New Roman" w:cs="Times New Roman"/>
      <w:lang w:eastAsia="ru-RU" w:bidi="ru-RU"/>
    </w:rPr>
  </w:style>
  <w:style w:type="paragraph" w:customStyle="1" w:styleId="TableParagraph">
    <w:name w:val="Table Paragraph"/>
    <w:basedOn w:val="a"/>
    <w:uiPriority w:val="1"/>
    <w:qFormat/>
    <w:rsid w:val="00882EC4"/>
    <w:pPr>
      <w:widowControl w:val="0"/>
      <w:autoSpaceDE w:val="0"/>
      <w:autoSpaceDN w:val="0"/>
      <w:spacing w:after="0" w:line="240" w:lineRule="auto"/>
    </w:pPr>
    <w:rPr>
      <w:rFonts w:ascii="Times New Roman" w:eastAsia="Times New Roman" w:hAnsi="Times New Roman" w:cs="Times New Roman"/>
      <w:lang w:eastAsia="ru-RU" w:bidi="ru-RU"/>
    </w:rPr>
  </w:style>
  <w:style w:type="paragraph" w:customStyle="1" w:styleId="Default">
    <w:name w:val="Default"/>
    <w:rsid w:val="00882EC4"/>
    <w:pPr>
      <w:autoSpaceDE w:val="0"/>
      <w:autoSpaceDN w:val="0"/>
      <w:adjustRightInd w:val="0"/>
      <w:spacing w:after="0" w:line="240" w:lineRule="auto"/>
    </w:pPr>
    <w:rPr>
      <w:rFonts w:ascii="Times New Roman" w:hAnsi="Times New Roman" w:cs="Times New Roman"/>
      <w:color w:val="000000"/>
      <w:sz w:val="24"/>
      <w:szCs w:val="24"/>
    </w:rPr>
  </w:style>
  <w:style w:type="paragraph" w:styleId="a8">
    <w:name w:val="Balloon Text"/>
    <w:basedOn w:val="a"/>
    <w:link w:val="a9"/>
    <w:uiPriority w:val="99"/>
    <w:unhideWhenUsed/>
    <w:rsid w:val="00882EC4"/>
    <w:pPr>
      <w:widowControl w:val="0"/>
      <w:autoSpaceDE w:val="0"/>
      <w:autoSpaceDN w:val="0"/>
      <w:spacing w:after="0" w:line="240" w:lineRule="auto"/>
    </w:pPr>
    <w:rPr>
      <w:rFonts w:ascii="Tahoma" w:eastAsia="Times New Roman" w:hAnsi="Tahoma" w:cs="Tahoma"/>
      <w:sz w:val="16"/>
      <w:szCs w:val="16"/>
      <w:lang w:eastAsia="ru-RU" w:bidi="ru-RU"/>
    </w:rPr>
  </w:style>
  <w:style w:type="character" w:customStyle="1" w:styleId="a9">
    <w:name w:val="Текст выноски Знак"/>
    <w:basedOn w:val="a0"/>
    <w:link w:val="a8"/>
    <w:uiPriority w:val="99"/>
    <w:rsid w:val="00882EC4"/>
    <w:rPr>
      <w:rFonts w:ascii="Tahoma" w:eastAsia="Times New Roman" w:hAnsi="Tahoma" w:cs="Tahoma"/>
      <w:sz w:val="16"/>
      <w:szCs w:val="16"/>
      <w:lang w:eastAsia="ru-RU" w:bidi="ru-RU"/>
    </w:rPr>
  </w:style>
  <w:style w:type="paragraph" w:customStyle="1" w:styleId="c49">
    <w:name w:val="c49"/>
    <w:basedOn w:val="a"/>
    <w:rsid w:val="00882E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882EC4"/>
  </w:style>
  <w:style w:type="paragraph" w:customStyle="1" w:styleId="c72">
    <w:name w:val="c72"/>
    <w:basedOn w:val="a"/>
    <w:rsid w:val="00882E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1">
    <w:name w:val="c61"/>
    <w:basedOn w:val="a0"/>
    <w:rsid w:val="00882EC4"/>
  </w:style>
  <w:style w:type="paragraph" w:customStyle="1" w:styleId="12">
    <w:name w:val="Без интервала1"/>
    <w:uiPriority w:val="99"/>
    <w:rsid w:val="00882EC4"/>
    <w:pPr>
      <w:spacing w:after="0" w:line="240" w:lineRule="auto"/>
    </w:pPr>
    <w:rPr>
      <w:rFonts w:ascii="Calibri" w:eastAsia="Times New Roman" w:hAnsi="Calibri" w:cs="Times New Roman"/>
    </w:rPr>
  </w:style>
  <w:style w:type="character" w:customStyle="1" w:styleId="c16">
    <w:name w:val="c16"/>
    <w:basedOn w:val="a0"/>
    <w:rsid w:val="00882EC4"/>
  </w:style>
  <w:style w:type="character" w:customStyle="1" w:styleId="c1">
    <w:name w:val="c1"/>
    <w:basedOn w:val="a0"/>
    <w:rsid w:val="00882EC4"/>
  </w:style>
  <w:style w:type="character" w:customStyle="1" w:styleId="c36">
    <w:name w:val="c36"/>
    <w:basedOn w:val="a0"/>
    <w:rsid w:val="00882EC4"/>
  </w:style>
  <w:style w:type="paragraph" w:styleId="aa">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Char"/>
    <w:basedOn w:val="a"/>
    <w:link w:val="ab"/>
    <w:uiPriority w:val="99"/>
    <w:unhideWhenUsed/>
    <w:rsid w:val="00882EC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3"/>
    <w:uiPriority w:val="39"/>
    <w:rsid w:val="00882EC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3"/>
    <w:uiPriority w:val="5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g11">
    <w:name w:val="Zag_11"/>
    <w:rsid w:val="00882EC4"/>
  </w:style>
  <w:style w:type="paragraph" w:styleId="ac">
    <w:name w:val="header"/>
    <w:basedOn w:val="a"/>
    <w:link w:val="ad"/>
    <w:uiPriority w:val="99"/>
    <w:unhideWhenUsed/>
    <w:rsid w:val="00882EC4"/>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ru-RU" w:bidi="ru-RU"/>
    </w:rPr>
  </w:style>
  <w:style w:type="character" w:customStyle="1" w:styleId="ad">
    <w:name w:val="Верхний колонтитул Знак"/>
    <w:basedOn w:val="a0"/>
    <w:link w:val="ac"/>
    <w:uiPriority w:val="99"/>
    <w:rsid w:val="00882EC4"/>
    <w:rPr>
      <w:rFonts w:ascii="Times New Roman" w:eastAsia="Times New Roman" w:hAnsi="Times New Roman" w:cs="Times New Roman"/>
      <w:lang w:eastAsia="ru-RU" w:bidi="ru-RU"/>
    </w:rPr>
  </w:style>
  <w:style w:type="paragraph" w:styleId="ae">
    <w:name w:val="footer"/>
    <w:basedOn w:val="a"/>
    <w:link w:val="af"/>
    <w:uiPriority w:val="99"/>
    <w:unhideWhenUsed/>
    <w:rsid w:val="00882EC4"/>
    <w:pPr>
      <w:widowControl w:val="0"/>
      <w:tabs>
        <w:tab w:val="center" w:pos="4677"/>
        <w:tab w:val="right" w:pos="9355"/>
      </w:tabs>
      <w:autoSpaceDE w:val="0"/>
      <w:autoSpaceDN w:val="0"/>
      <w:spacing w:after="0" w:line="240" w:lineRule="auto"/>
    </w:pPr>
    <w:rPr>
      <w:rFonts w:ascii="Times New Roman" w:eastAsia="Times New Roman" w:hAnsi="Times New Roman" w:cs="Times New Roman"/>
      <w:lang w:eastAsia="ru-RU" w:bidi="ru-RU"/>
    </w:rPr>
  </w:style>
  <w:style w:type="character" w:customStyle="1" w:styleId="af">
    <w:name w:val="Нижний колонтитул Знак"/>
    <w:basedOn w:val="a0"/>
    <w:link w:val="ae"/>
    <w:uiPriority w:val="99"/>
    <w:rsid w:val="00882EC4"/>
    <w:rPr>
      <w:rFonts w:ascii="Times New Roman" w:eastAsia="Times New Roman" w:hAnsi="Times New Roman" w:cs="Times New Roman"/>
      <w:lang w:eastAsia="ru-RU" w:bidi="ru-RU"/>
    </w:rPr>
  </w:style>
  <w:style w:type="table" w:customStyle="1" w:styleId="22">
    <w:name w:val="Сетка таблицы2"/>
    <w:basedOn w:val="a1"/>
    <w:next w:val="a3"/>
    <w:uiPriority w:val="59"/>
    <w:rsid w:val="00882EC4"/>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882EC4"/>
  </w:style>
  <w:style w:type="table" w:customStyle="1" w:styleId="-431">
    <w:name w:val="Таблица-сетка 4 — акцент 31"/>
    <w:basedOn w:val="a1"/>
    <w:uiPriority w:val="49"/>
    <w:rsid w:val="00882EC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styleId="af0">
    <w:name w:val="Title"/>
    <w:basedOn w:val="a"/>
    <w:link w:val="af1"/>
    <w:uiPriority w:val="1"/>
    <w:qFormat/>
    <w:rsid w:val="00882EC4"/>
    <w:pPr>
      <w:widowControl w:val="0"/>
      <w:autoSpaceDE w:val="0"/>
      <w:autoSpaceDN w:val="0"/>
      <w:spacing w:before="86" w:after="0" w:line="240" w:lineRule="auto"/>
      <w:ind w:left="3285" w:right="2821"/>
      <w:jc w:val="center"/>
    </w:pPr>
    <w:rPr>
      <w:rFonts w:ascii="Times New Roman" w:eastAsia="Times New Roman" w:hAnsi="Times New Roman" w:cs="Times New Roman"/>
      <w:b/>
      <w:bCs/>
      <w:sz w:val="32"/>
      <w:szCs w:val="32"/>
    </w:rPr>
  </w:style>
  <w:style w:type="character" w:customStyle="1" w:styleId="af2">
    <w:name w:val="Название Знак"/>
    <w:basedOn w:val="a0"/>
    <w:uiPriority w:val="1"/>
    <w:rsid w:val="00882EC4"/>
    <w:rPr>
      <w:rFonts w:asciiTheme="majorHAnsi" w:eastAsiaTheme="majorEastAsia" w:hAnsiTheme="majorHAnsi" w:cstheme="majorBidi"/>
      <w:color w:val="17365D" w:themeColor="text2" w:themeShade="BF"/>
      <w:spacing w:val="5"/>
      <w:kern w:val="28"/>
      <w:sz w:val="52"/>
      <w:szCs w:val="52"/>
    </w:rPr>
  </w:style>
  <w:style w:type="character" w:customStyle="1" w:styleId="af1">
    <w:name w:val="Заголовок Знак"/>
    <w:basedOn w:val="a0"/>
    <w:link w:val="af0"/>
    <w:uiPriority w:val="1"/>
    <w:rsid w:val="00882EC4"/>
    <w:rPr>
      <w:rFonts w:ascii="Times New Roman" w:eastAsia="Times New Roman" w:hAnsi="Times New Roman" w:cs="Times New Roman"/>
      <w:b/>
      <w:bCs/>
      <w:sz w:val="32"/>
      <w:szCs w:val="32"/>
    </w:rPr>
  </w:style>
  <w:style w:type="paragraph" w:styleId="31">
    <w:name w:val="Body Text Indent 3"/>
    <w:basedOn w:val="a"/>
    <w:link w:val="32"/>
    <w:semiHidden/>
    <w:unhideWhenUsed/>
    <w:rsid w:val="00882EC4"/>
    <w:pPr>
      <w:widowControl w:val="0"/>
      <w:autoSpaceDE w:val="0"/>
      <w:autoSpaceDN w:val="0"/>
      <w:spacing w:after="120" w:line="240" w:lineRule="auto"/>
      <w:ind w:left="283"/>
    </w:pPr>
    <w:rPr>
      <w:rFonts w:ascii="Times New Roman" w:eastAsia="Times New Roman" w:hAnsi="Times New Roman" w:cs="Times New Roman"/>
      <w:sz w:val="16"/>
      <w:szCs w:val="16"/>
      <w:lang w:eastAsia="ru-RU" w:bidi="ru-RU"/>
    </w:rPr>
  </w:style>
  <w:style w:type="character" w:customStyle="1" w:styleId="32">
    <w:name w:val="Основной текст с отступом 3 Знак"/>
    <w:basedOn w:val="a0"/>
    <w:link w:val="31"/>
    <w:semiHidden/>
    <w:rsid w:val="00882EC4"/>
    <w:rPr>
      <w:rFonts w:ascii="Times New Roman" w:eastAsia="Times New Roman" w:hAnsi="Times New Roman" w:cs="Times New Roman"/>
      <w:sz w:val="16"/>
      <w:szCs w:val="16"/>
      <w:lang w:eastAsia="ru-RU" w:bidi="ru-RU"/>
    </w:rPr>
  </w:style>
  <w:style w:type="table" w:customStyle="1" w:styleId="33">
    <w:name w:val="Сетка таблицы3"/>
    <w:basedOn w:val="a1"/>
    <w:next w:val="a3"/>
    <w:uiPriority w:val="59"/>
    <w:rsid w:val="00882EC4"/>
    <w:pPr>
      <w:spacing w:beforeAutospacing="1" w:after="0" w:afterAutospacing="1"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uiPriority w:val="99"/>
    <w:semiHidden/>
    <w:unhideWhenUsed/>
    <w:rsid w:val="00882EC4"/>
  </w:style>
  <w:style w:type="table" w:customStyle="1" w:styleId="-4311">
    <w:name w:val="Таблица-сетка 4 — акцент 311"/>
    <w:basedOn w:val="a1"/>
    <w:uiPriority w:val="49"/>
    <w:rsid w:val="00882EC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41">
    <w:name w:val="Сетка таблицы4"/>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3"/>
    <w:uiPriority w:val="5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annotation reference"/>
    <w:basedOn w:val="a0"/>
    <w:uiPriority w:val="99"/>
    <w:unhideWhenUsed/>
    <w:rsid w:val="00882EC4"/>
    <w:rPr>
      <w:sz w:val="16"/>
      <w:szCs w:val="16"/>
    </w:rPr>
  </w:style>
  <w:style w:type="paragraph" w:styleId="af4">
    <w:name w:val="annotation text"/>
    <w:basedOn w:val="a"/>
    <w:link w:val="af5"/>
    <w:uiPriority w:val="99"/>
    <w:semiHidden/>
    <w:unhideWhenUsed/>
    <w:rsid w:val="00882EC4"/>
    <w:pPr>
      <w:spacing w:line="240" w:lineRule="auto"/>
    </w:pPr>
    <w:rPr>
      <w:rFonts w:ascii="Calibri" w:eastAsia="Calibri" w:hAnsi="Calibri" w:cs="Times New Roman"/>
      <w:sz w:val="20"/>
      <w:szCs w:val="20"/>
    </w:rPr>
  </w:style>
  <w:style w:type="character" w:customStyle="1" w:styleId="af5">
    <w:name w:val="Текст примечания Знак"/>
    <w:basedOn w:val="a0"/>
    <w:link w:val="af4"/>
    <w:uiPriority w:val="99"/>
    <w:semiHidden/>
    <w:rsid w:val="00882EC4"/>
    <w:rPr>
      <w:rFonts w:ascii="Calibri" w:eastAsia="Calibri" w:hAnsi="Calibri" w:cs="Times New Roman"/>
      <w:sz w:val="20"/>
      <w:szCs w:val="20"/>
    </w:rPr>
  </w:style>
  <w:style w:type="paragraph" w:styleId="af6">
    <w:name w:val="Revision"/>
    <w:hidden/>
    <w:uiPriority w:val="99"/>
    <w:semiHidden/>
    <w:rsid w:val="00882EC4"/>
    <w:pPr>
      <w:spacing w:after="0" w:line="240" w:lineRule="auto"/>
    </w:pPr>
    <w:rPr>
      <w:rFonts w:ascii="Times New Roman" w:eastAsia="Times New Roman" w:hAnsi="Times New Roman" w:cs="Times New Roman"/>
      <w:lang w:eastAsia="ru-RU" w:bidi="ru-RU"/>
    </w:rPr>
  </w:style>
  <w:style w:type="table" w:customStyle="1" w:styleId="61">
    <w:name w:val="Сетка таблицы6"/>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rsid w:val="00882EC4"/>
    <w:rPr>
      <w:rFonts w:ascii="Cambria" w:eastAsia="Times New Roman" w:hAnsi="Cambria" w:cs="Times New Roman"/>
      <w:i/>
      <w:iCs/>
      <w:color w:val="404040"/>
      <w:sz w:val="20"/>
      <w:szCs w:val="20"/>
      <w:lang w:val="ru-RU" w:eastAsia="ru-RU" w:bidi="ru-RU"/>
    </w:rPr>
  </w:style>
  <w:style w:type="numbering" w:customStyle="1" w:styleId="34">
    <w:name w:val="Нет списка3"/>
    <w:next w:val="a2"/>
    <w:uiPriority w:val="99"/>
    <w:semiHidden/>
    <w:unhideWhenUsed/>
    <w:rsid w:val="00882EC4"/>
  </w:style>
  <w:style w:type="paragraph" w:styleId="af7">
    <w:name w:val="caption"/>
    <w:basedOn w:val="a"/>
    <w:next w:val="a"/>
    <w:qFormat/>
    <w:rsid w:val="00882EC4"/>
    <w:pPr>
      <w:spacing w:after="0" w:line="240" w:lineRule="auto"/>
      <w:jc w:val="right"/>
    </w:pPr>
    <w:rPr>
      <w:rFonts w:ascii="Times New Roman" w:eastAsia="Times New Roman" w:hAnsi="Times New Roman" w:cs="Times New Roman"/>
      <w:sz w:val="24"/>
      <w:szCs w:val="20"/>
      <w:lang w:eastAsia="ru-RU"/>
    </w:rPr>
  </w:style>
  <w:style w:type="paragraph" w:styleId="af8">
    <w:name w:val="Body Text Indent"/>
    <w:basedOn w:val="a"/>
    <w:link w:val="af9"/>
    <w:unhideWhenUsed/>
    <w:rsid w:val="00882EC4"/>
    <w:pPr>
      <w:spacing w:after="0" w:line="240" w:lineRule="auto"/>
    </w:pPr>
    <w:rPr>
      <w:rFonts w:ascii="Times New Roman" w:eastAsia="Times New Roman" w:hAnsi="Times New Roman" w:cs="Times New Roman"/>
      <w:sz w:val="28"/>
      <w:szCs w:val="20"/>
      <w:lang w:val="x-none" w:eastAsia="x-none"/>
    </w:rPr>
  </w:style>
  <w:style w:type="character" w:customStyle="1" w:styleId="af9">
    <w:name w:val="Основной текст с отступом Знак"/>
    <w:basedOn w:val="a0"/>
    <w:link w:val="af8"/>
    <w:rsid w:val="00882EC4"/>
    <w:rPr>
      <w:rFonts w:ascii="Times New Roman" w:eastAsia="Times New Roman" w:hAnsi="Times New Roman" w:cs="Times New Roman"/>
      <w:sz w:val="28"/>
      <w:szCs w:val="20"/>
      <w:lang w:val="x-none" w:eastAsia="x-none"/>
    </w:rPr>
  </w:style>
  <w:style w:type="paragraph" w:styleId="24">
    <w:name w:val="Body Text Indent 2"/>
    <w:basedOn w:val="a"/>
    <w:link w:val="25"/>
    <w:unhideWhenUsed/>
    <w:rsid w:val="00882EC4"/>
    <w:pPr>
      <w:spacing w:after="0" w:line="240" w:lineRule="auto"/>
      <w:ind w:left="360"/>
      <w:jc w:val="both"/>
    </w:pPr>
    <w:rPr>
      <w:rFonts w:ascii="Times New Roman" w:eastAsia="Times New Roman" w:hAnsi="Times New Roman" w:cs="Times New Roman"/>
      <w:sz w:val="28"/>
      <w:szCs w:val="20"/>
      <w:lang w:val="x-none" w:eastAsia="x-none"/>
    </w:rPr>
  </w:style>
  <w:style w:type="character" w:customStyle="1" w:styleId="25">
    <w:name w:val="Основной текст с отступом 2 Знак"/>
    <w:basedOn w:val="a0"/>
    <w:link w:val="24"/>
    <w:rsid w:val="00882EC4"/>
    <w:rPr>
      <w:rFonts w:ascii="Times New Roman" w:eastAsia="Times New Roman" w:hAnsi="Times New Roman" w:cs="Times New Roman"/>
      <w:sz w:val="28"/>
      <w:szCs w:val="20"/>
      <w:lang w:val="x-none" w:eastAsia="x-none"/>
    </w:rPr>
  </w:style>
  <w:style w:type="paragraph" w:styleId="26">
    <w:name w:val="Body Text 2"/>
    <w:basedOn w:val="a"/>
    <w:link w:val="27"/>
    <w:rsid w:val="00882EC4"/>
    <w:pPr>
      <w:spacing w:after="120" w:line="480" w:lineRule="auto"/>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rsid w:val="00882EC4"/>
    <w:rPr>
      <w:rFonts w:ascii="Times New Roman" w:eastAsia="Times New Roman" w:hAnsi="Times New Roman" w:cs="Times New Roman"/>
      <w:sz w:val="24"/>
      <w:szCs w:val="24"/>
      <w:lang w:val="x-none" w:eastAsia="x-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882EC4"/>
    <w:rPr>
      <w:rFonts w:ascii="Times New Roman" w:hAnsi="Times New Roman" w:cs="Times New Roman" w:hint="default"/>
      <w:strike w:val="0"/>
      <w:dstrike w:val="0"/>
      <w:sz w:val="24"/>
      <w:szCs w:val="24"/>
      <w:u w:val="none"/>
      <w:effect w:val="none"/>
    </w:rPr>
  </w:style>
  <w:style w:type="paragraph" w:customStyle="1" w:styleId="ConsNormal">
    <w:name w:val="ConsNormal"/>
    <w:rsid w:val="00882EC4"/>
    <w:pPr>
      <w:widowControl w:val="0"/>
      <w:spacing w:after="0" w:line="240" w:lineRule="auto"/>
      <w:ind w:firstLine="720"/>
    </w:pPr>
    <w:rPr>
      <w:rFonts w:ascii="Arial" w:eastAsia="Times New Roman" w:hAnsi="Arial" w:cs="Arial"/>
      <w:sz w:val="20"/>
      <w:szCs w:val="20"/>
      <w:lang w:eastAsia="ru-RU"/>
    </w:rPr>
  </w:style>
  <w:style w:type="character" w:styleId="afa">
    <w:name w:val="Hyperlink"/>
    <w:uiPriority w:val="99"/>
    <w:qFormat/>
    <w:rsid w:val="00882EC4"/>
    <w:rPr>
      <w:color w:val="0000FF"/>
      <w:u w:val="single"/>
    </w:rPr>
  </w:style>
  <w:style w:type="paragraph" w:styleId="afb">
    <w:name w:val="No Spacing"/>
    <w:aliases w:val="основа"/>
    <w:link w:val="afc"/>
    <w:uiPriority w:val="1"/>
    <w:qFormat/>
    <w:rsid w:val="00882EC4"/>
    <w:pPr>
      <w:spacing w:after="0" w:line="240" w:lineRule="auto"/>
    </w:pPr>
    <w:rPr>
      <w:rFonts w:ascii="Calibri" w:eastAsia="Calibri" w:hAnsi="Calibri" w:cs="Times New Roman"/>
    </w:rPr>
  </w:style>
  <w:style w:type="table" w:customStyle="1" w:styleId="71">
    <w:name w:val="Сетка таблицы7"/>
    <w:basedOn w:val="a1"/>
    <w:next w:val="a3"/>
    <w:uiPriority w:val="59"/>
    <w:rsid w:val="00882EC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a0"/>
    <w:rsid w:val="00882EC4"/>
  </w:style>
  <w:style w:type="character" w:styleId="afd">
    <w:name w:val="line number"/>
    <w:basedOn w:val="a0"/>
    <w:semiHidden/>
    <w:unhideWhenUsed/>
    <w:rsid w:val="00882EC4"/>
  </w:style>
  <w:style w:type="character" w:styleId="afe">
    <w:name w:val="page number"/>
    <w:basedOn w:val="a0"/>
    <w:rsid w:val="00882EC4"/>
  </w:style>
  <w:style w:type="character" w:customStyle="1" w:styleId="afc">
    <w:name w:val="Без интервала Знак"/>
    <w:aliases w:val="основа Знак"/>
    <w:link w:val="afb"/>
    <w:uiPriority w:val="1"/>
    <w:locked/>
    <w:rsid w:val="00882EC4"/>
    <w:rPr>
      <w:rFonts w:ascii="Calibri" w:eastAsia="Calibri" w:hAnsi="Calibri" w:cs="Times New Roman"/>
    </w:rPr>
  </w:style>
  <w:style w:type="paragraph" w:customStyle="1" w:styleId="ConsPlusNormal">
    <w:name w:val="ConsPlusNormal"/>
    <w:qFormat/>
    <w:rsid w:val="00882EC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4">
    <w:name w:val="Обычный (веб)1"/>
    <w:basedOn w:val="a"/>
    <w:rsid w:val="00882EC4"/>
    <w:pPr>
      <w:suppressAutoHyphens/>
      <w:spacing w:after="0" w:line="240" w:lineRule="auto"/>
    </w:pPr>
    <w:rPr>
      <w:rFonts w:ascii="Times New Roman" w:eastAsia="Times New Roman" w:hAnsi="Times New Roman" w:cs="Times New Roman"/>
      <w:kern w:val="1"/>
      <w:sz w:val="20"/>
      <w:szCs w:val="20"/>
      <w:lang w:eastAsia="ar-SA"/>
    </w:rPr>
  </w:style>
  <w:style w:type="table" w:customStyle="1" w:styleId="8">
    <w:name w:val="Сетка таблицы8"/>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882EC4"/>
  </w:style>
  <w:style w:type="table" w:customStyle="1" w:styleId="-4312">
    <w:name w:val="Таблица-сетка 4 — акцент 312"/>
    <w:basedOn w:val="a1"/>
    <w:uiPriority w:val="49"/>
    <w:rsid w:val="00882EC4"/>
    <w:pPr>
      <w:spacing w:after="0" w:line="240" w:lineRule="auto"/>
    </w:p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CharAttribute484">
    <w:name w:val="CharAttribute484"/>
    <w:rsid w:val="00882EC4"/>
    <w:rPr>
      <w:rFonts w:ascii="Times New Roman" w:eastAsia="Times New Roman"/>
      <w:i/>
      <w:sz w:val="28"/>
    </w:rPr>
  </w:style>
  <w:style w:type="paragraph" w:customStyle="1" w:styleId="Style4">
    <w:name w:val="Style4"/>
    <w:basedOn w:val="a"/>
    <w:rsid w:val="00882EC4"/>
    <w:pPr>
      <w:widowControl w:val="0"/>
      <w:suppressAutoHyphens/>
      <w:autoSpaceDN w:val="0"/>
      <w:spacing w:after="0" w:line="230" w:lineRule="exact"/>
      <w:ind w:hanging="211"/>
      <w:jc w:val="both"/>
      <w:textAlignment w:val="baseline"/>
    </w:pPr>
    <w:rPr>
      <w:rFonts w:ascii="Times New Roman" w:eastAsia="SimSun" w:hAnsi="Times New Roman" w:cs="Times New Roman"/>
      <w:kern w:val="3"/>
      <w:sz w:val="24"/>
      <w:szCs w:val="24"/>
      <w:lang w:eastAsia="ru-RU"/>
    </w:rPr>
  </w:style>
  <w:style w:type="character" w:customStyle="1" w:styleId="FontStyle14">
    <w:name w:val="Font Style14"/>
    <w:basedOn w:val="a0"/>
    <w:rsid w:val="00882EC4"/>
    <w:rPr>
      <w:rFonts w:ascii="Times New Roman" w:hAnsi="Times New Roman" w:cs="Times New Roman"/>
      <w:sz w:val="22"/>
      <w:szCs w:val="22"/>
    </w:rPr>
  </w:style>
  <w:style w:type="numbering" w:customStyle="1" w:styleId="WWNum12">
    <w:name w:val="WWNum12"/>
    <w:basedOn w:val="a2"/>
    <w:rsid w:val="00882EC4"/>
    <w:pPr>
      <w:numPr>
        <w:numId w:val="4"/>
      </w:numPr>
    </w:pPr>
  </w:style>
  <w:style w:type="table" w:customStyle="1" w:styleId="92">
    <w:name w:val="Сетка таблицы9"/>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882EC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next w:val="a3"/>
    <w:uiPriority w:val="59"/>
    <w:rsid w:val="00882EC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882E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harAttribute1">
    <w:name w:val="CharAttribute1"/>
    <w:rsid w:val="00882EC4"/>
    <w:rPr>
      <w:rFonts w:ascii="Times New Roman" w:eastAsia="Gulim" w:hAnsi="Gulim"/>
      <w:sz w:val="28"/>
    </w:rPr>
  </w:style>
  <w:style w:type="character" w:customStyle="1" w:styleId="CharAttribute501">
    <w:name w:val="CharAttribute501"/>
    <w:uiPriority w:val="99"/>
    <w:qFormat/>
    <w:rsid w:val="00882EC4"/>
    <w:rPr>
      <w:rFonts w:ascii="Times New Roman" w:eastAsia="Times New Roman"/>
      <w:i/>
      <w:sz w:val="28"/>
      <w:u w:val="single"/>
    </w:rPr>
  </w:style>
  <w:style w:type="paragraph" w:styleId="aff">
    <w:name w:val="footnote text"/>
    <w:basedOn w:val="a"/>
    <w:link w:val="aff0"/>
    <w:uiPriority w:val="99"/>
    <w:unhideWhenUsed/>
    <w:rsid w:val="00882EC4"/>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aff0">
    <w:name w:val="Текст сноски Знак"/>
    <w:basedOn w:val="a0"/>
    <w:link w:val="aff"/>
    <w:uiPriority w:val="99"/>
    <w:rsid w:val="00882EC4"/>
    <w:rPr>
      <w:rFonts w:ascii="Times New Roman" w:eastAsia="Times New Roman" w:hAnsi="Times New Roman" w:cs="Times New Roman"/>
      <w:sz w:val="20"/>
      <w:szCs w:val="20"/>
    </w:rPr>
  </w:style>
  <w:style w:type="character" w:customStyle="1" w:styleId="a7">
    <w:name w:val="Абзац списка Знак"/>
    <w:aliases w:val="ITL List Paragraph Знак,Цветной список - Акцент 13 Знак"/>
    <w:link w:val="a6"/>
    <w:uiPriority w:val="1"/>
    <w:qFormat/>
    <w:locked/>
    <w:rsid w:val="00882EC4"/>
    <w:rPr>
      <w:rFonts w:ascii="Times New Roman" w:eastAsia="Times New Roman" w:hAnsi="Times New Roman" w:cs="Times New Roman"/>
      <w:lang w:eastAsia="ru-RU" w:bidi="ru-RU"/>
    </w:rPr>
  </w:style>
  <w:style w:type="table" w:customStyle="1" w:styleId="TableNormal2">
    <w:name w:val="Table Normal2"/>
    <w:uiPriority w:val="2"/>
    <w:semiHidden/>
    <w:unhideWhenUsed/>
    <w:qFormat/>
    <w:rsid w:val="00882E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82EC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20">
    <w:name w:val="Сетка таблицы12"/>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882EC4"/>
  </w:style>
  <w:style w:type="character" w:customStyle="1" w:styleId="28">
    <w:name w:val="Основной текст (2)_"/>
    <w:basedOn w:val="a0"/>
    <w:link w:val="29"/>
    <w:rsid w:val="00882EC4"/>
    <w:rPr>
      <w:rFonts w:ascii="Times New Roman" w:eastAsia="Times New Roman" w:hAnsi="Times New Roman" w:cs="Times New Roman"/>
      <w:sz w:val="28"/>
      <w:szCs w:val="28"/>
      <w:shd w:val="clear" w:color="auto" w:fill="FFFFFF"/>
    </w:rPr>
  </w:style>
  <w:style w:type="paragraph" w:customStyle="1" w:styleId="29">
    <w:name w:val="Основной текст (2)"/>
    <w:basedOn w:val="a"/>
    <w:link w:val="28"/>
    <w:rsid w:val="00882EC4"/>
    <w:pPr>
      <w:widowControl w:val="0"/>
      <w:shd w:val="clear" w:color="auto" w:fill="FFFFFF"/>
      <w:spacing w:before="300" w:after="120" w:line="0" w:lineRule="atLeast"/>
      <w:jc w:val="both"/>
    </w:pPr>
    <w:rPr>
      <w:rFonts w:ascii="Times New Roman" w:eastAsia="Times New Roman" w:hAnsi="Times New Roman" w:cs="Times New Roman"/>
      <w:sz w:val="28"/>
      <w:szCs w:val="28"/>
    </w:rPr>
  </w:style>
  <w:style w:type="character" w:customStyle="1" w:styleId="aff1">
    <w:name w:val="Сноска_"/>
    <w:basedOn w:val="a0"/>
    <w:link w:val="aff2"/>
    <w:rsid w:val="00882EC4"/>
    <w:rPr>
      <w:rFonts w:ascii="Times New Roman" w:eastAsia="Times New Roman" w:hAnsi="Times New Roman" w:cs="Times New Roman"/>
      <w:b/>
      <w:bCs/>
      <w:shd w:val="clear" w:color="auto" w:fill="FFFFFF"/>
    </w:rPr>
  </w:style>
  <w:style w:type="paragraph" w:customStyle="1" w:styleId="aff2">
    <w:name w:val="Сноска"/>
    <w:basedOn w:val="a"/>
    <w:link w:val="aff1"/>
    <w:rsid w:val="00882EC4"/>
    <w:pPr>
      <w:widowControl w:val="0"/>
      <w:shd w:val="clear" w:color="auto" w:fill="FFFFFF"/>
      <w:spacing w:after="0" w:line="288" w:lineRule="exact"/>
      <w:jc w:val="both"/>
    </w:pPr>
    <w:rPr>
      <w:rFonts w:ascii="Times New Roman" w:eastAsia="Times New Roman" w:hAnsi="Times New Roman" w:cs="Times New Roman"/>
      <w:b/>
      <w:bCs/>
    </w:rPr>
  </w:style>
  <w:style w:type="character" w:customStyle="1" w:styleId="53">
    <w:name w:val="Заголовок №5_"/>
    <w:basedOn w:val="a0"/>
    <w:link w:val="54"/>
    <w:rsid w:val="00882EC4"/>
    <w:rPr>
      <w:rFonts w:ascii="Times New Roman" w:eastAsia="Times New Roman" w:hAnsi="Times New Roman" w:cs="Times New Roman"/>
      <w:sz w:val="30"/>
      <w:szCs w:val="30"/>
      <w:shd w:val="clear" w:color="auto" w:fill="FFFFFF"/>
    </w:rPr>
  </w:style>
  <w:style w:type="paragraph" w:customStyle="1" w:styleId="54">
    <w:name w:val="Заголовок №5"/>
    <w:basedOn w:val="a"/>
    <w:link w:val="53"/>
    <w:rsid w:val="00882EC4"/>
    <w:pPr>
      <w:widowControl w:val="0"/>
      <w:shd w:val="clear" w:color="auto" w:fill="FFFFFF"/>
      <w:spacing w:before="120" w:after="0" w:line="413" w:lineRule="exact"/>
      <w:outlineLvl w:val="4"/>
    </w:pPr>
    <w:rPr>
      <w:rFonts w:ascii="Times New Roman" w:eastAsia="Times New Roman" w:hAnsi="Times New Roman" w:cs="Times New Roman"/>
      <w:sz w:val="30"/>
      <w:szCs w:val="30"/>
    </w:rPr>
  </w:style>
  <w:style w:type="character" w:styleId="aff3">
    <w:name w:val="footnote reference"/>
    <w:uiPriority w:val="99"/>
    <w:unhideWhenUsed/>
    <w:rsid w:val="00882EC4"/>
    <w:rPr>
      <w:vertAlign w:val="superscript"/>
    </w:rPr>
  </w:style>
  <w:style w:type="paragraph" w:customStyle="1" w:styleId="body">
    <w:name w:val="body"/>
    <w:basedOn w:val="a"/>
    <w:uiPriority w:val="99"/>
    <w:rsid w:val="00882EC4"/>
    <w:pPr>
      <w:widowControl w:val="0"/>
      <w:tabs>
        <w:tab w:val="left" w:pos="567"/>
      </w:tabs>
      <w:autoSpaceDE w:val="0"/>
      <w:autoSpaceDN w:val="0"/>
      <w:adjustRightInd w:val="0"/>
      <w:spacing w:after="0" w:line="240" w:lineRule="atLeast"/>
      <w:ind w:firstLine="227"/>
      <w:jc w:val="both"/>
      <w:textAlignment w:val="center"/>
    </w:pPr>
    <w:rPr>
      <w:rFonts w:ascii="SchoolBookSanPin" w:eastAsia="Times New Roman" w:hAnsi="SchoolBookSanPin" w:cs="SchoolBookSanPin"/>
      <w:color w:val="000000"/>
      <w:sz w:val="20"/>
      <w:szCs w:val="20"/>
      <w:lang w:eastAsia="ru-RU"/>
    </w:rPr>
  </w:style>
  <w:style w:type="paragraph" w:customStyle="1" w:styleId="list-bullet">
    <w:name w:val="list-bullet"/>
    <w:basedOn w:val="body"/>
    <w:uiPriority w:val="99"/>
    <w:rsid w:val="00882EC4"/>
    <w:pPr>
      <w:ind w:left="227" w:hanging="142"/>
    </w:pPr>
  </w:style>
  <w:style w:type="character" w:customStyle="1" w:styleId="Italic">
    <w:name w:val="Italic"/>
    <w:rsid w:val="00882EC4"/>
    <w:rPr>
      <w:i/>
      <w:iCs/>
    </w:rPr>
  </w:style>
  <w:style w:type="paragraph" w:customStyle="1" w:styleId="list-dash">
    <w:name w:val="list-dash"/>
    <w:basedOn w:val="list-bullet"/>
    <w:uiPriority w:val="99"/>
    <w:rsid w:val="00882EC4"/>
    <w:pPr>
      <w:ind w:hanging="227"/>
    </w:pPr>
  </w:style>
  <w:style w:type="character" w:customStyle="1" w:styleId="Bold">
    <w:name w:val="Bold"/>
    <w:uiPriority w:val="99"/>
    <w:rsid w:val="00882EC4"/>
    <w:rPr>
      <w:b/>
      <w:bCs/>
    </w:rPr>
  </w:style>
  <w:style w:type="paragraph" w:styleId="aff4">
    <w:name w:val="annotation subject"/>
    <w:basedOn w:val="af4"/>
    <w:next w:val="af4"/>
    <w:link w:val="aff5"/>
    <w:uiPriority w:val="99"/>
    <w:unhideWhenUsed/>
    <w:rsid w:val="00882EC4"/>
    <w:pPr>
      <w:widowControl w:val="0"/>
    </w:pPr>
    <w:rPr>
      <w:b/>
      <w:bCs/>
    </w:rPr>
  </w:style>
  <w:style w:type="character" w:customStyle="1" w:styleId="aff5">
    <w:name w:val="Тема примечания Знак"/>
    <w:basedOn w:val="af5"/>
    <w:link w:val="aff4"/>
    <w:uiPriority w:val="99"/>
    <w:rsid w:val="00882EC4"/>
    <w:rPr>
      <w:rFonts w:ascii="Calibri" w:eastAsia="Calibri" w:hAnsi="Calibri" w:cs="Times New Roman"/>
      <w:b/>
      <w:bCs/>
      <w:sz w:val="20"/>
      <w:szCs w:val="20"/>
    </w:rPr>
  </w:style>
  <w:style w:type="character" w:customStyle="1" w:styleId="BoldItalic">
    <w:name w:val="Bold_Italic"/>
    <w:uiPriority w:val="99"/>
    <w:rsid w:val="00882EC4"/>
    <w:rPr>
      <w:b/>
      <w:bCs/>
      <w:i/>
      <w:iCs/>
    </w:rPr>
  </w:style>
  <w:style w:type="paragraph" w:customStyle="1" w:styleId="ParaAttribute16">
    <w:name w:val="ParaAttribute16"/>
    <w:rsid w:val="00882EC4"/>
    <w:pPr>
      <w:spacing w:after="0" w:line="240" w:lineRule="auto"/>
      <w:ind w:left="1080"/>
      <w:jc w:val="both"/>
    </w:pPr>
    <w:rPr>
      <w:rFonts w:ascii="Times New Roman" w:eastAsia="Times New Roman" w:hAnsi="Times New Roman" w:cs="Times New Roman"/>
      <w:sz w:val="20"/>
      <w:szCs w:val="20"/>
      <w:lang w:eastAsia="ru-RU"/>
    </w:rPr>
  </w:style>
  <w:style w:type="table" w:customStyle="1" w:styleId="140">
    <w:name w:val="Сетка таблицы14"/>
    <w:basedOn w:val="a1"/>
    <w:next w:val="a3"/>
    <w:uiPriority w:val="59"/>
    <w:rsid w:val="00882EC4"/>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Attribute38">
    <w:name w:val="ParaAttribute38"/>
    <w:rsid w:val="00882EC4"/>
    <w:pPr>
      <w:spacing w:after="0" w:line="240" w:lineRule="auto"/>
      <w:ind w:right="-1"/>
      <w:jc w:val="both"/>
    </w:pPr>
    <w:rPr>
      <w:rFonts w:ascii="Times New Roman" w:eastAsia="Times New Roman" w:hAnsi="Times New Roman" w:cs="Times New Roman"/>
      <w:sz w:val="20"/>
      <w:szCs w:val="20"/>
      <w:lang w:eastAsia="ru-RU"/>
    </w:rPr>
  </w:style>
  <w:style w:type="character" w:customStyle="1" w:styleId="markedcontent">
    <w:name w:val="markedcontent"/>
    <w:basedOn w:val="a0"/>
    <w:rsid w:val="00882EC4"/>
  </w:style>
  <w:style w:type="character" w:customStyle="1" w:styleId="c2">
    <w:name w:val="c2"/>
    <w:basedOn w:val="a0"/>
    <w:rsid w:val="00882EC4"/>
  </w:style>
  <w:style w:type="character" w:customStyle="1" w:styleId="ab">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Char Знак"/>
    <w:link w:val="aa"/>
    <w:uiPriority w:val="99"/>
    <w:rsid w:val="00882EC4"/>
    <w:rPr>
      <w:rFonts w:ascii="Times New Roman" w:eastAsia="Times New Roman" w:hAnsi="Times New Roman" w:cs="Times New Roman"/>
      <w:sz w:val="24"/>
      <w:szCs w:val="24"/>
      <w:lang w:eastAsia="ru-RU"/>
    </w:rPr>
  </w:style>
  <w:style w:type="paragraph" w:customStyle="1" w:styleId="710">
    <w:name w:val="Заголовок 71"/>
    <w:basedOn w:val="a"/>
    <w:uiPriority w:val="1"/>
    <w:qFormat/>
    <w:rsid w:val="00882EC4"/>
    <w:pPr>
      <w:widowControl w:val="0"/>
      <w:autoSpaceDE w:val="0"/>
      <w:autoSpaceDN w:val="0"/>
      <w:spacing w:after="0" w:line="240" w:lineRule="auto"/>
      <w:ind w:left="323"/>
      <w:outlineLvl w:val="7"/>
    </w:pPr>
    <w:rPr>
      <w:rFonts w:ascii="Times New Roman" w:eastAsia="Times New Roman" w:hAnsi="Times New Roman" w:cs="Times New Roman"/>
      <w:b/>
      <w:bCs/>
      <w:sz w:val="24"/>
      <w:szCs w:val="24"/>
      <w:lang w:val="en-US" w:bidi="en-US"/>
    </w:rPr>
  </w:style>
  <w:style w:type="paragraph" w:customStyle="1" w:styleId="c42">
    <w:name w:val="c42"/>
    <w:basedOn w:val="a"/>
    <w:rsid w:val="00882E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basedOn w:val="a0"/>
    <w:rsid w:val="00882EC4"/>
  </w:style>
  <w:style w:type="character" w:customStyle="1" w:styleId="ListLabel73">
    <w:name w:val="ListLabel 73"/>
    <w:qFormat/>
    <w:rsid w:val="00882EC4"/>
    <w:rPr>
      <w:rFonts w:ascii="Times New Roman" w:eastAsia="Times New Roman" w:hAnsi="Times New Roman"/>
      <w:sz w:val="24"/>
      <w:szCs w:val="24"/>
      <w:lang w:eastAsia="ru-RU"/>
    </w:rPr>
  </w:style>
  <w:style w:type="character" w:customStyle="1" w:styleId="FontStyle12">
    <w:name w:val="Font Style12"/>
    <w:uiPriority w:val="99"/>
    <w:rsid w:val="00882EC4"/>
    <w:rPr>
      <w:rFonts w:ascii="Times New Roman" w:hAnsi="Times New Roman" w:cs="Times New Roman" w:hint="default"/>
      <w:sz w:val="26"/>
      <w:szCs w:val="26"/>
    </w:rPr>
  </w:style>
  <w:style w:type="paragraph" w:customStyle="1" w:styleId="Style1">
    <w:name w:val="Style1"/>
    <w:basedOn w:val="a"/>
    <w:uiPriority w:val="99"/>
    <w:rsid w:val="00882EC4"/>
    <w:pPr>
      <w:widowControl w:val="0"/>
      <w:autoSpaceDE w:val="0"/>
      <w:autoSpaceDN w:val="0"/>
      <w:adjustRightInd w:val="0"/>
      <w:spacing w:after="0" w:line="325" w:lineRule="exact"/>
      <w:jc w:val="both"/>
    </w:pPr>
    <w:rPr>
      <w:rFonts w:ascii="Times New Roman" w:eastAsia="Times New Roman" w:hAnsi="Times New Roman" w:cs="Times New Roman"/>
      <w:sz w:val="24"/>
      <w:szCs w:val="24"/>
      <w:lang w:eastAsia="ru-RU"/>
    </w:rPr>
  </w:style>
  <w:style w:type="character" w:customStyle="1" w:styleId="FontStyle74">
    <w:name w:val="Font Style74"/>
    <w:uiPriority w:val="99"/>
    <w:rsid w:val="00882EC4"/>
    <w:rPr>
      <w:rFonts w:ascii="Bookman Old Style" w:hAnsi="Bookman Old Style" w:cs="Bookman Old Style" w:hint="default"/>
      <w:b/>
      <w:bCs/>
      <w:sz w:val="20"/>
      <w:szCs w:val="20"/>
    </w:rPr>
  </w:style>
  <w:style w:type="paragraph" w:styleId="15">
    <w:name w:val="toc 1"/>
    <w:basedOn w:val="a"/>
    <w:next w:val="a"/>
    <w:link w:val="17"/>
    <w:uiPriority w:val="39"/>
    <w:qFormat/>
    <w:rsid w:val="00882EC4"/>
    <w:pPr>
      <w:widowControl w:val="0"/>
      <w:tabs>
        <w:tab w:val="right" w:leader="dot" w:pos="9339"/>
      </w:tabs>
      <w:spacing w:before="120" w:after="0" w:line="360" w:lineRule="auto"/>
    </w:pPr>
    <w:rPr>
      <w:rFonts w:ascii="Times New Roman" w:eastAsia="Times New Roman" w:hAnsi="Times New Roman" w:cs="Times New Roman"/>
      <w:strike/>
      <w:color w:val="000000"/>
      <w:sz w:val="28"/>
      <w:szCs w:val="20"/>
      <w:lang w:eastAsia="ru-RU"/>
    </w:rPr>
  </w:style>
  <w:style w:type="paragraph" w:styleId="aff6">
    <w:name w:val="TOC Heading"/>
    <w:basedOn w:val="1"/>
    <w:next w:val="a"/>
    <w:link w:val="aff7"/>
    <w:uiPriority w:val="39"/>
    <w:qFormat/>
    <w:rsid w:val="00882EC4"/>
    <w:pPr>
      <w:keepNext/>
      <w:keepLines/>
      <w:widowControl/>
      <w:autoSpaceDE/>
      <w:autoSpaceDN/>
      <w:spacing w:before="240" w:line="264" w:lineRule="auto"/>
      <w:ind w:left="0"/>
      <w:jc w:val="left"/>
      <w:outlineLvl w:val="8"/>
    </w:pPr>
    <w:rPr>
      <w:rFonts w:ascii="Calibri Light" w:hAnsi="Calibri Light"/>
      <w:b w:val="0"/>
      <w:bCs w:val="0"/>
      <w:color w:val="2F5496"/>
      <w:sz w:val="32"/>
      <w:szCs w:val="20"/>
    </w:rPr>
  </w:style>
  <w:style w:type="character" w:customStyle="1" w:styleId="18">
    <w:name w:val="Номер строки1"/>
    <w:basedOn w:val="a0"/>
    <w:semiHidden/>
    <w:rsid w:val="00882EC4"/>
  </w:style>
  <w:style w:type="character" w:customStyle="1" w:styleId="17">
    <w:name w:val="Оглавление 1 Знак"/>
    <w:basedOn w:val="a0"/>
    <w:link w:val="15"/>
    <w:uiPriority w:val="39"/>
    <w:rsid w:val="00882EC4"/>
    <w:rPr>
      <w:rFonts w:ascii="Times New Roman" w:eastAsia="Times New Roman" w:hAnsi="Times New Roman" w:cs="Times New Roman"/>
      <w:strike/>
      <w:color w:val="000000"/>
      <w:sz w:val="28"/>
      <w:szCs w:val="20"/>
      <w:lang w:eastAsia="ru-RU"/>
    </w:rPr>
  </w:style>
  <w:style w:type="character" w:customStyle="1" w:styleId="aff7">
    <w:name w:val="Заголовок оглавления Знак"/>
    <w:basedOn w:val="10"/>
    <w:link w:val="aff6"/>
    <w:uiPriority w:val="39"/>
    <w:rsid w:val="00882EC4"/>
    <w:rPr>
      <w:rFonts w:ascii="Calibri Light" w:eastAsia="Times New Roman" w:hAnsi="Calibri Light" w:cs="Times New Roman"/>
      <w:b w:val="0"/>
      <w:bCs w:val="0"/>
      <w:color w:val="2F5496"/>
      <w:sz w:val="32"/>
      <w:szCs w:val="20"/>
      <w:lang w:eastAsia="ru-RU" w:bidi="ru-RU"/>
    </w:rPr>
  </w:style>
  <w:style w:type="character" w:styleId="aff8">
    <w:name w:val="Strong"/>
    <w:basedOn w:val="a0"/>
    <w:uiPriority w:val="22"/>
    <w:qFormat/>
    <w:rsid w:val="00882EC4"/>
    <w:rPr>
      <w:b/>
    </w:rPr>
  </w:style>
  <w:style w:type="table" w:styleId="19">
    <w:name w:val="Table Simple 1"/>
    <w:basedOn w:val="a1"/>
    <w:rsid w:val="00882EC4"/>
    <w:rPr>
      <w:rFonts w:ascii="Calibri" w:eastAsia="Times New Roman"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0">
    <w:name w:val="Сетка таблицы15"/>
    <w:basedOn w:val="a1"/>
    <w:rsid w:val="00882EC4"/>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semiHidden/>
    <w:qFormat/>
    <w:rsid w:val="00882EC4"/>
    <w:pPr>
      <w:widowControl w:val="0"/>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numbering" w:customStyle="1" w:styleId="1111">
    <w:name w:val="Нет списка111"/>
    <w:rsid w:val="00882EC4"/>
  </w:style>
  <w:style w:type="table" w:customStyle="1" w:styleId="170">
    <w:name w:val="Сетка таблицы17"/>
    <w:basedOn w:val="a1"/>
    <w:next w:val="a3"/>
    <w:uiPriority w:val="39"/>
    <w:rsid w:val="00882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882EC4"/>
  </w:style>
  <w:style w:type="paragraph" w:customStyle="1" w:styleId="ConsPlusNonformat">
    <w:name w:val="ConsPlusNonformat"/>
    <w:rsid w:val="00882EC4"/>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rsid w:val="00882EC4"/>
    <w:pPr>
      <w:widowControl w:val="0"/>
      <w:autoSpaceDE w:val="0"/>
      <w:autoSpaceDN w:val="0"/>
      <w:spacing w:after="0" w:line="240" w:lineRule="auto"/>
    </w:pPr>
    <w:rPr>
      <w:rFonts w:ascii="Arial" w:eastAsia="Times New Roman" w:hAnsi="Arial" w:cs="Arial"/>
      <w:b/>
      <w:sz w:val="20"/>
      <w:lang w:eastAsia="ru-RU"/>
    </w:rPr>
  </w:style>
  <w:style w:type="paragraph" w:customStyle="1" w:styleId="ConsPlusCell">
    <w:name w:val="ConsPlusCell"/>
    <w:rsid w:val="00882EC4"/>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rsid w:val="00882EC4"/>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Page">
    <w:name w:val="ConsPlusTitlePage"/>
    <w:rsid w:val="00882EC4"/>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rsid w:val="00882EC4"/>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rsid w:val="00882EC4"/>
    <w:pPr>
      <w:widowControl w:val="0"/>
      <w:autoSpaceDE w:val="0"/>
      <w:autoSpaceDN w:val="0"/>
      <w:spacing w:after="0" w:line="240" w:lineRule="auto"/>
    </w:pPr>
    <w:rPr>
      <w:rFonts w:ascii="Arial" w:eastAsia="Times New Roman" w:hAnsi="Arial" w:cs="Arial"/>
      <w:sz w:val="20"/>
      <w:lang w:eastAsia="ru-RU"/>
    </w:rPr>
  </w:style>
  <w:style w:type="numbering" w:customStyle="1" w:styleId="72">
    <w:name w:val="Нет списка7"/>
    <w:next w:val="a2"/>
    <w:uiPriority w:val="99"/>
    <w:semiHidden/>
    <w:unhideWhenUsed/>
    <w:rsid w:val="00882EC4"/>
  </w:style>
  <w:style w:type="character" w:customStyle="1" w:styleId="CharAttribute512">
    <w:name w:val="CharAttribute512"/>
    <w:rsid w:val="00882EC4"/>
    <w:rPr>
      <w:rFonts w:ascii="Times New Roman" w:eastAsia="Times New Roman"/>
      <w:sz w:val="28"/>
    </w:rPr>
  </w:style>
  <w:style w:type="character" w:customStyle="1" w:styleId="w">
    <w:name w:val="w"/>
    <w:basedOn w:val="a0"/>
    <w:rsid w:val="00882EC4"/>
  </w:style>
  <w:style w:type="character" w:customStyle="1" w:styleId="CharAttribute502">
    <w:name w:val="CharAttribute502"/>
    <w:rsid w:val="00882EC4"/>
    <w:rPr>
      <w:rFonts w:ascii="Times New Roman" w:eastAsia="Times New Roman"/>
      <w:i/>
      <w:sz w:val="28"/>
    </w:rPr>
  </w:style>
  <w:style w:type="character" w:customStyle="1" w:styleId="CharAttribute511">
    <w:name w:val="CharAttribute511"/>
    <w:uiPriority w:val="99"/>
    <w:rsid w:val="00882EC4"/>
    <w:rPr>
      <w:rFonts w:ascii="Times New Roman" w:eastAsia="Times New Roman"/>
      <w:sz w:val="28"/>
    </w:rPr>
  </w:style>
  <w:style w:type="character" w:customStyle="1" w:styleId="CharAttribute0">
    <w:name w:val="CharAttribute0"/>
    <w:rsid w:val="00882EC4"/>
    <w:rPr>
      <w:rFonts w:ascii="Times New Roman" w:eastAsia="Times New Roman" w:hAnsi="Times New Roman"/>
      <w:sz w:val="28"/>
    </w:rPr>
  </w:style>
  <w:style w:type="character" w:customStyle="1" w:styleId="CharAttribute3">
    <w:name w:val="CharAttribute3"/>
    <w:rsid w:val="00882EC4"/>
    <w:rPr>
      <w:rFonts w:ascii="Times New Roman" w:eastAsia="Batang" w:hAnsi="Batang"/>
      <w:sz w:val="28"/>
    </w:rPr>
  </w:style>
  <w:style w:type="character" w:customStyle="1" w:styleId="CharAttribute301">
    <w:name w:val="CharAttribute301"/>
    <w:rsid w:val="00882EC4"/>
    <w:rPr>
      <w:rFonts w:ascii="Times New Roman" w:eastAsia="Times New Roman"/>
      <w:color w:val="00000A"/>
      <w:sz w:val="28"/>
    </w:rPr>
  </w:style>
  <w:style w:type="character" w:customStyle="1" w:styleId="organictitlecontentspan">
    <w:name w:val="organictitlecontentspan"/>
    <w:basedOn w:val="a0"/>
    <w:rsid w:val="00882EC4"/>
  </w:style>
  <w:style w:type="character" w:customStyle="1" w:styleId="CharAttribute2">
    <w:name w:val="CharAttribute2"/>
    <w:qFormat/>
    <w:rsid w:val="00882EC4"/>
    <w:rPr>
      <w:rFonts w:ascii="Times New Roman" w:eastAsia="Batang" w:hAnsi="Batang"/>
      <w:color w:val="00000A"/>
      <w:sz w:val="28"/>
    </w:rPr>
  </w:style>
  <w:style w:type="character" w:customStyle="1" w:styleId="CharAttribute5">
    <w:name w:val="CharAttribute5"/>
    <w:qFormat/>
    <w:rsid w:val="00882EC4"/>
    <w:rPr>
      <w:rFonts w:ascii="Batang" w:eastAsia="Times New Roman" w:hAnsi="Times New Roman" w:hint="eastAsia"/>
      <w:sz w:val="28"/>
    </w:rPr>
  </w:style>
  <w:style w:type="paragraph" w:customStyle="1" w:styleId="pboth">
    <w:name w:val="pboth"/>
    <w:basedOn w:val="a"/>
    <w:rsid w:val="00882E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9">
    <w:name w:val="Subtitle"/>
    <w:basedOn w:val="a"/>
    <w:next w:val="a"/>
    <w:link w:val="affa"/>
    <w:rsid w:val="00882EC4"/>
    <w:pPr>
      <w:keepNext/>
      <w:keepLines/>
      <w:widowControl w:val="0"/>
      <w:pBdr>
        <w:top w:val="nil"/>
        <w:left w:val="nil"/>
        <w:bottom w:val="nil"/>
        <w:right w:val="nil"/>
        <w:between w:val="nil"/>
      </w:pBdr>
      <w:spacing w:before="360" w:after="80" w:line="240" w:lineRule="auto"/>
    </w:pPr>
    <w:rPr>
      <w:rFonts w:ascii="Georgia" w:eastAsia="Georgia" w:hAnsi="Georgia" w:cs="Georgia"/>
      <w:i/>
      <w:color w:val="666666"/>
      <w:sz w:val="48"/>
      <w:szCs w:val="48"/>
      <w:lang w:eastAsia="ru-RU"/>
    </w:rPr>
  </w:style>
  <w:style w:type="character" w:customStyle="1" w:styleId="affa">
    <w:name w:val="Подзаголовок Знак"/>
    <w:basedOn w:val="a0"/>
    <w:link w:val="aff9"/>
    <w:rsid w:val="00882EC4"/>
    <w:rPr>
      <w:rFonts w:ascii="Georgia" w:eastAsia="Georgia" w:hAnsi="Georgia" w:cs="Georgia"/>
      <w:i/>
      <w:color w:val="666666"/>
      <w:sz w:val="48"/>
      <w:szCs w:val="48"/>
      <w:lang w:eastAsia="ru-RU"/>
    </w:rPr>
  </w:style>
  <w:style w:type="paragraph" w:styleId="2a">
    <w:name w:val="toc 2"/>
    <w:basedOn w:val="a"/>
    <w:next w:val="a"/>
    <w:autoRedefine/>
    <w:uiPriority w:val="39"/>
    <w:unhideWhenUsed/>
    <w:qFormat/>
    <w:rsid w:val="00882EC4"/>
    <w:pPr>
      <w:widowControl w:val="0"/>
      <w:spacing w:after="100" w:line="240" w:lineRule="auto"/>
      <w:ind w:left="220"/>
    </w:pPr>
    <w:rPr>
      <w:rFonts w:ascii="Times New Roman" w:eastAsia="Times New Roman" w:hAnsi="Times New Roman" w:cs="Times New Roman"/>
      <w:lang w:eastAsia="ru-RU"/>
    </w:rPr>
  </w:style>
  <w:style w:type="paragraph" w:customStyle="1" w:styleId="ds-markdown-paragraph">
    <w:name w:val="ds-markdown-paragraph"/>
    <w:basedOn w:val="a"/>
    <w:rsid w:val="00882E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b">
    <w:name w:val="Emphasis"/>
    <w:uiPriority w:val="20"/>
    <w:qFormat/>
    <w:rsid w:val="00882EC4"/>
    <w:rPr>
      <w:i/>
      <w:iCs/>
    </w:rPr>
  </w:style>
  <w:style w:type="paragraph" w:styleId="35">
    <w:name w:val="toc 3"/>
    <w:basedOn w:val="a"/>
    <w:next w:val="a"/>
    <w:autoRedefine/>
    <w:uiPriority w:val="39"/>
    <w:unhideWhenUsed/>
    <w:qFormat/>
    <w:rsid w:val="00882EC4"/>
    <w:pPr>
      <w:widowControl w:val="0"/>
      <w:spacing w:after="0" w:line="240" w:lineRule="auto"/>
      <w:ind w:left="440"/>
    </w:pPr>
    <w:rPr>
      <w:rFonts w:ascii="Times New Roman" w:eastAsia="Times New Roman" w:hAnsi="Times New Roman" w:cs="Times New Roman"/>
      <w:lang w:eastAsia="ru-RU"/>
    </w:rPr>
  </w:style>
  <w:style w:type="numbering" w:customStyle="1" w:styleId="80">
    <w:name w:val="Нет списка8"/>
    <w:next w:val="a2"/>
    <w:uiPriority w:val="99"/>
    <w:semiHidden/>
    <w:unhideWhenUsed/>
    <w:rsid w:val="00882EC4"/>
  </w:style>
  <w:style w:type="paragraph" w:customStyle="1" w:styleId="1a">
    <w:name w:val="Обычный1"/>
    <w:rsid w:val="00882EC4"/>
    <w:pPr>
      <w:widowControl w:val="0"/>
      <w:spacing w:after="0" w:line="240" w:lineRule="auto"/>
      <w:jc w:val="both"/>
    </w:pPr>
    <w:rPr>
      <w:rFonts w:ascii="Calibri" w:eastAsia="Calibri" w:hAnsi="Calibri" w:cs="Calibri"/>
      <w:sz w:val="20"/>
      <w:szCs w:val="20"/>
      <w:lang w:val="ru" w:eastAsia="ru-RU"/>
    </w:rPr>
  </w:style>
  <w:style w:type="character" w:customStyle="1" w:styleId="910">
    <w:name w:val="Заголовок 9 Знак1"/>
    <w:basedOn w:val="a0"/>
    <w:uiPriority w:val="9"/>
    <w:semiHidden/>
    <w:rsid w:val="00882EC4"/>
    <w:rPr>
      <w:rFonts w:asciiTheme="majorHAnsi" w:eastAsiaTheme="majorEastAsia" w:hAnsiTheme="majorHAnsi" w:cstheme="majorBidi"/>
      <w:i/>
      <w:iCs/>
      <w:color w:val="404040" w:themeColor="text1" w:themeTint="BF"/>
      <w:sz w:val="20"/>
      <w:szCs w:val="20"/>
    </w:rPr>
  </w:style>
  <w:style w:type="table" w:customStyle="1" w:styleId="180">
    <w:name w:val="Сетка таблицы18"/>
    <w:basedOn w:val="a1"/>
    <w:next w:val="a3"/>
    <w:uiPriority w:val="39"/>
    <w:rsid w:val="00F74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2"/>
    <w:uiPriority w:val="99"/>
    <w:semiHidden/>
    <w:unhideWhenUsed/>
    <w:rsid w:val="002D6F20"/>
  </w:style>
  <w:style w:type="table" w:customStyle="1" w:styleId="190">
    <w:name w:val="Сетка таблицы19"/>
    <w:basedOn w:val="a1"/>
    <w:next w:val="a3"/>
    <w:uiPriority w:val="39"/>
    <w:rsid w:val="002D6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39"/>
    <w:rsid w:val="002D6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 w:type="table" w:customStyle="1" w:styleId="210">
    <w:name w:val="Сетка таблицы21"/>
    <w:basedOn w:val="a1"/>
    <w:next w:val="a3"/>
    <w:uiPriority w:val="39"/>
    <w:rsid w:val="002E396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3"/>
    <w:uiPriority w:val="59"/>
    <w:rsid w:val="002E3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121">
    <w:name w:val="WWNum121"/>
    <w:basedOn w:val="a2"/>
    <w:rsid w:val="002E3969"/>
  </w:style>
  <w:style w:type="table" w:customStyle="1" w:styleId="112">
    <w:name w:val="Сетка таблицы112"/>
    <w:basedOn w:val="a1"/>
    <w:next w:val="a3"/>
    <w:uiPriority w:val="59"/>
    <w:rsid w:val="002E396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
    <w:name w:val="Нет списка12"/>
    <w:next w:val="a2"/>
    <w:uiPriority w:val="99"/>
    <w:semiHidden/>
    <w:unhideWhenUsed/>
    <w:rsid w:val="002E3969"/>
  </w:style>
  <w:style w:type="table" w:customStyle="1" w:styleId="191">
    <w:name w:val="Сетка таблицы191"/>
    <w:basedOn w:val="a1"/>
    <w:next w:val="a3"/>
    <w:uiPriority w:val="39"/>
    <w:rsid w:val="002E396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59"/>
    <w:rsid w:val="002E3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
    <w:next w:val="a2"/>
    <w:uiPriority w:val="99"/>
    <w:semiHidden/>
    <w:unhideWhenUsed/>
    <w:rsid w:val="002E3969"/>
  </w:style>
  <w:style w:type="numbering" w:customStyle="1" w:styleId="211">
    <w:name w:val="Нет списка21"/>
    <w:next w:val="a2"/>
    <w:uiPriority w:val="99"/>
    <w:semiHidden/>
    <w:unhideWhenUsed/>
    <w:rsid w:val="002E3969"/>
  </w:style>
  <w:style w:type="numbering" w:customStyle="1" w:styleId="310">
    <w:name w:val="Нет списка31"/>
    <w:next w:val="a2"/>
    <w:uiPriority w:val="99"/>
    <w:semiHidden/>
    <w:unhideWhenUsed/>
    <w:rsid w:val="002E3969"/>
  </w:style>
  <w:style w:type="numbering" w:customStyle="1" w:styleId="410">
    <w:name w:val="Нет списка41"/>
    <w:next w:val="a2"/>
    <w:uiPriority w:val="99"/>
    <w:semiHidden/>
    <w:unhideWhenUsed/>
    <w:rsid w:val="002E3969"/>
  </w:style>
  <w:style w:type="numbering" w:customStyle="1" w:styleId="WWNum1211">
    <w:name w:val="WWNum1211"/>
    <w:basedOn w:val="a2"/>
    <w:rsid w:val="002E3969"/>
  </w:style>
  <w:style w:type="table" w:customStyle="1" w:styleId="111110">
    <w:name w:val="Сетка таблицы11111"/>
    <w:basedOn w:val="a1"/>
    <w:next w:val="a3"/>
    <w:uiPriority w:val="59"/>
    <w:rsid w:val="002E396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0">
    <w:name w:val="Нет списка51"/>
    <w:next w:val="a2"/>
    <w:uiPriority w:val="99"/>
    <w:semiHidden/>
    <w:unhideWhenUsed/>
    <w:rsid w:val="002E3969"/>
  </w:style>
  <w:style w:type="numbering" w:customStyle="1" w:styleId="111111">
    <w:name w:val="Нет списка11111"/>
    <w:rsid w:val="002E3969"/>
  </w:style>
  <w:style w:type="numbering" w:customStyle="1" w:styleId="610">
    <w:name w:val="Нет списка61"/>
    <w:next w:val="a2"/>
    <w:uiPriority w:val="99"/>
    <w:semiHidden/>
    <w:unhideWhenUsed/>
    <w:rsid w:val="002E3969"/>
  </w:style>
  <w:style w:type="numbering" w:customStyle="1" w:styleId="711">
    <w:name w:val="Нет списка71"/>
    <w:next w:val="a2"/>
    <w:uiPriority w:val="99"/>
    <w:semiHidden/>
    <w:unhideWhenUsed/>
    <w:rsid w:val="002E3969"/>
  </w:style>
  <w:style w:type="numbering" w:customStyle="1" w:styleId="81">
    <w:name w:val="Нет списка81"/>
    <w:next w:val="a2"/>
    <w:uiPriority w:val="99"/>
    <w:semiHidden/>
    <w:unhideWhenUsed/>
    <w:rsid w:val="002E3969"/>
  </w:style>
  <w:style w:type="numbering" w:customStyle="1" w:styleId="911">
    <w:name w:val="Нет списка91"/>
    <w:next w:val="a2"/>
    <w:uiPriority w:val="99"/>
    <w:semiHidden/>
    <w:unhideWhenUsed/>
    <w:rsid w:val="002E3969"/>
  </w:style>
  <w:style w:type="table" w:customStyle="1" w:styleId="1911">
    <w:name w:val="Сетка таблицы1911"/>
    <w:basedOn w:val="a1"/>
    <w:next w:val="a3"/>
    <w:uiPriority w:val="39"/>
    <w:rsid w:val="002E3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Обычный2"/>
    <w:rsid w:val="002E3969"/>
    <w:pPr>
      <w:widowControl w:val="0"/>
      <w:spacing w:after="0" w:line="240" w:lineRule="auto"/>
      <w:jc w:val="both"/>
    </w:pPr>
    <w:rPr>
      <w:rFonts w:ascii="Calibri" w:eastAsia="Calibri" w:hAnsi="Calibri" w:cs="Calibri"/>
      <w:sz w:val="20"/>
      <w:szCs w:val="20"/>
      <w:lang w:val="ru" w:eastAsia="ru-RU"/>
    </w:rPr>
  </w:style>
  <w:style w:type="table" w:customStyle="1" w:styleId="2110">
    <w:name w:val="Сетка таблицы211"/>
    <w:basedOn w:val="a1"/>
    <w:next w:val="a3"/>
    <w:uiPriority w:val="39"/>
    <w:rsid w:val="002E39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20">
    <w:name w:val="Заголовок 9 Знак2"/>
    <w:basedOn w:val="a0"/>
    <w:uiPriority w:val="9"/>
    <w:semiHidden/>
    <w:rsid w:val="002E3969"/>
    <w:rPr>
      <w:rFonts w:asciiTheme="majorHAnsi" w:eastAsiaTheme="majorEastAsia" w:hAnsiTheme="majorHAnsi" w:cstheme="majorBidi"/>
      <w:i/>
      <w:iCs/>
      <w:color w:val="404040" w:themeColor="text1" w:themeTint="BF"/>
      <w:sz w:val="20"/>
      <w:szCs w:val="20"/>
    </w:rPr>
  </w:style>
  <w:style w:type="numbering" w:customStyle="1" w:styleId="101">
    <w:name w:val="Нет списка10"/>
    <w:next w:val="a2"/>
    <w:uiPriority w:val="99"/>
    <w:semiHidden/>
    <w:unhideWhenUsed/>
    <w:rsid w:val="00BA0AAF"/>
  </w:style>
  <w:style w:type="numbering" w:customStyle="1" w:styleId="131">
    <w:name w:val="Нет списка13"/>
    <w:next w:val="a2"/>
    <w:uiPriority w:val="99"/>
    <w:semiHidden/>
    <w:unhideWhenUsed/>
    <w:rsid w:val="00BA0AAF"/>
  </w:style>
  <w:style w:type="table" w:customStyle="1" w:styleId="220">
    <w:name w:val="Сетка таблицы22"/>
    <w:basedOn w:val="a1"/>
    <w:next w:val="a3"/>
    <w:uiPriority w:val="99"/>
    <w:rsid w:val="00BA0AAF"/>
    <w:pPr>
      <w:spacing w:after="0" w:line="240" w:lineRule="auto"/>
    </w:pPr>
    <w:rPr>
      <w:rFonts w:ascii="Calibri" w:eastAsia="Calibri" w:hAnsi="Calibri"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c4">
    <w:name w:val="c4"/>
    <w:basedOn w:val="a"/>
    <w:uiPriority w:val="99"/>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uiPriority w:val="99"/>
    <w:rsid w:val="00BA0AAF"/>
  </w:style>
  <w:style w:type="character" w:customStyle="1" w:styleId="36">
    <w:name w:val="Основной текст 3 Знак"/>
    <w:link w:val="37"/>
    <w:locked/>
    <w:rsid w:val="00BA0AAF"/>
    <w:rPr>
      <w:sz w:val="24"/>
    </w:rPr>
  </w:style>
  <w:style w:type="paragraph" w:customStyle="1" w:styleId="311">
    <w:name w:val="Основной текст 31"/>
    <w:basedOn w:val="a"/>
    <w:next w:val="37"/>
    <w:rsid w:val="00BA0AAF"/>
    <w:pPr>
      <w:snapToGrid w:val="0"/>
      <w:spacing w:after="0" w:line="240" w:lineRule="auto"/>
      <w:jc w:val="both"/>
    </w:pPr>
    <w:rPr>
      <w:sz w:val="24"/>
    </w:rPr>
  </w:style>
  <w:style w:type="character" w:customStyle="1" w:styleId="312">
    <w:name w:val="Основной текст 3 Знак1"/>
    <w:basedOn w:val="a0"/>
    <w:uiPriority w:val="99"/>
    <w:semiHidden/>
    <w:rsid w:val="00BA0AAF"/>
    <w:rPr>
      <w:rFonts w:ascii="Calibri" w:eastAsia="Calibri" w:hAnsi="Calibri" w:cs="Arial"/>
      <w:sz w:val="16"/>
      <w:szCs w:val="16"/>
      <w:lang w:eastAsia="ru-RU"/>
    </w:rPr>
  </w:style>
  <w:style w:type="table" w:customStyle="1" w:styleId="TableNormal5">
    <w:name w:val="Table Normal5"/>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20">
    <w:name w:val="Нет списка112"/>
    <w:next w:val="a2"/>
    <w:uiPriority w:val="99"/>
    <w:semiHidden/>
    <w:unhideWhenUsed/>
    <w:rsid w:val="00BA0AAF"/>
  </w:style>
  <w:style w:type="table" w:customStyle="1" w:styleId="113">
    <w:name w:val="Сетка таблицы113"/>
    <w:basedOn w:val="a1"/>
    <w:next w:val="a3"/>
    <w:rsid w:val="00BA0AA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аголовок 11"/>
    <w:basedOn w:val="a"/>
    <w:next w:val="a"/>
    <w:uiPriority w:val="1"/>
    <w:qFormat/>
    <w:rsid w:val="00BA0AAF"/>
    <w:pPr>
      <w:keepNext/>
      <w:keepLines/>
      <w:spacing w:before="100" w:beforeAutospacing="1" w:after="100" w:afterAutospacing="1" w:line="240" w:lineRule="auto"/>
      <w:outlineLvl w:val="0"/>
    </w:pPr>
    <w:rPr>
      <w:rFonts w:ascii="Cambria" w:eastAsia="Times New Roman" w:hAnsi="Cambria" w:cs="Times New Roman"/>
      <w:b/>
      <w:bCs/>
      <w:color w:val="365F91"/>
      <w:sz w:val="28"/>
      <w:szCs w:val="28"/>
      <w:lang w:val="en-US"/>
    </w:rPr>
  </w:style>
  <w:style w:type="numbering" w:customStyle="1" w:styleId="221">
    <w:name w:val="Нет списка22"/>
    <w:next w:val="a2"/>
    <w:uiPriority w:val="99"/>
    <w:semiHidden/>
    <w:unhideWhenUsed/>
    <w:rsid w:val="00BA0AAF"/>
  </w:style>
  <w:style w:type="table" w:customStyle="1" w:styleId="230">
    <w:name w:val="Сетка таблицы23"/>
    <w:basedOn w:val="a1"/>
    <w:next w:val="a3"/>
    <w:uiPriority w:val="59"/>
    <w:rsid w:val="00BA0AAF"/>
    <w:pPr>
      <w:spacing w:beforeAutospacing="1" w:after="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
    <w:name w:val="Заголовок 1 Знак1"/>
    <w:uiPriority w:val="9"/>
    <w:rsid w:val="00BA0AAF"/>
    <w:rPr>
      <w:rFonts w:ascii="Cambria" w:eastAsia="Times New Roman" w:hAnsi="Cambria" w:cs="Times New Roman"/>
      <w:b/>
      <w:bCs/>
      <w:kern w:val="32"/>
      <w:sz w:val="32"/>
      <w:szCs w:val="32"/>
    </w:rPr>
  </w:style>
  <w:style w:type="table" w:customStyle="1" w:styleId="313">
    <w:name w:val="Сетка таблицы31"/>
    <w:basedOn w:val="a1"/>
    <w:next w:val="a3"/>
    <w:uiPriority w:val="59"/>
    <w:rsid w:val="00BA0AAF"/>
    <w:pPr>
      <w:spacing w:beforeAutospacing="1" w:after="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2"/>
    <w:uiPriority w:val="99"/>
    <w:semiHidden/>
    <w:unhideWhenUsed/>
    <w:rsid w:val="00BA0AAF"/>
  </w:style>
  <w:style w:type="table" w:customStyle="1" w:styleId="-4313">
    <w:name w:val="Таблица-сетка 4 — акцент 313"/>
    <w:basedOn w:val="a1"/>
    <w:uiPriority w:val="49"/>
    <w:rsid w:val="00BA0AAF"/>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1">
    <w:name w:val="Table Normal11"/>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b">
    <w:name w:val="Заголовок Знак1"/>
    <w:basedOn w:val="a0"/>
    <w:uiPriority w:val="1"/>
    <w:rsid w:val="00BA0AAF"/>
    <w:rPr>
      <w:rFonts w:ascii="Times New Roman" w:eastAsia="Times New Roman" w:hAnsi="Times New Roman" w:cs="Times New Roman"/>
      <w:b/>
      <w:bCs/>
      <w:sz w:val="32"/>
      <w:szCs w:val="32"/>
    </w:rPr>
  </w:style>
  <w:style w:type="numbering" w:customStyle="1" w:styleId="420">
    <w:name w:val="Нет списка42"/>
    <w:next w:val="a2"/>
    <w:uiPriority w:val="99"/>
    <w:semiHidden/>
    <w:unhideWhenUsed/>
    <w:rsid w:val="00BA0AAF"/>
  </w:style>
  <w:style w:type="paragraph" w:customStyle="1" w:styleId="c0">
    <w:name w:val="c0"/>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rsid w:val="00BA0AAF"/>
  </w:style>
  <w:style w:type="paragraph" w:customStyle="1" w:styleId="c79">
    <w:name w:val="c79"/>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11">
    <w:name w:val="Сетка таблицы4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6">
    <w:name w:val="c6"/>
    <w:rsid w:val="00BA0AAF"/>
  </w:style>
  <w:style w:type="paragraph" w:customStyle="1" w:styleId="c45">
    <w:name w:val="c45"/>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c">
    <w:name w:val="_"/>
    <w:rsid w:val="00BA0AAF"/>
  </w:style>
  <w:style w:type="character" w:customStyle="1" w:styleId="ff3">
    <w:name w:val="ff3"/>
    <w:rsid w:val="00BA0AAF"/>
  </w:style>
  <w:style w:type="character" w:customStyle="1" w:styleId="ff8">
    <w:name w:val="ff8"/>
    <w:rsid w:val="00BA0AAF"/>
  </w:style>
  <w:style w:type="character" w:customStyle="1" w:styleId="ff2">
    <w:name w:val="ff2"/>
    <w:rsid w:val="00BA0AAF"/>
  </w:style>
  <w:style w:type="paragraph" w:styleId="affd">
    <w:name w:val="Plain Text"/>
    <w:basedOn w:val="a"/>
    <w:link w:val="affe"/>
    <w:unhideWhenUsed/>
    <w:rsid w:val="00BA0AAF"/>
    <w:pPr>
      <w:spacing w:after="0" w:line="240" w:lineRule="auto"/>
    </w:pPr>
    <w:rPr>
      <w:rFonts w:ascii="Courier New" w:eastAsia="Times New Roman" w:hAnsi="Courier New" w:cs="Courier New"/>
      <w:sz w:val="20"/>
      <w:szCs w:val="20"/>
      <w:lang w:eastAsia="ru-RU"/>
    </w:rPr>
  </w:style>
  <w:style w:type="character" w:customStyle="1" w:styleId="affe">
    <w:name w:val="Текст Знак"/>
    <w:basedOn w:val="a0"/>
    <w:link w:val="affd"/>
    <w:rsid w:val="00BA0AAF"/>
    <w:rPr>
      <w:rFonts w:ascii="Courier New" w:eastAsia="Times New Roman" w:hAnsi="Courier New" w:cs="Courier New"/>
      <w:sz w:val="20"/>
      <w:szCs w:val="20"/>
      <w:lang w:eastAsia="ru-RU"/>
    </w:rPr>
  </w:style>
  <w:style w:type="paragraph" w:customStyle="1" w:styleId="c23">
    <w:name w:val="c23"/>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6">
    <w:name w:val="c46"/>
    <w:rsid w:val="00BA0AAF"/>
  </w:style>
  <w:style w:type="paragraph" w:customStyle="1" w:styleId="c28">
    <w:name w:val="c28"/>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rsid w:val="00BA0AAF"/>
  </w:style>
  <w:style w:type="character" w:customStyle="1" w:styleId="c18">
    <w:name w:val="c18"/>
    <w:rsid w:val="00BA0AAF"/>
  </w:style>
  <w:style w:type="character" w:customStyle="1" w:styleId="c17">
    <w:name w:val="c17"/>
    <w:rsid w:val="00BA0AAF"/>
  </w:style>
  <w:style w:type="paragraph" w:customStyle="1" w:styleId="c50">
    <w:name w:val="c50"/>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1">
    <w:name w:val="c31"/>
    <w:rsid w:val="00BA0AAF"/>
  </w:style>
  <w:style w:type="character" w:customStyle="1" w:styleId="c30">
    <w:name w:val="c30"/>
    <w:rsid w:val="00BA0AAF"/>
  </w:style>
  <w:style w:type="paragraph" w:customStyle="1" w:styleId="Style2">
    <w:name w:val="Style2"/>
    <w:basedOn w:val="a"/>
    <w:uiPriority w:val="99"/>
    <w:rsid w:val="00BA0AAF"/>
    <w:pPr>
      <w:widowControl w:val="0"/>
      <w:autoSpaceDE w:val="0"/>
      <w:autoSpaceDN w:val="0"/>
      <w:adjustRightInd w:val="0"/>
      <w:spacing w:after="0" w:line="217" w:lineRule="exact"/>
      <w:ind w:firstLine="298"/>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BA0AAF"/>
    <w:pPr>
      <w:widowControl w:val="0"/>
      <w:autoSpaceDE w:val="0"/>
      <w:autoSpaceDN w:val="0"/>
      <w:adjustRightInd w:val="0"/>
      <w:spacing w:after="0" w:line="293" w:lineRule="exact"/>
      <w:jc w:val="center"/>
    </w:pPr>
    <w:rPr>
      <w:rFonts w:ascii="Times New Roman" w:eastAsia="Times New Roman" w:hAnsi="Times New Roman" w:cs="Times New Roman"/>
      <w:sz w:val="24"/>
      <w:szCs w:val="24"/>
      <w:lang w:eastAsia="ru-RU"/>
    </w:rPr>
  </w:style>
  <w:style w:type="paragraph" w:customStyle="1" w:styleId="Style19">
    <w:name w:val="Style19"/>
    <w:basedOn w:val="a"/>
    <w:rsid w:val="00BA0AA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27">
    <w:name w:val="Style27"/>
    <w:basedOn w:val="a"/>
    <w:uiPriority w:val="99"/>
    <w:rsid w:val="00BA0AAF"/>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9">
    <w:name w:val="Style39"/>
    <w:basedOn w:val="a"/>
    <w:uiPriority w:val="99"/>
    <w:rsid w:val="00BA0AAF"/>
    <w:pPr>
      <w:widowControl w:val="0"/>
      <w:autoSpaceDE w:val="0"/>
      <w:autoSpaceDN w:val="0"/>
      <w:adjustRightInd w:val="0"/>
      <w:spacing w:after="0" w:line="298" w:lineRule="exact"/>
      <w:ind w:hanging="1104"/>
    </w:pPr>
    <w:rPr>
      <w:rFonts w:ascii="Times New Roman" w:eastAsia="Times New Roman" w:hAnsi="Times New Roman" w:cs="Times New Roman"/>
      <w:sz w:val="24"/>
      <w:szCs w:val="24"/>
      <w:lang w:eastAsia="ru-RU"/>
    </w:rPr>
  </w:style>
  <w:style w:type="character" w:customStyle="1" w:styleId="FontStyle130">
    <w:name w:val="Font Style130"/>
    <w:uiPriority w:val="99"/>
    <w:rsid w:val="00BA0AAF"/>
    <w:rPr>
      <w:rFonts w:ascii="Lucida Sans Unicode" w:hAnsi="Lucida Sans Unicode" w:cs="Lucida Sans Unicode"/>
      <w:sz w:val="20"/>
      <w:szCs w:val="20"/>
    </w:rPr>
  </w:style>
  <w:style w:type="character" w:customStyle="1" w:styleId="FontStyle132">
    <w:name w:val="Font Style132"/>
    <w:rsid w:val="00BA0AAF"/>
    <w:rPr>
      <w:rFonts w:ascii="Trebuchet MS" w:hAnsi="Trebuchet MS" w:cs="Trebuchet MS"/>
      <w:b/>
      <w:bCs/>
      <w:sz w:val="20"/>
      <w:szCs w:val="20"/>
    </w:rPr>
  </w:style>
  <w:style w:type="character" w:customStyle="1" w:styleId="FontStyle133">
    <w:name w:val="Font Style133"/>
    <w:uiPriority w:val="99"/>
    <w:rsid w:val="00BA0AAF"/>
    <w:rPr>
      <w:rFonts w:ascii="Cambria" w:hAnsi="Cambria" w:cs="Cambria"/>
      <w:spacing w:val="-10"/>
      <w:sz w:val="12"/>
      <w:szCs w:val="12"/>
    </w:rPr>
  </w:style>
  <w:style w:type="character" w:customStyle="1" w:styleId="FontStyle134">
    <w:name w:val="Font Style134"/>
    <w:uiPriority w:val="99"/>
    <w:rsid w:val="00BA0AAF"/>
    <w:rPr>
      <w:rFonts w:ascii="Times New Roman" w:hAnsi="Times New Roman" w:cs="Times New Roman"/>
      <w:b/>
      <w:bCs/>
      <w:sz w:val="20"/>
      <w:szCs w:val="20"/>
    </w:rPr>
  </w:style>
  <w:style w:type="character" w:customStyle="1" w:styleId="FontStyle135">
    <w:name w:val="Font Style135"/>
    <w:uiPriority w:val="99"/>
    <w:rsid w:val="00BA0AAF"/>
    <w:rPr>
      <w:rFonts w:ascii="Times New Roman" w:hAnsi="Times New Roman" w:cs="Times New Roman"/>
      <w:sz w:val="20"/>
      <w:szCs w:val="20"/>
    </w:rPr>
  </w:style>
  <w:style w:type="character" w:customStyle="1" w:styleId="FontStyle136">
    <w:name w:val="Font Style136"/>
    <w:uiPriority w:val="99"/>
    <w:rsid w:val="00BA0AAF"/>
    <w:rPr>
      <w:rFonts w:ascii="Times New Roman" w:hAnsi="Times New Roman" w:cs="Times New Roman"/>
      <w:b/>
      <w:bCs/>
      <w:sz w:val="22"/>
      <w:szCs w:val="22"/>
    </w:rPr>
  </w:style>
  <w:style w:type="character" w:customStyle="1" w:styleId="FontStyle144">
    <w:name w:val="Font Style144"/>
    <w:uiPriority w:val="99"/>
    <w:rsid w:val="00BA0AAF"/>
    <w:rPr>
      <w:rFonts w:ascii="Times New Roman" w:hAnsi="Times New Roman" w:cs="Times New Roman"/>
      <w:sz w:val="18"/>
      <w:szCs w:val="18"/>
    </w:rPr>
  </w:style>
  <w:style w:type="character" w:customStyle="1" w:styleId="FontStyle162">
    <w:name w:val="Font Style162"/>
    <w:uiPriority w:val="99"/>
    <w:rsid w:val="00BA0AAF"/>
    <w:rPr>
      <w:rFonts w:ascii="Times New Roman" w:hAnsi="Times New Roman" w:cs="Times New Roman"/>
      <w:b/>
      <w:bCs/>
      <w:smallCaps/>
      <w:spacing w:val="20"/>
      <w:sz w:val="18"/>
      <w:szCs w:val="18"/>
    </w:rPr>
  </w:style>
  <w:style w:type="character" w:customStyle="1" w:styleId="FontStyle163">
    <w:name w:val="Font Style163"/>
    <w:uiPriority w:val="99"/>
    <w:rsid w:val="00BA0AAF"/>
    <w:rPr>
      <w:rFonts w:ascii="Times New Roman" w:hAnsi="Times New Roman" w:cs="Times New Roman"/>
      <w:sz w:val="20"/>
      <w:szCs w:val="20"/>
    </w:rPr>
  </w:style>
  <w:style w:type="numbering" w:customStyle="1" w:styleId="520">
    <w:name w:val="Нет списка52"/>
    <w:next w:val="a2"/>
    <w:uiPriority w:val="99"/>
    <w:semiHidden/>
    <w:unhideWhenUsed/>
    <w:rsid w:val="00BA0AAF"/>
  </w:style>
  <w:style w:type="table" w:customStyle="1" w:styleId="511">
    <w:name w:val="Сетка таблицы51"/>
    <w:basedOn w:val="a1"/>
    <w:next w:val="a3"/>
    <w:uiPriority w:val="5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Знак Знак12"/>
    <w:basedOn w:val="a"/>
    <w:rsid w:val="00BA0AAF"/>
    <w:pPr>
      <w:spacing w:after="160" w:line="240" w:lineRule="exact"/>
    </w:pPr>
    <w:rPr>
      <w:rFonts w:ascii="Times New Roman" w:eastAsia="Times New Roman" w:hAnsi="Times New Roman" w:cs="Verdana"/>
      <w:sz w:val="28"/>
      <w:szCs w:val="28"/>
      <w:lang w:bidi="pa-IN"/>
    </w:rPr>
  </w:style>
  <w:style w:type="character" w:customStyle="1" w:styleId="afff">
    <w:name w:val="Основной текст_"/>
    <w:link w:val="1c"/>
    <w:rsid w:val="00BA0AAF"/>
    <w:rPr>
      <w:rFonts w:ascii="Times New Roman" w:eastAsia="Times New Roman" w:hAnsi="Times New Roman" w:cs="Times New Roman"/>
      <w:color w:val="231E20"/>
    </w:rPr>
  </w:style>
  <w:style w:type="paragraph" w:customStyle="1" w:styleId="1c">
    <w:name w:val="Основной текст1"/>
    <w:basedOn w:val="a"/>
    <w:link w:val="afff"/>
    <w:rsid w:val="00BA0AAF"/>
    <w:pPr>
      <w:widowControl w:val="0"/>
      <w:spacing w:after="0" w:line="254" w:lineRule="auto"/>
      <w:ind w:firstLine="240"/>
    </w:pPr>
    <w:rPr>
      <w:rFonts w:ascii="Times New Roman" w:eastAsia="Times New Roman" w:hAnsi="Times New Roman" w:cs="Times New Roman"/>
      <w:color w:val="231E20"/>
    </w:rPr>
  </w:style>
  <w:style w:type="paragraph" w:customStyle="1" w:styleId="38">
    <w:name w:val="Заголовок №3"/>
    <w:basedOn w:val="a"/>
    <w:link w:val="39"/>
    <w:qFormat/>
    <w:rsid w:val="00BA0AAF"/>
    <w:pPr>
      <w:keepNext/>
      <w:keepLines/>
      <w:widowControl w:val="0"/>
      <w:tabs>
        <w:tab w:val="left" w:pos="649"/>
      </w:tabs>
      <w:spacing w:after="60" w:line="257" w:lineRule="auto"/>
      <w:outlineLvl w:val="1"/>
    </w:pPr>
    <w:rPr>
      <w:rFonts w:ascii="Arial" w:eastAsia="Arial" w:hAnsi="Arial" w:cs="Arial"/>
      <w:b/>
      <w:bCs/>
      <w:color w:val="231E20"/>
      <w:sz w:val="20"/>
      <w:szCs w:val="20"/>
      <w:lang w:eastAsia="ru-RU" w:bidi="ru-RU"/>
    </w:rPr>
  </w:style>
  <w:style w:type="paragraph" w:customStyle="1" w:styleId="formattext">
    <w:name w:val="formattext"/>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Подзаг"/>
    <w:basedOn w:val="a"/>
    <w:qFormat/>
    <w:rsid w:val="00BA0AAF"/>
    <w:pPr>
      <w:widowControl w:val="0"/>
      <w:spacing w:after="0" w:line="240" w:lineRule="auto"/>
    </w:pPr>
    <w:rPr>
      <w:rFonts w:ascii="Arial" w:eastAsia="Courier New" w:hAnsi="Arial" w:cs="Arial"/>
      <w:b/>
      <w:color w:val="000000"/>
      <w:sz w:val="20"/>
      <w:szCs w:val="20"/>
      <w:lang w:eastAsia="ru-RU" w:bidi="ru-RU"/>
    </w:rPr>
  </w:style>
  <w:style w:type="character" w:customStyle="1" w:styleId="afff1">
    <w:name w:val="Другое_"/>
    <w:link w:val="afff2"/>
    <w:rsid w:val="00BA0AAF"/>
    <w:rPr>
      <w:rFonts w:ascii="Times New Roman" w:eastAsia="Times New Roman" w:hAnsi="Times New Roman" w:cs="Times New Roman"/>
      <w:color w:val="231E20"/>
    </w:rPr>
  </w:style>
  <w:style w:type="paragraph" w:customStyle="1" w:styleId="afff2">
    <w:name w:val="Другое"/>
    <w:basedOn w:val="a"/>
    <w:link w:val="afff1"/>
    <w:rsid w:val="00BA0AAF"/>
    <w:pPr>
      <w:widowControl w:val="0"/>
      <w:spacing w:after="0" w:line="254" w:lineRule="auto"/>
      <w:ind w:firstLine="240"/>
    </w:pPr>
    <w:rPr>
      <w:rFonts w:ascii="Times New Roman" w:eastAsia="Times New Roman" w:hAnsi="Times New Roman" w:cs="Times New Roman"/>
      <w:color w:val="231E20"/>
    </w:rPr>
  </w:style>
  <w:style w:type="numbering" w:customStyle="1" w:styleId="620">
    <w:name w:val="Нет списка62"/>
    <w:next w:val="a2"/>
    <w:uiPriority w:val="99"/>
    <w:semiHidden/>
    <w:unhideWhenUsed/>
    <w:rsid w:val="00BA0AAF"/>
  </w:style>
  <w:style w:type="table" w:customStyle="1" w:styleId="611">
    <w:name w:val="Сетка таблицы61"/>
    <w:basedOn w:val="a1"/>
    <w:next w:val="a3"/>
    <w:uiPriority w:val="59"/>
    <w:rsid w:val="00BA0AA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3">
    <w:name w:val="Колонтитул_"/>
    <w:link w:val="afff4"/>
    <w:rsid w:val="00BA0AAF"/>
    <w:rPr>
      <w:rFonts w:ascii="Arial" w:eastAsia="Arial" w:hAnsi="Arial"/>
      <w:color w:val="231E20"/>
      <w:sz w:val="15"/>
      <w:szCs w:val="15"/>
    </w:rPr>
  </w:style>
  <w:style w:type="paragraph" w:customStyle="1" w:styleId="afff4">
    <w:name w:val="Колонтитул"/>
    <w:basedOn w:val="a"/>
    <w:link w:val="afff3"/>
    <w:rsid w:val="00BA0AAF"/>
    <w:pPr>
      <w:widowControl w:val="0"/>
      <w:spacing w:after="0" w:line="240" w:lineRule="auto"/>
    </w:pPr>
    <w:rPr>
      <w:rFonts w:ascii="Arial" w:eastAsia="Arial" w:hAnsi="Arial"/>
      <w:color w:val="231E20"/>
      <w:sz w:val="15"/>
      <w:szCs w:val="15"/>
    </w:rPr>
  </w:style>
  <w:style w:type="numbering" w:customStyle="1" w:styleId="720">
    <w:name w:val="Нет списка72"/>
    <w:next w:val="a2"/>
    <w:uiPriority w:val="99"/>
    <w:semiHidden/>
    <w:unhideWhenUsed/>
    <w:rsid w:val="00BA0AAF"/>
  </w:style>
  <w:style w:type="table" w:customStyle="1" w:styleId="-43111">
    <w:name w:val="Таблица-сетка 4 — акцент 3111"/>
    <w:basedOn w:val="a1"/>
    <w:uiPriority w:val="49"/>
    <w:rsid w:val="00BA0AAF"/>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21">
    <w:name w:val="Table Normal21"/>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WWNum122">
    <w:name w:val="WWNum122"/>
    <w:basedOn w:val="a2"/>
    <w:rsid w:val="00BA0AAF"/>
  </w:style>
  <w:style w:type="table" w:customStyle="1" w:styleId="712">
    <w:name w:val="Сетка таблицы7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2">
    <w:name w:val="Нет списка82"/>
    <w:next w:val="a2"/>
    <w:uiPriority w:val="99"/>
    <w:semiHidden/>
    <w:unhideWhenUsed/>
    <w:rsid w:val="00BA0AAF"/>
  </w:style>
  <w:style w:type="table" w:customStyle="1" w:styleId="TableNormal41">
    <w:name w:val="Table Normal41"/>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810">
    <w:name w:val="Сетка таблицы81"/>
    <w:basedOn w:val="a1"/>
    <w:next w:val="a3"/>
    <w:uiPriority w:val="59"/>
    <w:rsid w:val="00BA0AA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2">
    <w:name w:val="Table Normal22"/>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12">
    <w:name w:val="Сетка таблицы9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2"/>
    <w:uiPriority w:val="99"/>
    <w:semiHidden/>
    <w:unhideWhenUsed/>
    <w:rsid w:val="00BA0AAF"/>
  </w:style>
  <w:style w:type="table" w:customStyle="1" w:styleId="1140">
    <w:name w:val="Сетка таблицы114"/>
    <w:basedOn w:val="a1"/>
    <w:next w:val="a3"/>
    <w:uiPriority w:val="5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Заголовок №2_"/>
    <w:link w:val="2d"/>
    <w:rsid w:val="00BA0AAF"/>
    <w:rPr>
      <w:rFonts w:ascii="Arial" w:eastAsia="Arial" w:hAnsi="Arial"/>
      <w:b/>
      <w:bCs/>
      <w:color w:val="231E20"/>
    </w:rPr>
  </w:style>
  <w:style w:type="paragraph" w:customStyle="1" w:styleId="2d">
    <w:name w:val="Заголовок №2"/>
    <w:basedOn w:val="a"/>
    <w:link w:val="2c"/>
    <w:rsid w:val="00BA0AAF"/>
    <w:pPr>
      <w:widowControl w:val="0"/>
      <w:spacing w:after="60" w:line="240" w:lineRule="auto"/>
      <w:outlineLvl w:val="1"/>
    </w:pPr>
    <w:rPr>
      <w:rFonts w:ascii="Arial" w:eastAsia="Arial" w:hAnsi="Arial"/>
      <w:b/>
      <w:bCs/>
      <w:color w:val="231E20"/>
    </w:rPr>
  </w:style>
  <w:style w:type="paragraph" w:customStyle="1" w:styleId="afff5">
    <w:name w:val="А_основной"/>
    <w:basedOn w:val="a"/>
    <w:link w:val="afff6"/>
    <w:qFormat/>
    <w:rsid w:val="00BA0AAF"/>
    <w:pPr>
      <w:spacing w:after="0" w:line="360" w:lineRule="auto"/>
      <w:ind w:firstLine="454"/>
      <w:jc w:val="both"/>
    </w:pPr>
    <w:rPr>
      <w:rFonts w:ascii="Times New Roman" w:eastAsia="Calibri" w:hAnsi="Times New Roman" w:cs="Times New Roman"/>
      <w:sz w:val="28"/>
      <w:szCs w:val="28"/>
    </w:rPr>
  </w:style>
  <w:style w:type="character" w:customStyle="1" w:styleId="afff6">
    <w:name w:val="А_основной Знак"/>
    <w:link w:val="afff5"/>
    <w:rsid w:val="00BA0AAF"/>
    <w:rPr>
      <w:rFonts w:ascii="Times New Roman" w:eastAsia="Calibri" w:hAnsi="Times New Roman" w:cs="Times New Roman"/>
      <w:sz w:val="28"/>
      <w:szCs w:val="28"/>
    </w:rPr>
  </w:style>
  <w:style w:type="character" w:customStyle="1" w:styleId="55">
    <w:name w:val="Основной текст (5)_"/>
    <w:link w:val="56"/>
    <w:rsid w:val="00BA0AAF"/>
    <w:rPr>
      <w:rFonts w:ascii="Arial" w:eastAsia="Arial" w:hAnsi="Arial"/>
      <w:color w:val="231E20"/>
    </w:rPr>
  </w:style>
  <w:style w:type="paragraph" w:customStyle="1" w:styleId="56">
    <w:name w:val="Основной текст (5)"/>
    <w:basedOn w:val="a"/>
    <w:link w:val="55"/>
    <w:rsid w:val="00BA0AAF"/>
    <w:pPr>
      <w:widowControl w:val="0"/>
      <w:spacing w:after="130" w:line="240" w:lineRule="auto"/>
    </w:pPr>
    <w:rPr>
      <w:rFonts w:ascii="Arial" w:eastAsia="Arial" w:hAnsi="Arial"/>
      <w:color w:val="231E20"/>
    </w:rPr>
  </w:style>
  <w:style w:type="paragraph" w:customStyle="1" w:styleId="1d">
    <w:name w:val="Подзаг1"/>
    <w:basedOn w:val="a"/>
    <w:qFormat/>
    <w:rsid w:val="00BA0AAF"/>
    <w:pPr>
      <w:keepNext/>
      <w:keepLines/>
      <w:widowControl w:val="0"/>
      <w:spacing w:after="0" w:line="240" w:lineRule="auto"/>
    </w:pPr>
    <w:rPr>
      <w:rFonts w:ascii="Arial" w:eastAsia="Courier New" w:hAnsi="Arial" w:cs="Arial"/>
      <w:b/>
      <w:i/>
      <w:sz w:val="20"/>
      <w:szCs w:val="20"/>
      <w:lang w:eastAsia="ru-RU" w:bidi="ru-RU"/>
    </w:rPr>
  </w:style>
  <w:style w:type="character" w:customStyle="1" w:styleId="1e">
    <w:name w:val="Заголовок №1_"/>
    <w:link w:val="1f"/>
    <w:rsid w:val="00BA0AAF"/>
    <w:rPr>
      <w:rFonts w:ascii="Arial" w:eastAsia="Arial" w:hAnsi="Arial"/>
      <w:b/>
      <w:bCs/>
      <w:color w:val="231E20"/>
    </w:rPr>
  </w:style>
  <w:style w:type="paragraph" w:customStyle="1" w:styleId="1f">
    <w:name w:val="Заголовок №1"/>
    <w:basedOn w:val="a"/>
    <w:link w:val="1e"/>
    <w:rsid w:val="00BA0AAF"/>
    <w:pPr>
      <w:widowControl w:val="0"/>
      <w:spacing w:after="290" w:line="252" w:lineRule="auto"/>
      <w:outlineLvl w:val="0"/>
    </w:pPr>
    <w:rPr>
      <w:rFonts w:ascii="Arial" w:eastAsia="Arial" w:hAnsi="Arial"/>
      <w:b/>
      <w:bCs/>
      <w:color w:val="231E20"/>
    </w:rPr>
  </w:style>
  <w:style w:type="character" w:customStyle="1" w:styleId="2e">
    <w:name w:val="Колонтитул (2)_"/>
    <w:link w:val="2f"/>
    <w:rsid w:val="00BA0AAF"/>
    <w:rPr>
      <w:rFonts w:ascii="Times New Roman" w:eastAsia="Times New Roman" w:hAnsi="Times New Roman" w:cs="Times New Roman"/>
    </w:rPr>
  </w:style>
  <w:style w:type="paragraph" w:customStyle="1" w:styleId="2f">
    <w:name w:val="Колонтитул (2)"/>
    <w:basedOn w:val="a"/>
    <w:link w:val="2e"/>
    <w:rsid w:val="00BA0AAF"/>
    <w:pPr>
      <w:widowControl w:val="0"/>
      <w:spacing w:after="0" w:line="240" w:lineRule="auto"/>
    </w:pPr>
    <w:rPr>
      <w:rFonts w:ascii="Times New Roman" w:eastAsia="Times New Roman" w:hAnsi="Times New Roman" w:cs="Times New Roman"/>
    </w:rPr>
  </w:style>
  <w:style w:type="character" w:customStyle="1" w:styleId="afff7">
    <w:name w:val="Оглавление_"/>
    <w:link w:val="afff8"/>
    <w:rsid w:val="00BA0AAF"/>
    <w:rPr>
      <w:rFonts w:ascii="Times New Roman" w:eastAsia="Times New Roman" w:hAnsi="Times New Roman" w:cs="Times New Roman"/>
      <w:color w:val="231E20"/>
    </w:rPr>
  </w:style>
  <w:style w:type="paragraph" w:customStyle="1" w:styleId="afff8">
    <w:name w:val="Оглавление"/>
    <w:basedOn w:val="a"/>
    <w:link w:val="afff7"/>
    <w:rsid w:val="00BA0AAF"/>
    <w:pPr>
      <w:widowControl w:val="0"/>
      <w:spacing w:after="80" w:line="293" w:lineRule="auto"/>
      <w:ind w:left="460"/>
    </w:pPr>
    <w:rPr>
      <w:rFonts w:ascii="Times New Roman" w:eastAsia="Times New Roman" w:hAnsi="Times New Roman" w:cs="Times New Roman"/>
      <w:color w:val="231E20"/>
    </w:rPr>
  </w:style>
  <w:style w:type="character" w:customStyle="1" w:styleId="63">
    <w:name w:val="Основной текст (6)_"/>
    <w:link w:val="64"/>
    <w:rsid w:val="00BA0AAF"/>
    <w:rPr>
      <w:rFonts w:ascii="Arial" w:eastAsia="Arial" w:hAnsi="Arial"/>
      <w:b/>
      <w:bCs/>
      <w:color w:val="231E20"/>
      <w:sz w:val="17"/>
      <w:szCs w:val="17"/>
    </w:rPr>
  </w:style>
  <w:style w:type="paragraph" w:customStyle="1" w:styleId="64">
    <w:name w:val="Основной текст (6)"/>
    <w:basedOn w:val="a"/>
    <w:link w:val="63"/>
    <w:rsid w:val="00BA0AAF"/>
    <w:pPr>
      <w:widowControl w:val="0"/>
      <w:spacing w:after="0" w:line="290" w:lineRule="auto"/>
    </w:pPr>
    <w:rPr>
      <w:rFonts w:ascii="Arial" w:eastAsia="Arial" w:hAnsi="Arial"/>
      <w:b/>
      <w:bCs/>
      <w:color w:val="231E20"/>
      <w:sz w:val="17"/>
      <w:szCs w:val="17"/>
    </w:rPr>
  </w:style>
  <w:style w:type="character" w:customStyle="1" w:styleId="73">
    <w:name w:val="Основной текст (7)_"/>
    <w:link w:val="74"/>
    <w:rsid w:val="00BA0AAF"/>
    <w:rPr>
      <w:rFonts w:ascii="Times New Roman" w:eastAsia="Times New Roman" w:hAnsi="Times New Roman" w:cs="Times New Roman"/>
      <w:color w:val="231E20"/>
      <w:sz w:val="18"/>
      <w:szCs w:val="18"/>
    </w:rPr>
  </w:style>
  <w:style w:type="paragraph" w:customStyle="1" w:styleId="74">
    <w:name w:val="Основной текст (7)"/>
    <w:basedOn w:val="a"/>
    <w:link w:val="73"/>
    <w:rsid w:val="00BA0AAF"/>
    <w:pPr>
      <w:widowControl w:val="0"/>
      <w:spacing w:after="0"/>
      <w:ind w:firstLine="160"/>
    </w:pPr>
    <w:rPr>
      <w:rFonts w:ascii="Times New Roman" w:eastAsia="Times New Roman" w:hAnsi="Times New Roman" w:cs="Times New Roman"/>
      <w:color w:val="231E20"/>
      <w:sz w:val="18"/>
      <w:szCs w:val="18"/>
    </w:rPr>
  </w:style>
  <w:style w:type="character" w:customStyle="1" w:styleId="afff9">
    <w:name w:val="Подпись к таблице_"/>
    <w:link w:val="afffa"/>
    <w:rsid w:val="00BA0AAF"/>
    <w:rPr>
      <w:rFonts w:ascii="Times New Roman" w:eastAsia="Times New Roman" w:hAnsi="Times New Roman" w:cs="Times New Roman"/>
      <w:b/>
      <w:bCs/>
      <w:i/>
      <w:iCs/>
      <w:color w:val="231E20"/>
      <w:sz w:val="19"/>
      <w:szCs w:val="19"/>
    </w:rPr>
  </w:style>
  <w:style w:type="paragraph" w:customStyle="1" w:styleId="afffa">
    <w:name w:val="Подпись к таблице"/>
    <w:basedOn w:val="a"/>
    <w:link w:val="afff9"/>
    <w:rsid w:val="00BA0AAF"/>
    <w:pPr>
      <w:widowControl w:val="0"/>
      <w:spacing w:after="0" w:line="240" w:lineRule="auto"/>
    </w:pPr>
    <w:rPr>
      <w:rFonts w:ascii="Times New Roman" w:eastAsia="Times New Roman" w:hAnsi="Times New Roman" w:cs="Times New Roman"/>
      <w:b/>
      <w:bCs/>
      <w:i/>
      <w:iCs/>
      <w:color w:val="231E20"/>
      <w:sz w:val="19"/>
      <w:szCs w:val="19"/>
    </w:rPr>
  </w:style>
  <w:style w:type="character" w:customStyle="1" w:styleId="83">
    <w:name w:val="Основной текст (8)_"/>
    <w:link w:val="84"/>
    <w:rsid w:val="00BA0AAF"/>
    <w:rPr>
      <w:i/>
      <w:iCs/>
      <w:color w:val="231E20"/>
    </w:rPr>
  </w:style>
  <w:style w:type="paragraph" w:customStyle="1" w:styleId="84">
    <w:name w:val="Основной текст (8)"/>
    <w:basedOn w:val="a"/>
    <w:link w:val="83"/>
    <w:rsid w:val="00BA0AAF"/>
    <w:pPr>
      <w:widowControl w:val="0"/>
      <w:spacing w:after="0" w:line="240" w:lineRule="auto"/>
      <w:ind w:firstLine="240"/>
    </w:pPr>
    <w:rPr>
      <w:i/>
      <w:iCs/>
      <w:color w:val="231E20"/>
    </w:rPr>
  </w:style>
  <w:style w:type="character" w:customStyle="1" w:styleId="94">
    <w:name w:val="Основной текст (9)_"/>
    <w:link w:val="95"/>
    <w:rsid w:val="00BA0AAF"/>
    <w:rPr>
      <w:rFonts w:ascii="Tahoma" w:eastAsia="Tahoma" w:hAnsi="Tahoma" w:cs="Tahoma"/>
      <w:color w:val="231E20"/>
      <w:sz w:val="16"/>
      <w:szCs w:val="16"/>
    </w:rPr>
  </w:style>
  <w:style w:type="paragraph" w:customStyle="1" w:styleId="95">
    <w:name w:val="Основной текст (9)"/>
    <w:basedOn w:val="a"/>
    <w:link w:val="94"/>
    <w:rsid w:val="00BA0AAF"/>
    <w:pPr>
      <w:widowControl w:val="0"/>
      <w:spacing w:after="0" w:line="240" w:lineRule="auto"/>
    </w:pPr>
    <w:rPr>
      <w:rFonts w:ascii="Tahoma" w:eastAsia="Tahoma" w:hAnsi="Tahoma" w:cs="Tahoma"/>
      <w:color w:val="231E20"/>
      <w:sz w:val="16"/>
      <w:szCs w:val="16"/>
    </w:rPr>
  </w:style>
  <w:style w:type="character" w:customStyle="1" w:styleId="afffb">
    <w:name w:val="Текст концевой сноски Знак"/>
    <w:link w:val="afffc"/>
    <w:uiPriority w:val="99"/>
    <w:semiHidden/>
    <w:rsid w:val="00BA0AAF"/>
    <w:rPr>
      <w:rFonts w:ascii="Courier New" w:eastAsia="Courier New" w:hAnsi="Courier New" w:cs="Courier New"/>
      <w:color w:val="000000"/>
      <w:lang w:bidi="ru-RU"/>
    </w:rPr>
  </w:style>
  <w:style w:type="paragraph" w:styleId="afffc">
    <w:name w:val="endnote text"/>
    <w:basedOn w:val="a"/>
    <w:link w:val="afffb"/>
    <w:uiPriority w:val="99"/>
    <w:semiHidden/>
    <w:unhideWhenUsed/>
    <w:rsid w:val="00BA0AAF"/>
    <w:pPr>
      <w:widowControl w:val="0"/>
      <w:spacing w:after="0" w:line="240" w:lineRule="auto"/>
    </w:pPr>
    <w:rPr>
      <w:rFonts w:ascii="Courier New" w:eastAsia="Courier New" w:hAnsi="Courier New" w:cs="Courier New"/>
      <w:color w:val="000000"/>
      <w:lang w:bidi="ru-RU"/>
    </w:rPr>
  </w:style>
  <w:style w:type="character" w:customStyle="1" w:styleId="1f0">
    <w:name w:val="Текст концевой сноски Знак1"/>
    <w:basedOn w:val="a0"/>
    <w:uiPriority w:val="99"/>
    <w:semiHidden/>
    <w:rsid w:val="00BA0AAF"/>
    <w:rPr>
      <w:sz w:val="20"/>
      <w:szCs w:val="20"/>
    </w:rPr>
  </w:style>
  <w:style w:type="paragraph" w:customStyle="1" w:styleId="1f1">
    <w:name w:val="подзаг1"/>
    <w:basedOn w:val="afff0"/>
    <w:rsid w:val="00BA0AAF"/>
    <w:pPr>
      <w:keepNext/>
      <w:keepLines/>
    </w:pPr>
    <w:rPr>
      <w:color w:val="auto"/>
    </w:rPr>
  </w:style>
  <w:style w:type="paragraph" w:customStyle="1" w:styleId="-">
    <w:name w:val="Основной текст-норм"/>
    <w:basedOn w:val="29"/>
    <w:qFormat/>
    <w:rsid w:val="00BA0AAF"/>
    <w:pPr>
      <w:shd w:val="clear" w:color="auto" w:fill="auto"/>
      <w:spacing w:before="0" w:after="0" w:line="286" w:lineRule="auto"/>
      <w:ind w:firstLine="238"/>
    </w:pPr>
    <w:rPr>
      <w:rFonts w:eastAsia="Courier New"/>
      <w:sz w:val="20"/>
      <w:szCs w:val="20"/>
      <w:lang w:bidi="ru-RU"/>
    </w:rPr>
  </w:style>
  <w:style w:type="character" w:customStyle="1" w:styleId="240">
    <w:name w:val="Основной текст + Полужирный24"/>
    <w:aliases w:val="Курсив19"/>
    <w:rsid w:val="00BA0AAF"/>
    <w:rPr>
      <w:rFonts w:ascii="Times New Roman" w:hAnsi="Times New Roman" w:cs="Times New Roman"/>
      <w:b/>
      <w:bCs/>
      <w:i/>
      <w:iCs/>
      <w:spacing w:val="0"/>
      <w:sz w:val="22"/>
      <w:szCs w:val="22"/>
      <w:shd w:val="clear" w:color="auto" w:fill="FFFFFF"/>
      <w:lang w:bidi="ar-SA"/>
    </w:rPr>
  </w:style>
  <w:style w:type="character" w:customStyle="1" w:styleId="apple-style-span">
    <w:name w:val="apple-style-span"/>
    <w:basedOn w:val="a0"/>
    <w:rsid w:val="00BA0AAF"/>
  </w:style>
  <w:style w:type="paragraph" w:customStyle="1" w:styleId="Osnova">
    <w:name w:val="Osnova"/>
    <w:basedOn w:val="a"/>
    <w:uiPriority w:val="99"/>
    <w:rsid w:val="00BA0AAF"/>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Zag3">
    <w:name w:val="Zag_3"/>
    <w:basedOn w:val="a"/>
    <w:uiPriority w:val="99"/>
    <w:rsid w:val="00BA0AAF"/>
    <w:pPr>
      <w:widowControl w:val="0"/>
      <w:autoSpaceDE w:val="0"/>
      <w:autoSpaceDN w:val="0"/>
      <w:adjustRightInd w:val="0"/>
      <w:spacing w:after="68" w:line="282" w:lineRule="exact"/>
      <w:jc w:val="center"/>
    </w:pPr>
    <w:rPr>
      <w:rFonts w:ascii="Times New Roman" w:eastAsia="Times New Roman" w:hAnsi="Times New Roman" w:cs="Times New Roman"/>
      <w:i/>
      <w:iCs/>
      <w:color w:val="000000"/>
      <w:sz w:val="24"/>
      <w:szCs w:val="24"/>
      <w:lang w:val="en-US" w:eastAsia="ru-RU"/>
    </w:rPr>
  </w:style>
  <w:style w:type="paragraph" w:customStyle="1" w:styleId="afffd">
    <w:name w:val="Основной"/>
    <w:basedOn w:val="a"/>
    <w:link w:val="afffe"/>
    <w:rsid w:val="00BA0AAF"/>
    <w:pPr>
      <w:autoSpaceDE w:val="0"/>
      <w:autoSpaceDN w:val="0"/>
      <w:adjustRightInd w:val="0"/>
      <w:spacing w:after="0" w:line="214" w:lineRule="atLeast"/>
      <w:ind w:firstLine="283"/>
      <w:jc w:val="both"/>
      <w:textAlignment w:val="center"/>
    </w:pPr>
    <w:rPr>
      <w:rFonts w:ascii="NewtonCSanPin" w:eastAsia="Times New Roman" w:hAnsi="NewtonCSanPin" w:cs="NewtonCSanPin"/>
      <w:color w:val="000000"/>
      <w:sz w:val="21"/>
      <w:szCs w:val="21"/>
      <w:lang w:eastAsia="ru-RU"/>
    </w:rPr>
  </w:style>
  <w:style w:type="character" w:customStyle="1" w:styleId="afffe">
    <w:name w:val="Основной Знак"/>
    <w:link w:val="afffd"/>
    <w:rsid w:val="00BA0AAF"/>
    <w:rPr>
      <w:rFonts w:ascii="NewtonCSanPin" w:eastAsia="Times New Roman" w:hAnsi="NewtonCSanPin" w:cs="NewtonCSanPin"/>
      <w:color w:val="000000"/>
      <w:sz w:val="21"/>
      <w:szCs w:val="21"/>
      <w:lang w:eastAsia="ru-RU"/>
    </w:rPr>
  </w:style>
  <w:style w:type="character" w:customStyle="1" w:styleId="submenu-table">
    <w:name w:val="submenu-table"/>
    <w:rsid w:val="00BA0AAF"/>
  </w:style>
  <w:style w:type="paragraph" w:customStyle="1" w:styleId="21">
    <w:name w:val="Средняя сетка 21"/>
    <w:basedOn w:val="a"/>
    <w:uiPriority w:val="1"/>
    <w:qFormat/>
    <w:rsid w:val="00BA0AAF"/>
    <w:pPr>
      <w:numPr>
        <w:numId w:val="17"/>
      </w:numPr>
      <w:spacing w:after="0" w:line="360" w:lineRule="auto"/>
      <w:contextualSpacing/>
      <w:jc w:val="both"/>
      <w:outlineLvl w:val="1"/>
    </w:pPr>
    <w:rPr>
      <w:rFonts w:ascii="Times New Roman" w:eastAsia="Times New Roman" w:hAnsi="Times New Roman" w:cs="Times New Roman"/>
      <w:sz w:val="28"/>
      <w:szCs w:val="24"/>
      <w:lang w:eastAsia="ru-RU"/>
    </w:rPr>
  </w:style>
  <w:style w:type="table" w:customStyle="1" w:styleId="1210">
    <w:name w:val="Сетка таблицы121"/>
    <w:basedOn w:val="a1"/>
    <w:next w:val="a3"/>
    <w:uiPriority w:val="39"/>
    <w:rsid w:val="00BA0A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2"/>
    <w:uiPriority w:val="99"/>
    <w:unhideWhenUsed/>
    <w:rsid w:val="00BA0AAF"/>
  </w:style>
  <w:style w:type="character" w:customStyle="1" w:styleId="29pt">
    <w:name w:val="Основной текст (2) + 9 pt;Полужирный"/>
    <w:rsid w:val="00BA0AA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f0">
    <w:name w:val="Основной текст (2) + Курсив"/>
    <w:rsid w:val="00BA0AAF"/>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2pt">
    <w:name w:val="Основной текст (2) + Курсив;Интервал 2 pt"/>
    <w:rsid w:val="00BA0AAF"/>
    <w:rPr>
      <w:rFonts w:ascii="Times New Roman" w:eastAsia="Times New Roman" w:hAnsi="Times New Roman" w:cs="Times New Roman"/>
      <w:b w:val="0"/>
      <w:bCs w:val="0"/>
      <w:i/>
      <w:iCs/>
      <w:smallCaps w:val="0"/>
      <w:strike w:val="0"/>
      <w:color w:val="000000"/>
      <w:spacing w:val="50"/>
      <w:w w:val="100"/>
      <w:position w:val="0"/>
      <w:sz w:val="28"/>
      <w:szCs w:val="28"/>
      <w:u w:val="none"/>
      <w:lang w:val="ru-RU" w:eastAsia="ru-RU" w:bidi="ru-RU"/>
    </w:rPr>
  </w:style>
  <w:style w:type="character" w:customStyle="1" w:styleId="1pt">
    <w:name w:val="Сноска + Интервал 1 pt"/>
    <w:rsid w:val="00BA0AAF"/>
    <w:rPr>
      <w:rFonts w:ascii="Times New Roman" w:eastAsia="Times New Roman" w:hAnsi="Times New Roman" w:cs="Times New Roman"/>
      <w:b/>
      <w:bCs/>
      <w:i w:val="0"/>
      <w:iCs w:val="0"/>
      <w:smallCaps w:val="0"/>
      <w:strike w:val="0"/>
      <w:color w:val="000000"/>
      <w:spacing w:val="30"/>
      <w:w w:val="100"/>
      <w:position w:val="0"/>
      <w:sz w:val="22"/>
      <w:szCs w:val="22"/>
      <w:u w:val="none"/>
      <w:lang w:val="ru-RU" w:eastAsia="ru-RU" w:bidi="ru-RU"/>
    </w:rPr>
  </w:style>
  <w:style w:type="character" w:customStyle="1" w:styleId="2Exact">
    <w:name w:val="Подпись к картинке (2) Exact"/>
    <w:link w:val="2f1"/>
    <w:rsid w:val="00BA0AAF"/>
    <w:rPr>
      <w:rFonts w:ascii="Cambria" w:eastAsia="Cambria" w:hAnsi="Cambria" w:cs="Cambria"/>
      <w:b/>
      <w:bCs/>
      <w:spacing w:val="-10"/>
      <w:sz w:val="30"/>
      <w:szCs w:val="30"/>
      <w:shd w:val="clear" w:color="auto" w:fill="FFFFFF"/>
    </w:rPr>
  </w:style>
  <w:style w:type="character" w:customStyle="1" w:styleId="Exact">
    <w:name w:val="Подпись к картинке Exact"/>
    <w:link w:val="affff"/>
    <w:rsid w:val="00BA0AAF"/>
    <w:rPr>
      <w:rFonts w:ascii="Times New Roman" w:eastAsia="Times New Roman" w:hAnsi="Times New Roman" w:cs="Times New Roman"/>
      <w:b/>
      <w:bCs/>
      <w:w w:val="75"/>
      <w:sz w:val="28"/>
      <w:szCs w:val="28"/>
      <w:shd w:val="clear" w:color="auto" w:fill="FFFFFF"/>
    </w:rPr>
  </w:style>
  <w:style w:type="character" w:customStyle="1" w:styleId="5Exact">
    <w:name w:val="Основной текст (5) Exact"/>
    <w:rsid w:val="00BA0AAF"/>
    <w:rPr>
      <w:rFonts w:ascii="Times New Roman" w:eastAsia="Times New Roman" w:hAnsi="Times New Roman" w:cs="Times New Roman"/>
      <w:b/>
      <w:bCs/>
      <w:i/>
      <w:iCs/>
      <w:smallCaps w:val="0"/>
      <w:strike w:val="0"/>
      <w:spacing w:val="-20"/>
      <w:sz w:val="36"/>
      <w:szCs w:val="36"/>
      <w:u w:val="none"/>
      <w:lang w:val="en-US" w:eastAsia="en-US" w:bidi="en-US"/>
    </w:rPr>
  </w:style>
  <w:style w:type="character" w:customStyle="1" w:styleId="5Candara15pt0ptExact">
    <w:name w:val="Основной текст (5) + Candara;15 pt;Не полужирный;Не курсив;Интервал 0 pt Exact"/>
    <w:rsid w:val="00BA0AAF"/>
    <w:rPr>
      <w:rFonts w:ascii="Candara" w:eastAsia="Candara" w:hAnsi="Candara" w:cs="Candara"/>
      <w:b/>
      <w:bCs/>
      <w:i/>
      <w:iCs/>
      <w:smallCaps w:val="0"/>
      <w:strike w:val="0"/>
      <w:color w:val="000000"/>
      <w:spacing w:val="0"/>
      <w:w w:val="100"/>
      <w:position w:val="0"/>
      <w:sz w:val="30"/>
      <w:szCs w:val="30"/>
      <w:u w:val="none"/>
      <w:lang w:val="ru-RU" w:eastAsia="ru-RU" w:bidi="ru-RU"/>
    </w:rPr>
  </w:style>
  <w:style w:type="character" w:customStyle="1" w:styleId="2Exact0">
    <w:name w:val="Основной текст (2) Exact"/>
    <w:rsid w:val="00BA0AAF"/>
    <w:rPr>
      <w:rFonts w:ascii="Times New Roman" w:eastAsia="Times New Roman" w:hAnsi="Times New Roman" w:cs="Times New Roman"/>
      <w:b w:val="0"/>
      <w:bCs w:val="0"/>
      <w:i w:val="0"/>
      <w:iCs w:val="0"/>
      <w:smallCaps w:val="0"/>
      <w:strike w:val="0"/>
      <w:sz w:val="28"/>
      <w:szCs w:val="28"/>
      <w:u w:val="none"/>
    </w:rPr>
  </w:style>
  <w:style w:type="character" w:customStyle="1" w:styleId="3a">
    <w:name w:val="Основной текст (3)_"/>
    <w:link w:val="3b"/>
    <w:rsid w:val="00BA0AAF"/>
    <w:rPr>
      <w:rFonts w:ascii="Times New Roman" w:eastAsia="Times New Roman" w:hAnsi="Times New Roman" w:cs="Times New Roman"/>
      <w:b/>
      <w:bCs/>
      <w:shd w:val="clear" w:color="auto" w:fill="FFFFFF"/>
    </w:rPr>
  </w:style>
  <w:style w:type="character" w:customStyle="1" w:styleId="31pt">
    <w:name w:val="Основной текст (3) + Интервал 1 pt"/>
    <w:rsid w:val="00BA0AAF"/>
    <w:rPr>
      <w:rFonts w:ascii="Times New Roman" w:eastAsia="Times New Roman" w:hAnsi="Times New Roman" w:cs="Times New Roman"/>
      <w:b/>
      <w:bCs/>
      <w:color w:val="000000"/>
      <w:spacing w:val="30"/>
      <w:w w:val="100"/>
      <w:position w:val="0"/>
      <w:shd w:val="clear" w:color="auto" w:fill="FFFFFF"/>
      <w:lang w:val="ru-RU" w:eastAsia="ru-RU" w:bidi="ru-RU"/>
    </w:rPr>
  </w:style>
  <w:style w:type="character" w:customStyle="1" w:styleId="43">
    <w:name w:val="Заголовок №4_"/>
    <w:link w:val="44"/>
    <w:rsid w:val="00BA0AAF"/>
    <w:rPr>
      <w:rFonts w:ascii="Times New Roman" w:eastAsia="Times New Roman" w:hAnsi="Times New Roman" w:cs="Times New Roman"/>
      <w:b/>
      <w:bCs/>
      <w:spacing w:val="120"/>
      <w:sz w:val="36"/>
      <w:szCs w:val="36"/>
      <w:shd w:val="clear" w:color="auto" w:fill="FFFFFF"/>
    </w:rPr>
  </w:style>
  <w:style w:type="character" w:customStyle="1" w:styleId="45">
    <w:name w:val="Основной текст (4)_"/>
    <w:link w:val="46"/>
    <w:rsid w:val="00BA0AAF"/>
    <w:rPr>
      <w:rFonts w:ascii="Times New Roman" w:eastAsia="Times New Roman" w:hAnsi="Times New Roman" w:cs="Times New Roman"/>
      <w:sz w:val="8"/>
      <w:szCs w:val="8"/>
      <w:shd w:val="clear" w:color="auto" w:fill="FFFFFF"/>
    </w:rPr>
  </w:style>
  <w:style w:type="character" w:customStyle="1" w:styleId="22pt0">
    <w:name w:val="Основной текст (2) + Интервал 2 pt"/>
    <w:rsid w:val="00BA0AAF"/>
    <w:rPr>
      <w:rFonts w:ascii="Times New Roman" w:eastAsia="Times New Roman" w:hAnsi="Times New Roman" w:cs="Times New Roman"/>
      <w:b w:val="0"/>
      <w:bCs w:val="0"/>
      <w:i w:val="0"/>
      <w:iCs w:val="0"/>
      <w:smallCaps w:val="0"/>
      <w:strike w:val="0"/>
      <w:color w:val="000000"/>
      <w:spacing w:val="50"/>
      <w:w w:val="100"/>
      <w:position w:val="0"/>
      <w:sz w:val="28"/>
      <w:szCs w:val="28"/>
      <w:u w:val="none"/>
      <w:lang w:val="ru-RU" w:eastAsia="ru-RU" w:bidi="ru-RU"/>
    </w:rPr>
  </w:style>
  <w:style w:type="character" w:customStyle="1" w:styleId="SegoeUI11pt">
    <w:name w:val="Колонтитул + Segoe UI;11 pt;Не полужирный"/>
    <w:rsid w:val="00BA0AAF"/>
    <w:rPr>
      <w:rFonts w:ascii="Segoe UI" w:eastAsia="Segoe UI" w:hAnsi="Segoe UI" w:cs="Segoe UI"/>
      <w:b/>
      <w:bCs/>
      <w:i w:val="0"/>
      <w:iCs w:val="0"/>
      <w:smallCaps w:val="0"/>
      <w:strike w:val="0"/>
      <w:color w:val="000000"/>
      <w:spacing w:val="0"/>
      <w:w w:val="100"/>
      <w:position w:val="0"/>
      <w:sz w:val="22"/>
      <w:szCs w:val="22"/>
      <w:u w:val="none"/>
      <w:lang w:val="ru-RU" w:eastAsia="ru-RU" w:bidi="ru-RU"/>
    </w:rPr>
  </w:style>
  <w:style w:type="character" w:customStyle="1" w:styleId="11pt">
    <w:name w:val="Колонтитул + 11 pt;Не полужирный"/>
    <w:rsid w:val="00BA0AAF"/>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295pt">
    <w:name w:val="Основной текст (2) + 9;5 pt;Полужирный"/>
    <w:rsid w:val="00BA0AAF"/>
    <w:rPr>
      <w:rFonts w:ascii="Times New Roman" w:eastAsia="Times New Roman" w:hAnsi="Times New Roman" w:cs="Times New Roman"/>
      <w:b/>
      <w:bCs/>
      <w:i w:val="0"/>
      <w:iCs w:val="0"/>
      <w:smallCaps w:val="0"/>
      <w:strike w:val="0"/>
      <w:color w:val="000000"/>
      <w:spacing w:val="0"/>
      <w:w w:val="100"/>
      <w:position w:val="0"/>
      <w:sz w:val="19"/>
      <w:szCs w:val="19"/>
      <w:u w:val="none"/>
      <w:lang w:val="en-US" w:eastAsia="en-US" w:bidi="en-US"/>
    </w:rPr>
  </w:style>
  <w:style w:type="character" w:customStyle="1" w:styleId="13pt">
    <w:name w:val="Колонтитул + 13 pt;Не полужирный"/>
    <w:rsid w:val="00BA0AAF"/>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75">
    <w:name w:val="Основной текст (2) + Полужирный;Масштаб 75%"/>
    <w:rsid w:val="00BA0AAF"/>
    <w:rPr>
      <w:rFonts w:ascii="Times New Roman" w:eastAsia="Times New Roman" w:hAnsi="Times New Roman" w:cs="Times New Roman"/>
      <w:b/>
      <w:bCs/>
      <w:i w:val="0"/>
      <w:iCs w:val="0"/>
      <w:smallCaps w:val="0"/>
      <w:strike w:val="0"/>
      <w:color w:val="000000"/>
      <w:spacing w:val="0"/>
      <w:w w:val="75"/>
      <w:position w:val="0"/>
      <w:sz w:val="28"/>
      <w:szCs w:val="28"/>
      <w:u w:val="none"/>
      <w:lang w:val="ru-RU" w:eastAsia="ru-RU" w:bidi="ru-RU"/>
    </w:rPr>
  </w:style>
  <w:style w:type="character" w:customStyle="1" w:styleId="12pt1pt">
    <w:name w:val="Колонтитул + 12 pt;Курсив;Интервал 1 pt"/>
    <w:rsid w:val="00BA0AAF"/>
    <w:rPr>
      <w:rFonts w:ascii="Times New Roman" w:eastAsia="Times New Roman" w:hAnsi="Times New Roman" w:cs="Times New Roman"/>
      <w:b/>
      <w:bCs/>
      <w:i/>
      <w:iCs/>
      <w:smallCaps w:val="0"/>
      <w:strike w:val="0"/>
      <w:color w:val="000000"/>
      <w:spacing w:val="20"/>
      <w:w w:val="100"/>
      <w:position w:val="0"/>
      <w:sz w:val="24"/>
      <w:szCs w:val="24"/>
      <w:u w:val="none"/>
      <w:lang w:val="en-US" w:eastAsia="en-US" w:bidi="en-US"/>
    </w:rPr>
  </w:style>
  <w:style w:type="character" w:customStyle="1" w:styleId="2Candara13pt0pt">
    <w:name w:val="Основной текст (2) + Candara;13 pt;Интервал 0 pt"/>
    <w:rsid w:val="00BA0AAF"/>
    <w:rPr>
      <w:rFonts w:ascii="Candara" w:eastAsia="Candara" w:hAnsi="Candara" w:cs="Candara"/>
      <w:b w:val="0"/>
      <w:bCs w:val="0"/>
      <w:i w:val="0"/>
      <w:iCs w:val="0"/>
      <w:smallCaps w:val="0"/>
      <w:strike w:val="0"/>
      <w:color w:val="000000"/>
      <w:spacing w:val="-10"/>
      <w:w w:val="100"/>
      <w:position w:val="0"/>
      <w:sz w:val="26"/>
      <w:szCs w:val="26"/>
      <w:u w:val="none"/>
      <w:lang w:val="ru-RU" w:eastAsia="ru-RU" w:bidi="ru-RU"/>
    </w:rPr>
  </w:style>
  <w:style w:type="character" w:customStyle="1" w:styleId="855pt150">
    <w:name w:val="Основной текст (8) + 5;5 pt;Масштаб 150%"/>
    <w:rsid w:val="00BA0AAF"/>
    <w:rPr>
      <w:rFonts w:ascii="Segoe UI" w:eastAsia="Segoe UI" w:hAnsi="Segoe UI" w:cs="Segoe UI"/>
      <w:b/>
      <w:bCs/>
      <w:i w:val="0"/>
      <w:iCs w:val="0"/>
      <w:smallCaps w:val="0"/>
      <w:strike w:val="0"/>
      <w:color w:val="000000"/>
      <w:spacing w:val="0"/>
      <w:w w:val="150"/>
      <w:position w:val="0"/>
      <w:sz w:val="11"/>
      <w:szCs w:val="11"/>
      <w:u w:val="none"/>
      <w:lang w:val="en-US" w:eastAsia="en-US" w:bidi="en-US"/>
    </w:rPr>
  </w:style>
  <w:style w:type="character" w:customStyle="1" w:styleId="25pt">
    <w:name w:val="Основной текст (2) + Интервал 5 pt"/>
    <w:rsid w:val="00BA0AAF"/>
    <w:rPr>
      <w:rFonts w:ascii="Times New Roman" w:eastAsia="Times New Roman" w:hAnsi="Times New Roman" w:cs="Times New Roman"/>
      <w:b w:val="0"/>
      <w:bCs w:val="0"/>
      <w:i w:val="0"/>
      <w:iCs w:val="0"/>
      <w:smallCaps w:val="0"/>
      <w:strike w:val="0"/>
      <w:color w:val="000000"/>
      <w:spacing w:val="100"/>
      <w:w w:val="100"/>
      <w:position w:val="0"/>
      <w:sz w:val="28"/>
      <w:szCs w:val="28"/>
      <w:u w:val="none"/>
      <w:lang w:val="ru-RU" w:eastAsia="ru-RU" w:bidi="ru-RU"/>
    </w:rPr>
  </w:style>
  <w:style w:type="character" w:customStyle="1" w:styleId="102">
    <w:name w:val="Основной текст (10)_"/>
    <w:link w:val="103"/>
    <w:rsid w:val="00BA0AAF"/>
    <w:rPr>
      <w:rFonts w:ascii="Times New Roman" w:eastAsia="Times New Roman" w:hAnsi="Times New Roman" w:cs="Times New Roman"/>
      <w:sz w:val="8"/>
      <w:szCs w:val="8"/>
      <w:shd w:val="clear" w:color="auto" w:fill="FFFFFF"/>
    </w:rPr>
  </w:style>
  <w:style w:type="character" w:customStyle="1" w:styleId="20pt">
    <w:name w:val="Основной текст (2) + Курсив;Интервал 0 pt"/>
    <w:rsid w:val="00BA0AAF"/>
    <w:rPr>
      <w:rFonts w:ascii="Times New Roman" w:eastAsia="Times New Roman" w:hAnsi="Times New Roman" w:cs="Times New Roman"/>
      <w:b w:val="0"/>
      <w:bCs w:val="0"/>
      <w:i/>
      <w:iCs/>
      <w:smallCaps w:val="0"/>
      <w:strike w:val="0"/>
      <w:color w:val="000000"/>
      <w:spacing w:val="-10"/>
      <w:w w:val="100"/>
      <w:position w:val="0"/>
      <w:sz w:val="28"/>
      <w:szCs w:val="28"/>
      <w:u w:val="none"/>
      <w:lang w:val="ru-RU" w:eastAsia="ru-RU" w:bidi="ru-RU"/>
    </w:rPr>
  </w:style>
  <w:style w:type="character" w:customStyle="1" w:styleId="2Candara13pt">
    <w:name w:val="Основной текст (2) + Candara;13 pt"/>
    <w:rsid w:val="00BA0AAF"/>
    <w:rPr>
      <w:rFonts w:ascii="Candara" w:eastAsia="Candara" w:hAnsi="Candara" w:cs="Candara"/>
      <w:b w:val="0"/>
      <w:bCs w:val="0"/>
      <w:i w:val="0"/>
      <w:iCs w:val="0"/>
      <w:smallCaps w:val="0"/>
      <w:strike w:val="0"/>
      <w:color w:val="000000"/>
      <w:spacing w:val="0"/>
      <w:w w:val="100"/>
      <w:position w:val="0"/>
      <w:sz w:val="26"/>
      <w:szCs w:val="26"/>
      <w:u w:val="none"/>
      <w:lang w:val="ru-RU" w:eastAsia="ru-RU" w:bidi="ru-RU"/>
    </w:rPr>
  </w:style>
  <w:style w:type="character" w:customStyle="1" w:styleId="116">
    <w:name w:val="Основной текст (11)_"/>
    <w:link w:val="117"/>
    <w:rsid w:val="00BA0AAF"/>
    <w:rPr>
      <w:rFonts w:ascii="Times New Roman" w:eastAsia="Times New Roman" w:hAnsi="Times New Roman" w:cs="Times New Roman"/>
      <w:sz w:val="8"/>
      <w:szCs w:val="8"/>
      <w:shd w:val="clear" w:color="auto" w:fill="FFFFFF"/>
    </w:rPr>
  </w:style>
  <w:style w:type="character" w:customStyle="1" w:styleId="123">
    <w:name w:val="Основной текст (12)_"/>
    <w:link w:val="124"/>
    <w:rsid w:val="00BA0AAF"/>
    <w:rPr>
      <w:rFonts w:ascii="Times New Roman" w:eastAsia="Times New Roman" w:hAnsi="Times New Roman" w:cs="Times New Roman"/>
      <w:sz w:val="10"/>
      <w:szCs w:val="10"/>
      <w:shd w:val="clear" w:color="auto" w:fill="FFFFFF"/>
    </w:rPr>
  </w:style>
  <w:style w:type="character" w:customStyle="1" w:styleId="132">
    <w:name w:val="Основной текст (13)_"/>
    <w:link w:val="133"/>
    <w:rsid w:val="00BA0AAF"/>
    <w:rPr>
      <w:rFonts w:ascii="Times New Roman" w:eastAsia="Times New Roman" w:hAnsi="Times New Roman" w:cs="Times New Roman"/>
      <w:sz w:val="9"/>
      <w:szCs w:val="9"/>
      <w:shd w:val="clear" w:color="auto" w:fill="FFFFFF"/>
    </w:rPr>
  </w:style>
  <w:style w:type="character" w:customStyle="1" w:styleId="210pt">
    <w:name w:val="Основной текст (2) + 10 pt;Полужирный"/>
    <w:rsid w:val="00BA0AAF"/>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21pt">
    <w:name w:val="Основной текст (2) + Курсив;Интервал 1 pt"/>
    <w:rsid w:val="00BA0AAF"/>
    <w:rPr>
      <w:rFonts w:ascii="Times New Roman" w:eastAsia="Times New Roman" w:hAnsi="Times New Roman" w:cs="Times New Roman"/>
      <w:b w:val="0"/>
      <w:bCs w:val="0"/>
      <w:i/>
      <w:iCs/>
      <w:smallCaps w:val="0"/>
      <w:strike w:val="0"/>
      <w:color w:val="000000"/>
      <w:spacing w:val="20"/>
      <w:w w:val="100"/>
      <w:position w:val="0"/>
      <w:sz w:val="28"/>
      <w:szCs w:val="28"/>
      <w:u w:val="none"/>
      <w:lang w:val="ru-RU" w:eastAsia="ru-RU" w:bidi="ru-RU"/>
    </w:rPr>
  </w:style>
  <w:style w:type="character" w:customStyle="1" w:styleId="141">
    <w:name w:val="Основной текст (14)_"/>
    <w:link w:val="142"/>
    <w:rsid w:val="00BA0AAF"/>
    <w:rPr>
      <w:rFonts w:ascii="Times New Roman" w:eastAsia="Times New Roman" w:hAnsi="Times New Roman" w:cs="Times New Roman"/>
      <w:sz w:val="9"/>
      <w:szCs w:val="9"/>
      <w:shd w:val="clear" w:color="auto" w:fill="FFFFFF"/>
    </w:rPr>
  </w:style>
  <w:style w:type="character" w:customStyle="1" w:styleId="2f2">
    <w:name w:val="Основной текст (2) + Малые прописные"/>
    <w:rsid w:val="00BA0AAF"/>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151">
    <w:name w:val="Основной текст (15)_"/>
    <w:link w:val="152"/>
    <w:rsid w:val="00BA0AAF"/>
    <w:rPr>
      <w:rFonts w:ascii="Sylfaen" w:eastAsia="Sylfaen" w:hAnsi="Sylfaen" w:cs="Sylfaen"/>
      <w:sz w:val="8"/>
      <w:szCs w:val="8"/>
      <w:shd w:val="clear" w:color="auto" w:fill="FFFFFF"/>
      <w:lang w:val="en-US" w:bidi="en-US"/>
    </w:rPr>
  </w:style>
  <w:style w:type="character" w:customStyle="1" w:styleId="15CourierNew">
    <w:name w:val="Основной текст (15) + Courier New;Курсив"/>
    <w:rsid w:val="00BA0AAF"/>
    <w:rPr>
      <w:rFonts w:ascii="Courier New" w:eastAsia="Courier New" w:hAnsi="Courier New" w:cs="Courier New"/>
      <w:i/>
      <w:iCs/>
      <w:color w:val="000000"/>
      <w:spacing w:val="0"/>
      <w:w w:val="100"/>
      <w:position w:val="0"/>
      <w:sz w:val="8"/>
      <w:szCs w:val="8"/>
      <w:shd w:val="clear" w:color="auto" w:fill="FFFFFF"/>
      <w:lang w:val="en-US" w:bidi="en-US"/>
    </w:rPr>
  </w:style>
  <w:style w:type="character" w:customStyle="1" w:styleId="160">
    <w:name w:val="Основной текст (16)_"/>
    <w:link w:val="161"/>
    <w:rsid w:val="00BA0AAF"/>
    <w:rPr>
      <w:rFonts w:ascii="Times New Roman" w:eastAsia="Times New Roman" w:hAnsi="Times New Roman" w:cs="Times New Roman"/>
      <w:b/>
      <w:bCs/>
      <w:sz w:val="26"/>
      <w:szCs w:val="26"/>
      <w:shd w:val="clear" w:color="auto" w:fill="FFFFFF"/>
    </w:rPr>
  </w:style>
  <w:style w:type="character" w:customStyle="1" w:styleId="1695pt1pt">
    <w:name w:val="Основной текст (16) + 9;5 pt;Курсив;Интервал 1 pt"/>
    <w:rsid w:val="00BA0AAF"/>
    <w:rPr>
      <w:rFonts w:ascii="Times New Roman" w:eastAsia="Times New Roman" w:hAnsi="Times New Roman" w:cs="Times New Roman"/>
      <w:b/>
      <w:bCs/>
      <w:i/>
      <w:iCs/>
      <w:color w:val="000000"/>
      <w:spacing w:val="30"/>
      <w:w w:val="100"/>
      <w:position w:val="0"/>
      <w:sz w:val="19"/>
      <w:szCs w:val="19"/>
      <w:shd w:val="clear" w:color="auto" w:fill="FFFFFF"/>
      <w:lang w:val="en-US" w:eastAsia="en-US" w:bidi="en-US"/>
    </w:rPr>
  </w:style>
  <w:style w:type="character" w:customStyle="1" w:styleId="210pt0">
    <w:name w:val="Основной текст (2) + 10 pt;Полужирный;Малые прописные"/>
    <w:rsid w:val="00BA0AAF"/>
    <w:rPr>
      <w:rFonts w:ascii="Times New Roman" w:eastAsia="Times New Roman" w:hAnsi="Times New Roman" w:cs="Times New Roman"/>
      <w:b/>
      <w:bCs/>
      <w:i w:val="0"/>
      <w:iCs w:val="0"/>
      <w:smallCaps/>
      <w:strike w:val="0"/>
      <w:color w:val="000000"/>
      <w:spacing w:val="0"/>
      <w:w w:val="100"/>
      <w:position w:val="0"/>
      <w:sz w:val="20"/>
      <w:szCs w:val="20"/>
      <w:u w:val="none"/>
      <w:lang w:val="ru-RU" w:eastAsia="ru-RU" w:bidi="ru-RU"/>
    </w:rPr>
  </w:style>
  <w:style w:type="character" w:customStyle="1" w:styleId="171">
    <w:name w:val="Основной текст (17)_"/>
    <w:link w:val="172"/>
    <w:rsid w:val="00BA0AAF"/>
    <w:rPr>
      <w:rFonts w:ascii="Times New Roman" w:eastAsia="Times New Roman" w:hAnsi="Times New Roman" w:cs="Times New Roman"/>
      <w:b/>
      <w:bCs/>
      <w:shd w:val="clear" w:color="auto" w:fill="FFFFFF"/>
    </w:rPr>
  </w:style>
  <w:style w:type="character" w:customStyle="1" w:styleId="173">
    <w:name w:val="Основной текст (17) + Малые прописные"/>
    <w:rsid w:val="00BA0AAF"/>
    <w:rPr>
      <w:rFonts w:ascii="Times New Roman" w:eastAsia="Times New Roman" w:hAnsi="Times New Roman" w:cs="Times New Roman"/>
      <w:b/>
      <w:bCs/>
      <w:smallCaps/>
      <w:color w:val="000000"/>
      <w:spacing w:val="0"/>
      <w:w w:val="100"/>
      <w:position w:val="0"/>
      <w:sz w:val="20"/>
      <w:szCs w:val="20"/>
      <w:shd w:val="clear" w:color="auto" w:fill="FFFFFF"/>
      <w:lang w:val="ru-RU" w:eastAsia="ru-RU" w:bidi="ru-RU"/>
    </w:rPr>
  </w:style>
  <w:style w:type="character" w:customStyle="1" w:styleId="181">
    <w:name w:val="Основной текст (18)_"/>
    <w:link w:val="182"/>
    <w:rsid w:val="00BA0AAF"/>
    <w:rPr>
      <w:rFonts w:ascii="Century Schoolbook" w:eastAsia="Century Schoolbook" w:hAnsi="Century Schoolbook" w:cs="Century Schoolbook"/>
      <w:sz w:val="8"/>
      <w:szCs w:val="8"/>
      <w:shd w:val="clear" w:color="auto" w:fill="FFFFFF"/>
    </w:rPr>
  </w:style>
  <w:style w:type="character" w:customStyle="1" w:styleId="211pt">
    <w:name w:val="Основной текст (2) + 11 pt;Полужирный;Малые прописные"/>
    <w:rsid w:val="00BA0AAF"/>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2f3">
    <w:name w:val="Основной текст (2) + Полужирный"/>
    <w:rsid w:val="00BA0AAF"/>
    <w:rPr>
      <w:rFonts w:ascii="Times New Roman" w:eastAsia="Times New Roman" w:hAnsi="Times New Roman" w:cs="Times New Roman"/>
      <w:b/>
      <w:bCs/>
      <w:i w:val="0"/>
      <w:iCs w:val="0"/>
      <w:smallCaps w:val="0"/>
      <w:strike w:val="0"/>
      <w:color w:val="000000"/>
      <w:spacing w:val="0"/>
      <w:w w:val="100"/>
      <w:position w:val="0"/>
      <w:sz w:val="28"/>
      <w:szCs w:val="28"/>
      <w:u w:val="none"/>
      <w:lang w:val="en-US" w:eastAsia="en-US" w:bidi="en-US"/>
    </w:rPr>
  </w:style>
  <w:style w:type="character" w:customStyle="1" w:styleId="213pt">
    <w:name w:val="Основной текст (2) + 13 pt;Полужирный"/>
    <w:rsid w:val="00BA0AAF"/>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210pt1">
    <w:name w:val="Основной текст (2) + 10 pt"/>
    <w:rsid w:val="00BA0AAF"/>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2Candara13pt-1pt">
    <w:name w:val="Основной текст (2) + Candara;13 pt;Интервал -1 pt"/>
    <w:rsid w:val="00BA0AAF"/>
    <w:rPr>
      <w:rFonts w:ascii="Candara" w:eastAsia="Candara" w:hAnsi="Candara" w:cs="Candara"/>
      <w:b w:val="0"/>
      <w:bCs w:val="0"/>
      <w:i w:val="0"/>
      <w:iCs w:val="0"/>
      <w:smallCaps w:val="0"/>
      <w:strike w:val="0"/>
      <w:color w:val="000000"/>
      <w:spacing w:val="-20"/>
      <w:w w:val="100"/>
      <w:position w:val="0"/>
      <w:sz w:val="26"/>
      <w:szCs w:val="26"/>
      <w:u w:val="none"/>
      <w:lang w:val="ru-RU" w:eastAsia="ru-RU" w:bidi="ru-RU"/>
    </w:rPr>
  </w:style>
  <w:style w:type="character" w:customStyle="1" w:styleId="192">
    <w:name w:val="Основной текст (19)_"/>
    <w:link w:val="193"/>
    <w:rsid w:val="00BA0AAF"/>
    <w:rPr>
      <w:rFonts w:ascii="Times New Roman" w:eastAsia="Times New Roman" w:hAnsi="Times New Roman" w:cs="Times New Roman"/>
      <w:b/>
      <w:bCs/>
      <w:i/>
      <w:iCs/>
      <w:sz w:val="19"/>
      <w:szCs w:val="19"/>
      <w:shd w:val="clear" w:color="auto" w:fill="FFFFFF"/>
    </w:rPr>
  </w:style>
  <w:style w:type="character" w:customStyle="1" w:styleId="201">
    <w:name w:val="Основной текст (20)_"/>
    <w:link w:val="202"/>
    <w:rsid w:val="00BA0AAF"/>
    <w:rPr>
      <w:rFonts w:ascii="Franklin Gothic Heavy" w:eastAsia="Franklin Gothic Heavy" w:hAnsi="Franklin Gothic Heavy" w:cs="Franklin Gothic Heavy"/>
      <w:sz w:val="8"/>
      <w:szCs w:val="8"/>
      <w:shd w:val="clear" w:color="auto" w:fill="FFFFFF"/>
    </w:rPr>
  </w:style>
  <w:style w:type="character" w:customStyle="1" w:styleId="31Exact">
    <w:name w:val="Основной текст (31) Exact"/>
    <w:rsid w:val="00BA0AAF"/>
    <w:rPr>
      <w:rFonts w:ascii="Franklin Gothic Medium Cond" w:eastAsia="Franklin Gothic Medium Cond" w:hAnsi="Franklin Gothic Medium Cond" w:cs="Franklin Gothic Medium Cond"/>
      <w:b w:val="0"/>
      <w:bCs w:val="0"/>
      <w:i/>
      <w:iCs/>
      <w:smallCaps w:val="0"/>
      <w:strike w:val="0"/>
      <w:sz w:val="36"/>
      <w:szCs w:val="36"/>
      <w:u w:val="none"/>
      <w:lang w:val="en-US" w:eastAsia="en-US" w:bidi="en-US"/>
    </w:rPr>
  </w:style>
  <w:style w:type="character" w:customStyle="1" w:styleId="31TimesNewRoman13ptExact">
    <w:name w:val="Основной текст (31) + Times New Roman;13 pt;Полужирный;Не курсив Exact"/>
    <w:rsid w:val="00BA0AAF"/>
    <w:rPr>
      <w:rFonts w:ascii="Times New Roman" w:eastAsia="Times New Roman" w:hAnsi="Times New Roman" w:cs="Times New Roman"/>
      <w:b/>
      <w:bCs/>
      <w:i/>
      <w:iCs/>
      <w:sz w:val="26"/>
      <w:szCs w:val="26"/>
      <w:shd w:val="clear" w:color="auto" w:fill="FFFFFF"/>
      <w:lang w:val="en-US" w:eastAsia="en-US" w:bidi="en-US"/>
    </w:rPr>
  </w:style>
  <w:style w:type="character" w:customStyle="1" w:styleId="39Exact">
    <w:name w:val="Основной текст (39) Exact"/>
    <w:link w:val="390"/>
    <w:rsid w:val="00BA0AAF"/>
    <w:rPr>
      <w:rFonts w:ascii="Impact" w:eastAsia="Impact" w:hAnsi="Impact" w:cs="Impact"/>
      <w:sz w:val="28"/>
      <w:szCs w:val="28"/>
      <w:shd w:val="clear" w:color="auto" w:fill="FFFFFF"/>
    </w:rPr>
  </w:style>
  <w:style w:type="character" w:customStyle="1" w:styleId="11pt0pt">
    <w:name w:val="Колонтитул + 11 pt;Не полужирный;Интервал 0 pt"/>
    <w:rsid w:val="00BA0AAF"/>
    <w:rPr>
      <w:rFonts w:ascii="Times New Roman" w:eastAsia="Times New Roman" w:hAnsi="Times New Roman" w:cs="Times New Roman"/>
      <w:b/>
      <w:bCs/>
      <w:i w:val="0"/>
      <w:iCs w:val="0"/>
      <w:smallCaps w:val="0"/>
      <w:strike w:val="0"/>
      <w:color w:val="000000"/>
      <w:spacing w:val="10"/>
      <w:w w:val="100"/>
      <w:position w:val="0"/>
      <w:sz w:val="22"/>
      <w:szCs w:val="22"/>
      <w:u w:val="none"/>
      <w:lang w:val="ru-RU" w:eastAsia="ru-RU" w:bidi="ru-RU"/>
    </w:rPr>
  </w:style>
  <w:style w:type="character" w:customStyle="1" w:styleId="212">
    <w:name w:val="Основной текст (21)_"/>
    <w:link w:val="213"/>
    <w:rsid w:val="00BA0AAF"/>
    <w:rPr>
      <w:rFonts w:ascii="Franklin Gothic Heavy" w:eastAsia="Franklin Gothic Heavy" w:hAnsi="Franklin Gothic Heavy" w:cs="Franklin Gothic Heavy"/>
      <w:sz w:val="8"/>
      <w:szCs w:val="8"/>
      <w:shd w:val="clear" w:color="auto" w:fill="FFFFFF"/>
    </w:rPr>
  </w:style>
  <w:style w:type="character" w:customStyle="1" w:styleId="222">
    <w:name w:val="Основной текст (22)_"/>
    <w:link w:val="223"/>
    <w:rsid w:val="00BA0AAF"/>
    <w:rPr>
      <w:rFonts w:ascii="Segoe UI" w:eastAsia="Segoe UI" w:hAnsi="Segoe UI" w:cs="Segoe UI"/>
      <w:sz w:val="8"/>
      <w:szCs w:val="8"/>
      <w:shd w:val="clear" w:color="auto" w:fill="FFFFFF"/>
    </w:rPr>
  </w:style>
  <w:style w:type="character" w:customStyle="1" w:styleId="231">
    <w:name w:val="Основной текст (23)_"/>
    <w:link w:val="232"/>
    <w:rsid w:val="00BA0AAF"/>
    <w:rPr>
      <w:rFonts w:ascii="Segoe UI" w:eastAsia="Segoe UI" w:hAnsi="Segoe UI" w:cs="Segoe UI"/>
      <w:sz w:val="10"/>
      <w:szCs w:val="10"/>
      <w:shd w:val="clear" w:color="auto" w:fill="FFFFFF"/>
    </w:rPr>
  </w:style>
  <w:style w:type="character" w:customStyle="1" w:styleId="241">
    <w:name w:val="Основной текст (24)_"/>
    <w:link w:val="242"/>
    <w:rsid w:val="00BA0AAF"/>
    <w:rPr>
      <w:rFonts w:ascii="Times New Roman" w:eastAsia="Times New Roman" w:hAnsi="Times New Roman" w:cs="Times New Roman"/>
      <w:sz w:val="8"/>
      <w:szCs w:val="8"/>
      <w:shd w:val="clear" w:color="auto" w:fill="FFFFFF"/>
    </w:rPr>
  </w:style>
  <w:style w:type="character" w:customStyle="1" w:styleId="250">
    <w:name w:val="Основной текст (25)_"/>
    <w:link w:val="251"/>
    <w:rsid w:val="00BA0AAF"/>
    <w:rPr>
      <w:rFonts w:ascii="Times New Roman" w:eastAsia="Times New Roman" w:hAnsi="Times New Roman" w:cs="Times New Roman"/>
      <w:sz w:val="10"/>
      <w:szCs w:val="10"/>
      <w:shd w:val="clear" w:color="auto" w:fill="FFFFFF"/>
    </w:rPr>
  </w:style>
  <w:style w:type="character" w:customStyle="1" w:styleId="260">
    <w:name w:val="Основной текст (26)_"/>
    <w:link w:val="261"/>
    <w:rsid w:val="00BA0AAF"/>
    <w:rPr>
      <w:rFonts w:ascii="Segoe UI" w:eastAsia="Segoe UI" w:hAnsi="Segoe UI" w:cs="Segoe UI"/>
      <w:sz w:val="10"/>
      <w:szCs w:val="10"/>
      <w:shd w:val="clear" w:color="auto" w:fill="FFFFFF"/>
    </w:rPr>
  </w:style>
  <w:style w:type="character" w:customStyle="1" w:styleId="270">
    <w:name w:val="Основной текст (27)_"/>
    <w:link w:val="271"/>
    <w:rsid w:val="00BA0AAF"/>
    <w:rPr>
      <w:rFonts w:ascii="Times New Roman" w:eastAsia="Times New Roman" w:hAnsi="Times New Roman" w:cs="Times New Roman"/>
      <w:spacing w:val="-10"/>
      <w:sz w:val="9"/>
      <w:szCs w:val="9"/>
      <w:shd w:val="clear" w:color="auto" w:fill="FFFFFF"/>
      <w:lang w:val="en-US" w:bidi="en-US"/>
    </w:rPr>
  </w:style>
  <w:style w:type="character" w:customStyle="1" w:styleId="280">
    <w:name w:val="Основной текст (28)_"/>
    <w:link w:val="281"/>
    <w:rsid w:val="00BA0AAF"/>
    <w:rPr>
      <w:rFonts w:ascii="Times New Roman" w:eastAsia="Times New Roman" w:hAnsi="Times New Roman" w:cs="Times New Roman"/>
      <w:sz w:val="8"/>
      <w:szCs w:val="8"/>
      <w:shd w:val="clear" w:color="auto" w:fill="FFFFFF"/>
    </w:rPr>
  </w:style>
  <w:style w:type="character" w:customStyle="1" w:styleId="2f4">
    <w:name w:val="Основной текст (2) + Полужирный;Малые прописные"/>
    <w:rsid w:val="00BA0AAF"/>
    <w:rPr>
      <w:rFonts w:ascii="Times New Roman" w:eastAsia="Times New Roman" w:hAnsi="Times New Roman" w:cs="Times New Roman"/>
      <w:b/>
      <w:bCs/>
      <w:i w:val="0"/>
      <w:iCs w:val="0"/>
      <w:smallCaps/>
      <w:strike w:val="0"/>
      <w:color w:val="000000"/>
      <w:spacing w:val="0"/>
      <w:w w:val="100"/>
      <w:position w:val="0"/>
      <w:sz w:val="28"/>
      <w:szCs w:val="28"/>
      <w:u w:val="none"/>
      <w:lang w:val="en-US" w:eastAsia="en-US" w:bidi="en-US"/>
    </w:rPr>
  </w:style>
  <w:style w:type="character" w:customStyle="1" w:styleId="2Candara10pt-1pt">
    <w:name w:val="Основной текст (2) + Candara;10 pt;Интервал -1 pt"/>
    <w:rsid w:val="00BA0AAF"/>
    <w:rPr>
      <w:rFonts w:ascii="Candara" w:eastAsia="Candara" w:hAnsi="Candara" w:cs="Candara"/>
      <w:b w:val="0"/>
      <w:bCs w:val="0"/>
      <w:i w:val="0"/>
      <w:iCs w:val="0"/>
      <w:smallCaps w:val="0"/>
      <w:strike w:val="0"/>
      <w:color w:val="000000"/>
      <w:spacing w:val="-20"/>
      <w:w w:val="100"/>
      <w:position w:val="0"/>
      <w:sz w:val="20"/>
      <w:szCs w:val="20"/>
      <w:u w:val="none"/>
      <w:lang w:val="ru-RU" w:eastAsia="ru-RU" w:bidi="ru-RU"/>
    </w:rPr>
  </w:style>
  <w:style w:type="character" w:customStyle="1" w:styleId="295pt0">
    <w:name w:val="Основной текст (2) + 9;5 pt;Полужирный;Малые прописные"/>
    <w:rsid w:val="00BA0AAF"/>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bidi="ru-RU"/>
    </w:rPr>
  </w:style>
  <w:style w:type="character" w:customStyle="1" w:styleId="2FranklinGothicMediumCond18pt">
    <w:name w:val="Основной текст (2) + Franklin Gothic Medium Cond;18 pt"/>
    <w:rsid w:val="00BA0AAF"/>
    <w:rPr>
      <w:rFonts w:ascii="Franklin Gothic Medium Cond" w:eastAsia="Franklin Gothic Medium Cond" w:hAnsi="Franklin Gothic Medium Cond" w:cs="Franklin Gothic Medium Cond"/>
      <w:b/>
      <w:bCs/>
      <w:i w:val="0"/>
      <w:iCs w:val="0"/>
      <w:smallCaps w:val="0"/>
      <w:strike w:val="0"/>
      <w:color w:val="000000"/>
      <w:spacing w:val="0"/>
      <w:w w:val="100"/>
      <w:position w:val="0"/>
      <w:sz w:val="36"/>
      <w:szCs w:val="36"/>
      <w:u w:val="none"/>
      <w:lang w:val="ru-RU" w:eastAsia="ru-RU" w:bidi="ru-RU"/>
    </w:rPr>
  </w:style>
  <w:style w:type="character" w:customStyle="1" w:styleId="21pt0">
    <w:name w:val="Основной текст (2) + Интервал 1 pt"/>
    <w:rsid w:val="00BA0AAF"/>
    <w:rPr>
      <w:rFonts w:ascii="Times New Roman" w:eastAsia="Times New Roman" w:hAnsi="Times New Roman" w:cs="Times New Roman"/>
      <w:b w:val="0"/>
      <w:bCs w:val="0"/>
      <w:i w:val="0"/>
      <w:iCs w:val="0"/>
      <w:smallCaps w:val="0"/>
      <w:strike w:val="0"/>
      <w:color w:val="000000"/>
      <w:spacing w:val="30"/>
      <w:w w:val="100"/>
      <w:position w:val="0"/>
      <w:sz w:val="28"/>
      <w:szCs w:val="28"/>
      <w:u w:val="none"/>
      <w:lang w:val="ru-RU" w:eastAsia="ru-RU" w:bidi="ru-RU"/>
    </w:rPr>
  </w:style>
  <w:style w:type="character" w:customStyle="1" w:styleId="2SegoeUI17pt">
    <w:name w:val="Основной текст (2) + Segoe UI;17 pt;Полужирный;Курсив"/>
    <w:rsid w:val="00BA0AAF"/>
    <w:rPr>
      <w:rFonts w:ascii="Segoe UI" w:eastAsia="Segoe UI" w:hAnsi="Segoe UI" w:cs="Segoe UI"/>
      <w:b/>
      <w:bCs/>
      <w:i/>
      <w:iCs/>
      <w:smallCaps w:val="0"/>
      <w:strike w:val="0"/>
      <w:color w:val="000000"/>
      <w:spacing w:val="0"/>
      <w:w w:val="100"/>
      <w:position w:val="0"/>
      <w:sz w:val="34"/>
      <w:szCs w:val="34"/>
      <w:u w:val="none"/>
      <w:lang w:val="en-US" w:eastAsia="en-US" w:bidi="en-US"/>
    </w:rPr>
  </w:style>
  <w:style w:type="character" w:customStyle="1" w:styleId="2FranklinGothicMediumCond19pt">
    <w:name w:val="Основной текст (2) + Franklin Gothic Medium Cond;19 pt;Курсив"/>
    <w:rsid w:val="00BA0AAF"/>
    <w:rPr>
      <w:rFonts w:ascii="Franklin Gothic Medium Cond" w:eastAsia="Franklin Gothic Medium Cond" w:hAnsi="Franklin Gothic Medium Cond" w:cs="Franklin Gothic Medium Cond"/>
      <w:b/>
      <w:bCs/>
      <w:i/>
      <w:iCs/>
      <w:smallCaps w:val="0"/>
      <w:strike w:val="0"/>
      <w:color w:val="000000"/>
      <w:spacing w:val="0"/>
      <w:w w:val="100"/>
      <w:position w:val="0"/>
      <w:sz w:val="38"/>
      <w:szCs w:val="38"/>
      <w:u w:val="none"/>
      <w:lang w:val="ru-RU" w:eastAsia="ru-RU" w:bidi="ru-RU"/>
    </w:rPr>
  </w:style>
  <w:style w:type="character" w:customStyle="1" w:styleId="220pt">
    <w:name w:val="Основной текст (2) + 20 pt"/>
    <w:rsid w:val="00BA0AAF"/>
    <w:rPr>
      <w:rFonts w:ascii="Times New Roman" w:eastAsia="Times New Roman" w:hAnsi="Times New Roman" w:cs="Times New Roman"/>
      <w:b w:val="0"/>
      <w:bCs w:val="0"/>
      <w:i w:val="0"/>
      <w:iCs w:val="0"/>
      <w:smallCaps w:val="0"/>
      <w:strike w:val="0"/>
      <w:color w:val="000000"/>
      <w:spacing w:val="0"/>
      <w:w w:val="100"/>
      <w:position w:val="0"/>
      <w:sz w:val="40"/>
      <w:szCs w:val="40"/>
      <w:u w:val="none"/>
      <w:lang w:val="ru-RU" w:eastAsia="ru-RU" w:bidi="ru-RU"/>
    </w:rPr>
  </w:style>
  <w:style w:type="character" w:customStyle="1" w:styleId="226pt">
    <w:name w:val="Основной текст (2) + 26 pt;Полужирный"/>
    <w:rsid w:val="00BA0AAF"/>
    <w:rPr>
      <w:rFonts w:ascii="Times New Roman" w:eastAsia="Times New Roman" w:hAnsi="Times New Roman" w:cs="Times New Roman"/>
      <w:b/>
      <w:bCs/>
      <w:i w:val="0"/>
      <w:iCs w:val="0"/>
      <w:smallCaps w:val="0"/>
      <w:strike w:val="0"/>
      <w:color w:val="000000"/>
      <w:spacing w:val="0"/>
      <w:w w:val="100"/>
      <w:position w:val="0"/>
      <w:sz w:val="52"/>
      <w:szCs w:val="52"/>
      <w:u w:val="none"/>
      <w:lang w:val="ru-RU" w:eastAsia="ru-RU" w:bidi="ru-RU"/>
    </w:rPr>
  </w:style>
  <w:style w:type="character" w:customStyle="1" w:styleId="218pt">
    <w:name w:val="Основной текст (2) + 18 pt;Полужирный"/>
    <w:rsid w:val="00BA0AAF"/>
    <w:rPr>
      <w:rFonts w:ascii="Times New Roman" w:eastAsia="Times New Roman" w:hAnsi="Times New Roman" w:cs="Times New Roman"/>
      <w:b/>
      <w:bCs/>
      <w:i w:val="0"/>
      <w:iCs w:val="0"/>
      <w:smallCaps w:val="0"/>
      <w:strike w:val="0"/>
      <w:color w:val="000000"/>
      <w:spacing w:val="0"/>
      <w:w w:val="100"/>
      <w:position w:val="0"/>
      <w:sz w:val="36"/>
      <w:szCs w:val="36"/>
      <w:u w:val="none"/>
      <w:lang w:val="ru-RU" w:eastAsia="ru-RU" w:bidi="ru-RU"/>
    </w:rPr>
  </w:style>
  <w:style w:type="character" w:customStyle="1" w:styleId="212pt">
    <w:name w:val="Основной текст (2) + 12 pt;Полужирный;Малые прописные"/>
    <w:rsid w:val="00BA0AAF"/>
    <w:rPr>
      <w:rFonts w:ascii="Times New Roman" w:eastAsia="Times New Roman" w:hAnsi="Times New Roman" w:cs="Times New Roman"/>
      <w:b/>
      <w:bCs/>
      <w:i w:val="0"/>
      <w:iCs w:val="0"/>
      <w:smallCaps/>
      <w:strike w:val="0"/>
      <w:color w:val="000000"/>
      <w:spacing w:val="0"/>
      <w:w w:val="100"/>
      <w:position w:val="0"/>
      <w:sz w:val="24"/>
      <w:szCs w:val="24"/>
      <w:u w:val="none"/>
      <w:lang w:val="ru-RU" w:eastAsia="ru-RU" w:bidi="ru-RU"/>
    </w:rPr>
  </w:style>
  <w:style w:type="character" w:customStyle="1" w:styleId="290">
    <w:name w:val="Основной текст (29)_"/>
    <w:link w:val="291"/>
    <w:rsid w:val="00BA0AAF"/>
    <w:rPr>
      <w:rFonts w:ascii="Franklin Gothic Medium Cond" w:eastAsia="Franklin Gothic Medium Cond" w:hAnsi="Franklin Gothic Medium Cond" w:cs="Franklin Gothic Medium Cond"/>
      <w:spacing w:val="-10"/>
      <w:sz w:val="36"/>
      <w:szCs w:val="36"/>
      <w:shd w:val="clear" w:color="auto" w:fill="FFFFFF"/>
    </w:rPr>
  </w:style>
  <w:style w:type="character" w:customStyle="1" w:styleId="29TimesNewRoman16pt0pt">
    <w:name w:val="Основной текст (29) + Times New Roman;16 pt;Полужирный;Курсив;Интервал 0 pt"/>
    <w:rsid w:val="00BA0AAF"/>
    <w:rPr>
      <w:rFonts w:ascii="Times New Roman" w:eastAsia="Times New Roman" w:hAnsi="Times New Roman" w:cs="Times New Roman"/>
      <w:b/>
      <w:bCs/>
      <w:i/>
      <w:iCs/>
      <w:color w:val="000000"/>
      <w:spacing w:val="0"/>
      <w:w w:val="100"/>
      <w:position w:val="0"/>
      <w:sz w:val="32"/>
      <w:szCs w:val="32"/>
      <w:shd w:val="clear" w:color="auto" w:fill="FFFFFF"/>
      <w:lang w:val="ru-RU" w:eastAsia="ru-RU" w:bidi="ru-RU"/>
    </w:rPr>
  </w:style>
  <w:style w:type="character" w:customStyle="1" w:styleId="292">
    <w:name w:val="Основной текст (29) + Малые прописные"/>
    <w:rsid w:val="00BA0AAF"/>
    <w:rPr>
      <w:rFonts w:ascii="Franklin Gothic Medium Cond" w:eastAsia="Franklin Gothic Medium Cond" w:hAnsi="Franklin Gothic Medium Cond" w:cs="Franklin Gothic Medium Cond"/>
      <w:smallCaps/>
      <w:color w:val="000000"/>
      <w:spacing w:val="-10"/>
      <w:w w:val="100"/>
      <w:position w:val="0"/>
      <w:sz w:val="36"/>
      <w:szCs w:val="36"/>
      <w:shd w:val="clear" w:color="auto" w:fill="FFFFFF"/>
      <w:lang w:val="ru-RU" w:eastAsia="ru-RU" w:bidi="ru-RU"/>
    </w:rPr>
  </w:style>
  <w:style w:type="character" w:customStyle="1" w:styleId="300">
    <w:name w:val="Основной текст (30)_"/>
    <w:link w:val="301"/>
    <w:rsid w:val="00BA0AAF"/>
    <w:rPr>
      <w:rFonts w:ascii="Times New Roman" w:eastAsia="Times New Roman" w:hAnsi="Times New Roman" w:cs="Times New Roman"/>
      <w:b/>
      <w:bCs/>
      <w:sz w:val="26"/>
      <w:szCs w:val="26"/>
      <w:shd w:val="clear" w:color="auto" w:fill="FFFFFF"/>
    </w:rPr>
  </w:style>
  <w:style w:type="character" w:customStyle="1" w:styleId="30FranklinGothicMediumCond18pt">
    <w:name w:val="Основной текст (30) + Franklin Gothic Medium Cond;18 pt;Не полужирный;Курсив"/>
    <w:rsid w:val="00BA0AAF"/>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6pt0pt0">
    <w:name w:val="Основной текст (29) + Times New Roman;16 pt;Полужирный;Курсив;Малые прописные;Интервал 0 pt"/>
    <w:rsid w:val="00BA0AAF"/>
    <w:rPr>
      <w:rFonts w:ascii="Times New Roman" w:eastAsia="Times New Roman" w:hAnsi="Times New Roman" w:cs="Times New Roman"/>
      <w:b/>
      <w:bCs/>
      <w:i/>
      <w:iCs/>
      <w:smallCaps/>
      <w:color w:val="000000"/>
      <w:spacing w:val="0"/>
      <w:w w:val="100"/>
      <w:position w:val="0"/>
      <w:sz w:val="32"/>
      <w:szCs w:val="32"/>
      <w:shd w:val="clear" w:color="auto" w:fill="FFFFFF"/>
      <w:lang w:val="en-US" w:eastAsia="en-US" w:bidi="en-US"/>
    </w:rPr>
  </w:style>
  <w:style w:type="character" w:customStyle="1" w:styleId="2600">
    <w:name w:val="Основной текст (2) + Полужирный;Масштаб 60%"/>
    <w:rsid w:val="00BA0AAF"/>
    <w:rPr>
      <w:rFonts w:ascii="Times New Roman" w:eastAsia="Times New Roman" w:hAnsi="Times New Roman" w:cs="Times New Roman"/>
      <w:b/>
      <w:bCs/>
      <w:i w:val="0"/>
      <w:iCs w:val="0"/>
      <w:smallCaps w:val="0"/>
      <w:strike w:val="0"/>
      <w:color w:val="000000"/>
      <w:spacing w:val="0"/>
      <w:w w:val="60"/>
      <w:position w:val="0"/>
      <w:sz w:val="28"/>
      <w:szCs w:val="28"/>
      <w:u w:val="none"/>
      <w:lang w:val="ru-RU" w:eastAsia="ru-RU" w:bidi="ru-RU"/>
    </w:rPr>
  </w:style>
  <w:style w:type="character" w:customStyle="1" w:styleId="2FranklinGothicMediumCond18pt0">
    <w:name w:val="Основной текст (2) + Franklin Gothic Medium Cond;18 pt;Курсив"/>
    <w:rsid w:val="00BA0AAF"/>
    <w:rPr>
      <w:rFonts w:ascii="Franklin Gothic Medium Cond" w:eastAsia="Franklin Gothic Medium Cond" w:hAnsi="Franklin Gothic Medium Cond" w:cs="Franklin Gothic Medium Cond"/>
      <w:b/>
      <w:bCs/>
      <w:i/>
      <w:iCs/>
      <w:smallCaps w:val="0"/>
      <w:strike w:val="0"/>
      <w:color w:val="000000"/>
      <w:spacing w:val="0"/>
      <w:w w:val="100"/>
      <w:position w:val="0"/>
      <w:sz w:val="36"/>
      <w:szCs w:val="36"/>
      <w:u w:val="none"/>
      <w:lang w:val="ru-RU" w:eastAsia="ru-RU" w:bidi="ru-RU"/>
    </w:rPr>
  </w:style>
  <w:style w:type="character" w:customStyle="1" w:styleId="2f5">
    <w:name w:val="Оглавление (2)_"/>
    <w:link w:val="2f6"/>
    <w:rsid w:val="00BA0AAF"/>
    <w:rPr>
      <w:rFonts w:ascii="Times New Roman" w:eastAsia="Times New Roman" w:hAnsi="Times New Roman" w:cs="Times New Roman"/>
      <w:sz w:val="28"/>
      <w:szCs w:val="28"/>
      <w:shd w:val="clear" w:color="auto" w:fill="FFFFFF"/>
    </w:rPr>
  </w:style>
  <w:style w:type="character" w:customStyle="1" w:styleId="21pt1">
    <w:name w:val="Оглавление (2) + Курсив;Интервал 1 pt"/>
    <w:rsid w:val="00BA0AAF"/>
    <w:rPr>
      <w:rFonts w:ascii="Times New Roman" w:eastAsia="Times New Roman" w:hAnsi="Times New Roman" w:cs="Times New Roman"/>
      <w:i/>
      <w:iCs/>
      <w:color w:val="000000"/>
      <w:spacing w:val="20"/>
      <w:w w:val="100"/>
      <w:position w:val="0"/>
      <w:sz w:val="28"/>
      <w:szCs w:val="28"/>
      <w:shd w:val="clear" w:color="auto" w:fill="FFFFFF"/>
      <w:lang w:val="ru-RU" w:eastAsia="ru-RU" w:bidi="ru-RU"/>
    </w:rPr>
  </w:style>
  <w:style w:type="character" w:customStyle="1" w:styleId="2f7">
    <w:name w:val="Оглавление (2) + Малые прописные"/>
    <w:rsid w:val="00BA0AAF"/>
    <w:rPr>
      <w:rFonts w:ascii="Times New Roman" w:eastAsia="Times New Roman" w:hAnsi="Times New Roman" w:cs="Times New Roman"/>
      <w:smallCaps/>
      <w:color w:val="000000"/>
      <w:spacing w:val="0"/>
      <w:w w:val="100"/>
      <w:position w:val="0"/>
      <w:sz w:val="28"/>
      <w:szCs w:val="28"/>
      <w:shd w:val="clear" w:color="auto" w:fill="FFFFFF"/>
      <w:lang w:val="ru-RU" w:eastAsia="ru-RU" w:bidi="ru-RU"/>
    </w:rPr>
  </w:style>
  <w:style w:type="character" w:customStyle="1" w:styleId="210pt2">
    <w:name w:val="Основной текст (2) + 10 pt;Курсив"/>
    <w:rsid w:val="00BA0AAF"/>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11pt0">
    <w:name w:val="Основной текст (2) + 11 pt;Полужирный"/>
    <w:rsid w:val="00BA0AA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TimesNewRoman16pt0pt">
    <w:name w:val="Оглавление + Times New Roman;16 pt;Полужирный;Курсив;Интервал 0 pt"/>
    <w:rsid w:val="00BA0AAF"/>
    <w:rPr>
      <w:rFonts w:ascii="Times New Roman" w:eastAsia="Times New Roman" w:hAnsi="Times New Roman" w:cs="Times New Roman"/>
      <w:b/>
      <w:bCs/>
      <w:i/>
      <w:iCs/>
      <w:smallCaps w:val="0"/>
      <w:strike w:val="0"/>
      <w:color w:val="000000"/>
      <w:spacing w:val="0"/>
      <w:w w:val="100"/>
      <w:position w:val="0"/>
      <w:sz w:val="32"/>
      <w:szCs w:val="32"/>
      <w:u w:val="none"/>
      <w:lang w:val="ru-RU" w:eastAsia="ru-RU" w:bidi="ru-RU"/>
    </w:rPr>
  </w:style>
  <w:style w:type="character" w:customStyle="1" w:styleId="212pt0pt">
    <w:name w:val="Основной текст (2) + 12 pt;Полужирный;Малые прописные;Интервал 0 pt"/>
    <w:rsid w:val="00BA0AAF"/>
    <w:rPr>
      <w:rFonts w:ascii="Times New Roman" w:eastAsia="Times New Roman" w:hAnsi="Times New Roman" w:cs="Times New Roman"/>
      <w:b/>
      <w:bCs/>
      <w:i w:val="0"/>
      <w:iCs w:val="0"/>
      <w:smallCaps/>
      <w:strike w:val="0"/>
      <w:color w:val="000000"/>
      <w:spacing w:val="-10"/>
      <w:w w:val="100"/>
      <w:position w:val="0"/>
      <w:sz w:val="24"/>
      <w:szCs w:val="24"/>
      <w:u w:val="none"/>
      <w:lang w:val="ru-RU" w:eastAsia="ru-RU" w:bidi="ru-RU"/>
    </w:rPr>
  </w:style>
  <w:style w:type="character" w:customStyle="1" w:styleId="2FranklinGothicMediumCond18pt0pt">
    <w:name w:val="Основной текст (2) + Franklin Gothic Medium Cond;18 pt;Интервал 0 pt"/>
    <w:rsid w:val="00BA0AAF"/>
    <w:rPr>
      <w:rFonts w:ascii="Franklin Gothic Medium Cond" w:eastAsia="Franklin Gothic Medium Cond" w:hAnsi="Franklin Gothic Medium Cond" w:cs="Franklin Gothic Medium Cond"/>
      <w:b/>
      <w:bCs/>
      <w:i w:val="0"/>
      <w:iCs w:val="0"/>
      <w:smallCaps w:val="0"/>
      <w:strike w:val="0"/>
      <w:color w:val="000000"/>
      <w:spacing w:val="-10"/>
      <w:w w:val="100"/>
      <w:position w:val="0"/>
      <w:sz w:val="36"/>
      <w:szCs w:val="36"/>
      <w:u w:val="none"/>
      <w:lang w:val="ru-RU" w:eastAsia="ru-RU" w:bidi="ru-RU"/>
    </w:rPr>
  </w:style>
  <w:style w:type="character" w:customStyle="1" w:styleId="29TimesNewRoman105pt0pt">
    <w:name w:val="Основной текст (29) + Times New Roman;10;5 pt;Полужирный;Малые прописные;Интервал 0 pt"/>
    <w:rsid w:val="00BA0AAF"/>
    <w:rPr>
      <w:rFonts w:ascii="Times New Roman" w:eastAsia="Times New Roman" w:hAnsi="Times New Roman" w:cs="Times New Roman"/>
      <w:b/>
      <w:bCs/>
      <w:smallCaps/>
      <w:color w:val="000000"/>
      <w:spacing w:val="0"/>
      <w:w w:val="100"/>
      <w:position w:val="0"/>
      <w:sz w:val="21"/>
      <w:szCs w:val="21"/>
      <w:shd w:val="clear" w:color="auto" w:fill="FFFFFF"/>
      <w:lang w:val="ru-RU" w:eastAsia="ru-RU" w:bidi="ru-RU"/>
    </w:rPr>
  </w:style>
  <w:style w:type="character" w:customStyle="1" w:styleId="212pt200">
    <w:name w:val="Основной текст (2) + 12 pt;Масштаб 200%"/>
    <w:rsid w:val="00BA0AAF"/>
    <w:rPr>
      <w:rFonts w:ascii="Times New Roman" w:eastAsia="Times New Roman" w:hAnsi="Times New Roman" w:cs="Times New Roman"/>
      <w:b/>
      <w:bCs/>
      <w:i w:val="0"/>
      <w:iCs w:val="0"/>
      <w:smallCaps w:val="0"/>
      <w:strike w:val="0"/>
      <w:color w:val="000000"/>
      <w:spacing w:val="0"/>
      <w:w w:val="200"/>
      <w:position w:val="0"/>
      <w:sz w:val="24"/>
      <w:szCs w:val="24"/>
      <w:u w:val="none"/>
      <w:lang w:val="ru-RU" w:eastAsia="ru-RU" w:bidi="ru-RU"/>
    </w:rPr>
  </w:style>
  <w:style w:type="character" w:customStyle="1" w:styleId="212pt2000">
    <w:name w:val="Основной текст (2) + 12 pt;Малые прописные;Масштаб 200%"/>
    <w:rsid w:val="00BA0AAF"/>
    <w:rPr>
      <w:rFonts w:ascii="Times New Roman" w:eastAsia="Times New Roman" w:hAnsi="Times New Roman" w:cs="Times New Roman"/>
      <w:b/>
      <w:bCs/>
      <w:i w:val="0"/>
      <w:iCs w:val="0"/>
      <w:smallCaps/>
      <w:strike w:val="0"/>
      <w:color w:val="000000"/>
      <w:spacing w:val="0"/>
      <w:w w:val="200"/>
      <w:position w:val="0"/>
      <w:sz w:val="24"/>
      <w:szCs w:val="24"/>
      <w:u w:val="none"/>
      <w:lang w:val="en-US" w:eastAsia="en-US" w:bidi="en-US"/>
    </w:rPr>
  </w:style>
  <w:style w:type="character" w:customStyle="1" w:styleId="302">
    <w:name w:val="Основной текст (30) + Малые прописные"/>
    <w:rsid w:val="00BA0AAF"/>
    <w:rPr>
      <w:rFonts w:ascii="Times New Roman" w:eastAsia="Times New Roman" w:hAnsi="Times New Roman" w:cs="Times New Roman"/>
      <w:b/>
      <w:bCs/>
      <w:smallCaps/>
      <w:color w:val="000000"/>
      <w:spacing w:val="0"/>
      <w:w w:val="100"/>
      <w:position w:val="0"/>
      <w:sz w:val="26"/>
      <w:szCs w:val="26"/>
      <w:shd w:val="clear" w:color="auto" w:fill="FFFFFF"/>
      <w:lang w:val="ru-RU" w:eastAsia="ru-RU" w:bidi="ru-RU"/>
    </w:rPr>
  </w:style>
  <w:style w:type="character" w:customStyle="1" w:styleId="302pt">
    <w:name w:val="Основной текст (30) + Интервал 2 pt"/>
    <w:rsid w:val="00BA0AAF"/>
    <w:rPr>
      <w:rFonts w:ascii="Times New Roman" w:eastAsia="Times New Roman" w:hAnsi="Times New Roman" w:cs="Times New Roman"/>
      <w:b/>
      <w:bCs/>
      <w:color w:val="000000"/>
      <w:spacing w:val="50"/>
      <w:w w:val="100"/>
      <w:position w:val="0"/>
      <w:sz w:val="26"/>
      <w:szCs w:val="26"/>
      <w:shd w:val="clear" w:color="auto" w:fill="FFFFFF"/>
      <w:lang w:val="ru-RU" w:eastAsia="ru-RU" w:bidi="ru-RU"/>
    </w:rPr>
  </w:style>
  <w:style w:type="character" w:customStyle="1" w:styleId="321">
    <w:name w:val="Основной текст (32)_"/>
    <w:link w:val="322"/>
    <w:rsid w:val="00BA0AAF"/>
    <w:rPr>
      <w:rFonts w:ascii="Times New Roman" w:eastAsia="Times New Roman" w:hAnsi="Times New Roman" w:cs="Times New Roman"/>
      <w:spacing w:val="-20"/>
      <w:sz w:val="34"/>
      <w:szCs w:val="34"/>
      <w:shd w:val="clear" w:color="auto" w:fill="FFFFFF"/>
    </w:rPr>
  </w:style>
  <w:style w:type="character" w:customStyle="1" w:styleId="32Consolas18pt-3pt">
    <w:name w:val="Основной текст (32) + Consolas;18 pt;Курсив;Интервал -3 pt"/>
    <w:rsid w:val="00BA0AAF"/>
    <w:rPr>
      <w:rFonts w:ascii="Consolas" w:eastAsia="Consolas" w:hAnsi="Consolas" w:cs="Consolas"/>
      <w:i/>
      <w:iCs/>
      <w:color w:val="000000"/>
      <w:spacing w:val="-70"/>
      <w:w w:val="100"/>
      <w:position w:val="0"/>
      <w:sz w:val="36"/>
      <w:szCs w:val="36"/>
      <w:shd w:val="clear" w:color="auto" w:fill="FFFFFF"/>
      <w:lang w:val="ru-RU" w:eastAsia="ru-RU" w:bidi="ru-RU"/>
    </w:rPr>
  </w:style>
  <w:style w:type="character" w:customStyle="1" w:styleId="330">
    <w:name w:val="Основной текст (33)_"/>
    <w:link w:val="331"/>
    <w:rsid w:val="00BA0AAF"/>
    <w:rPr>
      <w:rFonts w:ascii="Garamond" w:eastAsia="Garamond" w:hAnsi="Garamond" w:cs="Garamond"/>
      <w:b/>
      <w:bCs/>
      <w:spacing w:val="20"/>
      <w:sz w:val="28"/>
      <w:szCs w:val="28"/>
      <w:shd w:val="clear" w:color="auto" w:fill="FFFFFF"/>
    </w:rPr>
  </w:style>
  <w:style w:type="character" w:customStyle="1" w:styleId="3c">
    <w:name w:val="Оглавление (3)_"/>
    <w:link w:val="3d"/>
    <w:rsid w:val="00BA0AAF"/>
    <w:rPr>
      <w:rFonts w:ascii="Times New Roman" w:eastAsia="Times New Roman" w:hAnsi="Times New Roman" w:cs="Times New Roman"/>
      <w:b/>
      <w:bCs/>
      <w:sz w:val="26"/>
      <w:szCs w:val="26"/>
      <w:shd w:val="clear" w:color="auto" w:fill="FFFFFF"/>
    </w:rPr>
  </w:style>
  <w:style w:type="character" w:customStyle="1" w:styleId="3FranklinGothicMediumCond18pt">
    <w:name w:val="Оглавление (3) + Franklin Gothic Medium Cond;18 pt;Не полужирный;Курсив"/>
    <w:rsid w:val="00BA0AAF"/>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en-US" w:eastAsia="en-US" w:bidi="en-US"/>
    </w:rPr>
  </w:style>
  <w:style w:type="character" w:customStyle="1" w:styleId="314">
    <w:name w:val="Основной текст (31)_"/>
    <w:link w:val="315"/>
    <w:rsid w:val="00BA0AAF"/>
    <w:rPr>
      <w:rFonts w:ascii="Franklin Gothic Medium Cond" w:eastAsia="Franklin Gothic Medium Cond" w:hAnsi="Franklin Gothic Medium Cond" w:cs="Franklin Gothic Medium Cond"/>
      <w:i/>
      <w:iCs/>
      <w:sz w:val="36"/>
      <w:szCs w:val="36"/>
      <w:shd w:val="clear" w:color="auto" w:fill="FFFFFF"/>
    </w:rPr>
  </w:style>
  <w:style w:type="character" w:customStyle="1" w:styleId="31TimesNewRoman13pt">
    <w:name w:val="Основной текст (31) + Times New Roman;13 pt;Полужирный;Не курсив"/>
    <w:rsid w:val="00BA0AAF"/>
    <w:rPr>
      <w:rFonts w:ascii="Times New Roman" w:eastAsia="Times New Roman" w:hAnsi="Times New Roman" w:cs="Times New Roman"/>
      <w:b/>
      <w:bCs/>
      <w:i/>
      <w:iCs/>
      <w:color w:val="000000"/>
      <w:spacing w:val="0"/>
      <w:w w:val="100"/>
      <w:position w:val="0"/>
      <w:sz w:val="26"/>
      <w:szCs w:val="26"/>
      <w:shd w:val="clear" w:color="auto" w:fill="FFFFFF"/>
      <w:lang w:val="ru-RU" w:eastAsia="ru-RU" w:bidi="ru-RU"/>
    </w:rPr>
  </w:style>
  <w:style w:type="character" w:customStyle="1" w:styleId="213pt-1pt">
    <w:name w:val="Основной текст (2) + 13 pt;Полужирный;Интервал -1 pt"/>
    <w:rsid w:val="00BA0AAF"/>
    <w:rPr>
      <w:rFonts w:ascii="Times New Roman" w:eastAsia="Times New Roman" w:hAnsi="Times New Roman" w:cs="Times New Roman"/>
      <w:b/>
      <w:bCs/>
      <w:i w:val="0"/>
      <w:iCs w:val="0"/>
      <w:smallCaps w:val="0"/>
      <w:strike w:val="0"/>
      <w:color w:val="000000"/>
      <w:spacing w:val="-30"/>
      <w:w w:val="100"/>
      <w:position w:val="0"/>
      <w:sz w:val="26"/>
      <w:szCs w:val="26"/>
      <w:u w:val="none"/>
      <w:lang w:val="ru-RU" w:eastAsia="ru-RU" w:bidi="ru-RU"/>
    </w:rPr>
  </w:style>
  <w:style w:type="character" w:customStyle="1" w:styleId="29TimesNewRoman16pt2pt">
    <w:name w:val="Основной текст (29) + Times New Roman;16 pt;Полужирный;Курсив;Интервал 2 pt"/>
    <w:rsid w:val="00BA0AAF"/>
    <w:rPr>
      <w:rFonts w:ascii="Times New Roman" w:eastAsia="Times New Roman" w:hAnsi="Times New Roman" w:cs="Times New Roman"/>
      <w:b/>
      <w:bCs/>
      <w:i/>
      <w:iCs/>
      <w:color w:val="000000"/>
      <w:spacing w:val="50"/>
      <w:w w:val="100"/>
      <w:position w:val="0"/>
      <w:sz w:val="32"/>
      <w:szCs w:val="32"/>
      <w:shd w:val="clear" w:color="auto" w:fill="FFFFFF"/>
      <w:lang w:val="ru-RU" w:eastAsia="ru-RU" w:bidi="ru-RU"/>
    </w:rPr>
  </w:style>
  <w:style w:type="character" w:customStyle="1" w:styleId="29pt0">
    <w:name w:val="Основной текст (2) + Курсив;Интервал 9 pt"/>
    <w:rsid w:val="00BA0AAF"/>
    <w:rPr>
      <w:rFonts w:ascii="Times New Roman" w:eastAsia="Times New Roman" w:hAnsi="Times New Roman" w:cs="Times New Roman"/>
      <w:b w:val="0"/>
      <w:bCs w:val="0"/>
      <w:i/>
      <w:iCs/>
      <w:smallCaps w:val="0"/>
      <w:strike w:val="0"/>
      <w:color w:val="000000"/>
      <w:spacing w:val="180"/>
      <w:w w:val="100"/>
      <w:position w:val="0"/>
      <w:sz w:val="28"/>
      <w:szCs w:val="28"/>
      <w:u w:val="none"/>
      <w:lang w:val="ru-RU" w:eastAsia="ru-RU" w:bidi="ru-RU"/>
    </w:rPr>
  </w:style>
  <w:style w:type="character" w:customStyle="1" w:styleId="29TimesNewRoman16pt1pt">
    <w:name w:val="Основной текст (29) + Times New Roman;16 pt;Полужирный;Курсив;Интервал 1 pt"/>
    <w:rsid w:val="00BA0AAF"/>
    <w:rPr>
      <w:rFonts w:ascii="Times New Roman" w:eastAsia="Times New Roman" w:hAnsi="Times New Roman" w:cs="Times New Roman"/>
      <w:b/>
      <w:bCs/>
      <w:i/>
      <w:iCs/>
      <w:color w:val="000000"/>
      <w:spacing w:val="30"/>
      <w:w w:val="100"/>
      <w:position w:val="0"/>
      <w:sz w:val="32"/>
      <w:szCs w:val="32"/>
      <w:shd w:val="clear" w:color="auto" w:fill="FFFFFF"/>
      <w:lang w:val="ru-RU" w:eastAsia="ru-RU" w:bidi="ru-RU"/>
    </w:rPr>
  </w:style>
  <w:style w:type="character" w:customStyle="1" w:styleId="2Consolas24pt">
    <w:name w:val="Основной текст (2) + Consolas;24 pt;Курсив"/>
    <w:rsid w:val="00BA0AAF"/>
    <w:rPr>
      <w:rFonts w:ascii="Consolas" w:eastAsia="Consolas" w:hAnsi="Consolas" w:cs="Consolas"/>
      <w:b w:val="0"/>
      <w:bCs w:val="0"/>
      <w:i/>
      <w:iCs/>
      <w:smallCaps w:val="0"/>
      <w:strike w:val="0"/>
      <w:color w:val="000000"/>
      <w:spacing w:val="0"/>
      <w:w w:val="100"/>
      <w:position w:val="0"/>
      <w:sz w:val="48"/>
      <w:szCs w:val="48"/>
      <w:u w:val="none"/>
      <w:lang w:val="ru-RU" w:eastAsia="ru-RU" w:bidi="ru-RU"/>
    </w:rPr>
  </w:style>
  <w:style w:type="character" w:customStyle="1" w:styleId="340">
    <w:name w:val="Основной текст (34)_"/>
    <w:link w:val="341"/>
    <w:rsid w:val="00BA0AAF"/>
    <w:rPr>
      <w:rFonts w:ascii="Times New Roman" w:eastAsia="Times New Roman" w:hAnsi="Times New Roman" w:cs="Times New Roman"/>
      <w:sz w:val="28"/>
      <w:szCs w:val="28"/>
      <w:shd w:val="clear" w:color="auto" w:fill="FFFFFF"/>
    </w:rPr>
  </w:style>
  <w:style w:type="character" w:customStyle="1" w:styleId="3413pt1pt">
    <w:name w:val="Основной текст (34) + 13 pt;Полужирный;Интервал 1 pt"/>
    <w:rsid w:val="00BA0AAF"/>
    <w:rPr>
      <w:rFonts w:ascii="Times New Roman" w:eastAsia="Times New Roman" w:hAnsi="Times New Roman" w:cs="Times New Roman"/>
      <w:b/>
      <w:bCs/>
      <w:color w:val="000000"/>
      <w:spacing w:val="20"/>
      <w:w w:val="100"/>
      <w:position w:val="0"/>
      <w:sz w:val="26"/>
      <w:szCs w:val="26"/>
      <w:shd w:val="clear" w:color="auto" w:fill="FFFFFF"/>
      <w:lang w:val="ru-RU" w:eastAsia="ru-RU" w:bidi="ru-RU"/>
    </w:rPr>
  </w:style>
  <w:style w:type="character" w:customStyle="1" w:styleId="29TimesNewRoman12pt0pt">
    <w:name w:val="Основной текст (29) + Times New Roman;12 pt;Интервал 0 pt"/>
    <w:rsid w:val="00BA0AAF"/>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0pt">
    <w:name w:val="Основной текст (29) + Курсив;Интервал 0 pt"/>
    <w:rsid w:val="00BA0AAF"/>
    <w:rPr>
      <w:rFonts w:ascii="Franklin Gothic Medium Cond" w:eastAsia="Franklin Gothic Medium Cond" w:hAnsi="Franklin Gothic Medium Cond" w:cs="Franklin Gothic Medium Cond"/>
      <w:b/>
      <w:bCs/>
      <w:i/>
      <w:iCs/>
      <w:color w:val="000000"/>
      <w:spacing w:val="0"/>
      <w:w w:val="100"/>
      <w:position w:val="0"/>
      <w:sz w:val="36"/>
      <w:szCs w:val="36"/>
      <w:shd w:val="clear" w:color="auto" w:fill="FFFFFF"/>
      <w:lang w:val="ru-RU" w:eastAsia="ru-RU" w:bidi="ru-RU"/>
    </w:rPr>
  </w:style>
  <w:style w:type="character" w:customStyle="1" w:styleId="29TimesNewRoman12pt0pt0">
    <w:name w:val="Основной текст (29) + Times New Roman;12 pt;Малые прописные;Интервал 0 pt"/>
    <w:rsid w:val="00BA0AAF"/>
    <w:rPr>
      <w:rFonts w:ascii="Times New Roman" w:eastAsia="Times New Roman" w:hAnsi="Times New Roman" w:cs="Times New Roman"/>
      <w:b/>
      <w:bCs/>
      <w:smallCaps/>
      <w:color w:val="000000"/>
      <w:spacing w:val="0"/>
      <w:w w:val="100"/>
      <w:position w:val="0"/>
      <w:sz w:val="24"/>
      <w:szCs w:val="24"/>
      <w:shd w:val="clear" w:color="auto" w:fill="FFFFFF"/>
      <w:lang w:val="ru-RU" w:eastAsia="ru-RU" w:bidi="ru-RU"/>
    </w:rPr>
  </w:style>
  <w:style w:type="character" w:customStyle="1" w:styleId="350">
    <w:name w:val="Основной текст (35)_"/>
    <w:link w:val="351"/>
    <w:rsid w:val="00BA0AAF"/>
    <w:rPr>
      <w:rFonts w:ascii="Times New Roman" w:eastAsia="Times New Roman" w:hAnsi="Times New Roman" w:cs="Times New Roman"/>
      <w:w w:val="50"/>
      <w:sz w:val="34"/>
      <w:szCs w:val="34"/>
      <w:shd w:val="clear" w:color="auto" w:fill="FFFFFF"/>
    </w:rPr>
  </w:style>
  <w:style w:type="character" w:customStyle="1" w:styleId="3514pt100">
    <w:name w:val="Основной текст (35) + 14 pt;Масштаб 100%"/>
    <w:rsid w:val="00BA0AA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5SegoeUI100">
    <w:name w:val="Основной текст (35) + Segoe UI;Полужирный;Курсив;Масштаб 100%"/>
    <w:rsid w:val="00BA0AAF"/>
    <w:rPr>
      <w:rFonts w:ascii="Segoe UI" w:eastAsia="Segoe UI" w:hAnsi="Segoe UI" w:cs="Segoe UI"/>
      <w:b/>
      <w:bCs/>
      <w:i/>
      <w:iCs/>
      <w:color w:val="000000"/>
      <w:spacing w:val="0"/>
      <w:w w:val="100"/>
      <w:position w:val="0"/>
      <w:sz w:val="34"/>
      <w:szCs w:val="34"/>
      <w:shd w:val="clear" w:color="auto" w:fill="FFFFFF"/>
      <w:lang w:val="ru-RU" w:eastAsia="ru-RU" w:bidi="ru-RU"/>
    </w:rPr>
  </w:style>
  <w:style w:type="character" w:customStyle="1" w:styleId="21pt2">
    <w:name w:val="Основной текст (2) + Малые прописные;Интервал 1 pt"/>
    <w:rsid w:val="00BA0AAF"/>
    <w:rPr>
      <w:rFonts w:ascii="Times New Roman" w:eastAsia="Times New Roman" w:hAnsi="Times New Roman" w:cs="Times New Roman"/>
      <w:b w:val="0"/>
      <w:bCs w:val="0"/>
      <w:i w:val="0"/>
      <w:iCs w:val="0"/>
      <w:smallCaps/>
      <w:strike w:val="0"/>
      <w:color w:val="000000"/>
      <w:spacing w:val="30"/>
      <w:w w:val="100"/>
      <w:position w:val="0"/>
      <w:sz w:val="28"/>
      <w:szCs w:val="28"/>
      <w:u w:val="none"/>
      <w:lang w:val="ru-RU" w:eastAsia="ru-RU" w:bidi="ru-RU"/>
    </w:rPr>
  </w:style>
  <w:style w:type="character" w:customStyle="1" w:styleId="2-1pt">
    <w:name w:val="Основной текст (2) + Курсив;Интервал -1 pt"/>
    <w:rsid w:val="00BA0AAF"/>
    <w:rPr>
      <w:rFonts w:ascii="Times New Roman" w:eastAsia="Times New Roman" w:hAnsi="Times New Roman" w:cs="Times New Roman"/>
      <w:b w:val="0"/>
      <w:bCs w:val="0"/>
      <w:i/>
      <w:iCs/>
      <w:smallCaps w:val="0"/>
      <w:strike w:val="0"/>
      <w:color w:val="000000"/>
      <w:spacing w:val="-20"/>
      <w:w w:val="100"/>
      <w:position w:val="0"/>
      <w:sz w:val="28"/>
      <w:szCs w:val="28"/>
      <w:u w:val="none"/>
      <w:lang w:val="en-US" w:eastAsia="en-US" w:bidi="en-US"/>
    </w:rPr>
  </w:style>
  <w:style w:type="character" w:customStyle="1" w:styleId="2FranklinGothicMediumCond19pt0">
    <w:name w:val="Основной текст (2) + Franklin Gothic Medium Cond;19 pt"/>
    <w:rsid w:val="00BA0AAF"/>
    <w:rPr>
      <w:rFonts w:ascii="Franklin Gothic Medium Cond" w:eastAsia="Franklin Gothic Medium Cond" w:hAnsi="Franklin Gothic Medium Cond" w:cs="Franklin Gothic Medium Cond"/>
      <w:b/>
      <w:bCs/>
      <w:i w:val="0"/>
      <w:iCs w:val="0"/>
      <w:smallCaps w:val="0"/>
      <w:strike w:val="0"/>
      <w:color w:val="000000"/>
      <w:spacing w:val="0"/>
      <w:w w:val="100"/>
      <w:position w:val="0"/>
      <w:sz w:val="38"/>
      <w:szCs w:val="38"/>
      <w:u w:val="none"/>
      <w:lang w:val="ru-RU" w:eastAsia="ru-RU" w:bidi="ru-RU"/>
    </w:rPr>
  </w:style>
  <w:style w:type="character" w:customStyle="1" w:styleId="360">
    <w:name w:val="Основной текст (36)_"/>
    <w:link w:val="361"/>
    <w:rsid w:val="00BA0AAF"/>
    <w:rPr>
      <w:rFonts w:ascii="Times New Roman" w:eastAsia="Times New Roman" w:hAnsi="Times New Roman" w:cs="Times New Roman"/>
      <w:b/>
      <w:bCs/>
      <w:i/>
      <w:iCs/>
      <w:spacing w:val="60"/>
      <w:sz w:val="38"/>
      <w:szCs w:val="38"/>
      <w:shd w:val="clear" w:color="auto" w:fill="FFFFFF"/>
    </w:rPr>
  </w:style>
  <w:style w:type="character" w:customStyle="1" w:styleId="370">
    <w:name w:val="Основной текст (37)_"/>
    <w:link w:val="371"/>
    <w:rsid w:val="00BA0AAF"/>
    <w:rPr>
      <w:rFonts w:ascii="Times New Roman" w:eastAsia="Times New Roman" w:hAnsi="Times New Roman" w:cs="Times New Roman"/>
      <w:i/>
      <w:iCs/>
      <w:spacing w:val="20"/>
      <w:sz w:val="28"/>
      <w:szCs w:val="28"/>
      <w:shd w:val="clear" w:color="auto" w:fill="FFFFFF"/>
    </w:rPr>
  </w:style>
  <w:style w:type="character" w:customStyle="1" w:styleId="370pt">
    <w:name w:val="Основной текст (37) + Не курсив;Интервал 0 pt"/>
    <w:rsid w:val="00BA0AAF"/>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9TimesNewRoman14pt0pt60">
    <w:name w:val="Основной текст (29) + Times New Roman;14 pt;Полужирный;Интервал 0 pt;Масштаб 60%"/>
    <w:rsid w:val="00BA0AAF"/>
    <w:rPr>
      <w:rFonts w:ascii="Times New Roman" w:eastAsia="Times New Roman" w:hAnsi="Times New Roman" w:cs="Times New Roman"/>
      <w:b/>
      <w:bCs/>
      <w:color w:val="000000"/>
      <w:spacing w:val="0"/>
      <w:w w:val="60"/>
      <w:position w:val="0"/>
      <w:sz w:val="28"/>
      <w:szCs w:val="28"/>
      <w:shd w:val="clear" w:color="auto" w:fill="FFFFFF"/>
      <w:lang w:val="en-US" w:eastAsia="en-US" w:bidi="en-US"/>
    </w:rPr>
  </w:style>
  <w:style w:type="character" w:customStyle="1" w:styleId="affff0">
    <w:name w:val="Оглавление + Малые прописные"/>
    <w:rsid w:val="00BA0AAF"/>
    <w:rPr>
      <w:rFonts w:ascii="Franklin Gothic Medium Cond" w:eastAsia="Franklin Gothic Medium Cond" w:hAnsi="Franklin Gothic Medium Cond" w:cs="Franklin Gothic Medium Cond"/>
      <w:b w:val="0"/>
      <w:bCs w:val="0"/>
      <w:i w:val="0"/>
      <w:iCs w:val="0"/>
      <w:smallCaps/>
      <w:strike w:val="0"/>
      <w:color w:val="000000"/>
      <w:spacing w:val="-10"/>
      <w:w w:val="100"/>
      <w:position w:val="0"/>
      <w:sz w:val="36"/>
      <w:szCs w:val="36"/>
      <w:u w:val="none"/>
      <w:lang w:val="en-US" w:eastAsia="en-US" w:bidi="en-US"/>
    </w:rPr>
  </w:style>
  <w:style w:type="character" w:customStyle="1" w:styleId="TimesNewRoman16pt1pt">
    <w:name w:val="Оглавление + Times New Roman;16 pt;Полужирный;Курсив;Интервал 1 pt"/>
    <w:rsid w:val="00BA0AAF"/>
    <w:rPr>
      <w:rFonts w:ascii="Times New Roman" w:eastAsia="Times New Roman" w:hAnsi="Times New Roman" w:cs="Times New Roman"/>
      <w:b/>
      <w:bCs/>
      <w:i/>
      <w:iCs/>
      <w:smallCaps w:val="0"/>
      <w:strike w:val="0"/>
      <w:color w:val="000000"/>
      <w:spacing w:val="30"/>
      <w:w w:val="100"/>
      <w:position w:val="0"/>
      <w:sz w:val="32"/>
      <w:szCs w:val="32"/>
      <w:u w:val="none"/>
      <w:lang w:val="ru-RU" w:eastAsia="ru-RU" w:bidi="ru-RU"/>
    </w:rPr>
  </w:style>
  <w:style w:type="character" w:customStyle="1" w:styleId="2Consolas18pt0pt">
    <w:name w:val="Заголовок №2 + Consolas;18 pt;Курсив;Интервал 0 pt"/>
    <w:rsid w:val="00BA0AAF"/>
    <w:rPr>
      <w:rFonts w:ascii="Consolas" w:eastAsia="Consolas" w:hAnsi="Consolas" w:cs="Consolas"/>
      <w:b/>
      <w:bCs/>
      <w:i/>
      <w:iCs/>
      <w:smallCaps w:val="0"/>
      <w:strike w:val="0"/>
      <w:color w:val="000000"/>
      <w:spacing w:val="-10"/>
      <w:w w:val="100"/>
      <w:position w:val="0"/>
      <w:sz w:val="36"/>
      <w:szCs w:val="36"/>
      <w:u w:val="none"/>
      <w:lang w:val="ru-RU" w:eastAsia="ru-RU" w:bidi="ru-RU"/>
    </w:rPr>
  </w:style>
  <w:style w:type="character" w:customStyle="1" w:styleId="21pt60">
    <w:name w:val="Основной текст (2) + Полужирный;Интервал 1 pt;Масштаб 60%"/>
    <w:rsid w:val="00BA0AAF"/>
    <w:rPr>
      <w:rFonts w:ascii="Times New Roman" w:eastAsia="Times New Roman" w:hAnsi="Times New Roman" w:cs="Times New Roman"/>
      <w:b/>
      <w:bCs/>
      <w:i w:val="0"/>
      <w:iCs w:val="0"/>
      <w:smallCaps w:val="0"/>
      <w:strike w:val="0"/>
      <w:color w:val="000000"/>
      <w:spacing w:val="20"/>
      <w:w w:val="60"/>
      <w:position w:val="0"/>
      <w:sz w:val="28"/>
      <w:szCs w:val="28"/>
      <w:u w:val="none"/>
      <w:lang w:val="ru-RU" w:eastAsia="ru-RU" w:bidi="ru-RU"/>
    </w:rPr>
  </w:style>
  <w:style w:type="character" w:customStyle="1" w:styleId="2CenturySchoolbook17pt-1pt">
    <w:name w:val="Основной текст (2) + Century Schoolbook;17 pt;Полужирный;Интервал -1 pt"/>
    <w:rsid w:val="00BA0AAF"/>
    <w:rPr>
      <w:rFonts w:ascii="Century Schoolbook" w:eastAsia="Century Schoolbook" w:hAnsi="Century Schoolbook" w:cs="Century Schoolbook"/>
      <w:b/>
      <w:bCs/>
      <w:i w:val="0"/>
      <w:iCs w:val="0"/>
      <w:smallCaps w:val="0"/>
      <w:strike w:val="0"/>
      <w:color w:val="000000"/>
      <w:spacing w:val="-20"/>
      <w:w w:val="100"/>
      <w:position w:val="0"/>
      <w:sz w:val="34"/>
      <w:szCs w:val="34"/>
      <w:u w:val="none"/>
      <w:lang w:val="en-US" w:eastAsia="en-US" w:bidi="en-US"/>
    </w:rPr>
  </w:style>
  <w:style w:type="character" w:customStyle="1" w:styleId="212pt0">
    <w:name w:val="Основной текст (2) + 12 pt;Полужирный"/>
    <w:rsid w:val="00BA0AAF"/>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2CenturyGothic11pt-1pt66">
    <w:name w:val="Основной текст (2) + Century Gothic;11 pt;Полужирный;Интервал -1 pt;Масштаб 66%"/>
    <w:rsid w:val="00BA0AAF"/>
    <w:rPr>
      <w:rFonts w:ascii="Century Gothic" w:eastAsia="Century Gothic" w:hAnsi="Century Gothic" w:cs="Century Gothic"/>
      <w:b/>
      <w:bCs/>
      <w:i w:val="0"/>
      <w:iCs w:val="0"/>
      <w:smallCaps w:val="0"/>
      <w:strike w:val="0"/>
      <w:color w:val="000000"/>
      <w:spacing w:val="-20"/>
      <w:w w:val="66"/>
      <w:position w:val="0"/>
      <w:sz w:val="22"/>
      <w:szCs w:val="22"/>
      <w:u w:val="none"/>
      <w:lang w:val="ru-RU" w:eastAsia="ru-RU" w:bidi="ru-RU"/>
    </w:rPr>
  </w:style>
  <w:style w:type="character" w:customStyle="1" w:styleId="2CenturyGothic17pt">
    <w:name w:val="Основной текст (2) + Century Gothic;17 pt;Полужирный;Курсив"/>
    <w:rsid w:val="00BA0AAF"/>
    <w:rPr>
      <w:rFonts w:ascii="Century Gothic" w:eastAsia="Century Gothic" w:hAnsi="Century Gothic" w:cs="Century Gothic"/>
      <w:b/>
      <w:bCs/>
      <w:i/>
      <w:iCs/>
      <w:smallCaps w:val="0"/>
      <w:strike w:val="0"/>
      <w:color w:val="000000"/>
      <w:spacing w:val="0"/>
      <w:w w:val="100"/>
      <w:position w:val="0"/>
      <w:sz w:val="34"/>
      <w:szCs w:val="34"/>
      <w:u w:val="none"/>
      <w:lang w:val="ru-RU" w:eastAsia="ru-RU" w:bidi="ru-RU"/>
    </w:rPr>
  </w:style>
  <w:style w:type="character" w:customStyle="1" w:styleId="217pt">
    <w:name w:val="Основной текст (2) + 17 pt"/>
    <w:rsid w:val="00BA0AAF"/>
    <w:rPr>
      <w:rFonts w:ascii="Times New Roman" w:eastAsia="Times New Roman" w:hAnsi="Times New Roman" w:cs="Times New Roman"/>
      <w:b w:val="0"/>
      <w:bCs w:val="0"/>
      <w:i w:val="0"/>
      <w:iCs w:val="0"/>
      <w:smallCaps w:val="0"/>
      <w:strike w:val="0"/>
      <w:color w:val="000000"/>
      <w:spacing w:val="0"/>
      <w:w w:val="100"/>
      <w:position w:val="0"/>
      <w:sz w:val="34"/>
      <w:szCs w:val="34"/>
      <w:u w:val="none"/>
      <w:lang w:val="ru-RU" w:eastAsia="ru-RU" w:bidi="ru-RU"/>
    </w:rPr>
  </w:style>
  <w:style w:type="character" w:customStyle="1" w:styleId="220pt1pt">
    <w:name w:val="Основной текст (2) + 20 pt;Курсив;Интервал 1 pt"/>
    <w:rsid w:val="00BA0AAF"/>
    <w:rPr>
      <w:rFonts w:ascii="Times New Roman" w:eastAsia="Times New Roman" w:hAnsi="Times New Roman" w:cs="Times New Roman"/>
      <w:b w:val="0"/>
      <w:bCs w:val="0"/>
      <w:i/>
      <w:iCs/>
      <w:smallCaps w:val="0"/>
      <w:strike w:val="0"/>
      <w:color w:val="000000"/>
      <w:spacing w:val="30"/>
      <w:w w:val="100"/>
      <w:position w:val="0"/>
      <w:sz w:val="40"/>
      <w:szCs w:val="40"/>
      <w:u w:val="none"/>
      <w:lang w:val="en-US" w:eastAsia="en-US" w:bidi="en-US"/>
    </w:rPr>
  </w:style>
  <w:style w:type="character" w:customStyle="1" w:styleId="2f8">
    <w:name w:val="Оглавление (2) + Курсив"/>
    <w:rsid w:val="00BA0AAF"/>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20pt1pt0">
    <w:name w:val="Оглавление (2) + 20 pt;Курсив;Интервал 1 pt"/>
    <w:rsid w:val="00BA0AAF"/>
    <w:rPr>
      <w:rFonts w:ascii="Times New Roman" w:eastAsia="Times New Roman" w:hAnsi="Times New Roman" w:cs="Times New Roman"/>
      <w:i/>
      <w:iCs/>
      <w:color w:val="000000"/>
      <w:spacing w:val="30"/>
      <w:w w:val="100"/>
      <w:position w:val="0"/>
      <w:sz w:val="40"/>
      <w:szCs w:val="40"/>
      <w:shd w:val="clear" w:color="auto" w:fill="FFFFFF"/>
      <w:lang w:val="ru-RU" w:eastAsia="ru-RU" w:bidi="ru-RU"/>
    </w:rPr>
  </w:style>
  <w:style w:type="character" w:customStyle="1" w:styleId="2115pt1pt">
    <w:name w:val="Оглавление (2) + 11;5 pt;Полужирный;Интервал 1 pt"/>
    <w:rsid w:val="00BA0AAF"/>
    <w:rPr>
      <w:rFonts w:ascii="Times New Roman" w:eastAsia="Times New Roman" w:hAnsi="Times New Roman" w:cs="Times New Roman"/>
      <w:b/>
      <w:bCs/>
      <w:color w:val="000000"/>
      <w:spacing w:val="30"/>
      <w:w w:val="100"/>
      <w:position w:val="0"/>
      <w:sz w:val="23"/>
      <w:szCs w:val="23"/>
      <w:shd w:val="clear" w:color="auto" w:fill="FFFFFF"/>
      <w:lang w:val="en-US" w:eastAsia="en-US" w:bidi="en-US"/>
    </w:rPr>
  </w:style>
  <w:style w:type="character" w:customStyle="1" w:styleId="47">
    <w:name w:val="Оглавление (4)_"/>
    <w:link w:val="48"/>
    <w:rsid w:val="00BA0AAF"/>
    <w:rPr>
      <w:rFonts w:ascii="Times New Roman" w:eastAsia="Times New Roman" w:hAnsi="Times New Roman" w:cs="Times New Roman"/>
      <w:b/>
      <w:bCs/>
      <w:spacing w:val="30"/>
      <w:sz w:val="23"/>
      <w:szCs w:val="23"/>
      <w:shd w:val="clear" w:color="auto" w:fill="FFFFFF"/>
    </w:rPr>
  </w:style>
  <w:style w:type="character" w:customStyle="1" w:styleId="420pt">
    <w:name w:val="Оглавление (4) + 20 pt;Не полужирный;Курсив"/>
    <w:rsid w:val="00BA0AAF"/>
    <w:rPr>
      <w:rFonts w:ascii="Times New Roman" w:eastAsia="Times New Roman" w:hAnsi="Times New Roman" w:cs="Times New Roman"/>
      <w:b/>
      <w:bCs/>
      <w:i/>
      <w:iCs/>
      <w:color w:val="000000"/>
      <w:spacing w:val="30"/>
      <w:w w:val="100"/>
      <w:position w:val="0"/>
      <w:sz w:val="40"/>
      <w:szCs w:val="40"/>
      <w:shd w:val="clear" w:color="auto" w:fill="FFFFFF"/>
      <w:lang w:val="ru-RU" w:eastAsia="ru-RU" w:bidi="ru-RU"/>
    </w:rPr>
  </w:style>
  <w:style w:type="character" w:customStyle="1" w:styleId="2115pt1pt0">
    <w:name w:val="Основной текст (2) + 11;5 pt;Полужирный;Интервал 1 pt"/>
    <w:rsid w:val="00BA0AAF"/>
    <w:rPr>
      <w:rFonts w:ascii="Times New Roman" w:eastAsia="Times New Roman" w:hAnsi="Times New Roman" w:cs="Times New Roman"/>
      <w:b/>
      <w:bCs/>
      <w:i w:val="0"/>
      <w:iCs w:val="0"/>
      <w:smallCaps w:val="0"/>
      <w:strike w:val="0"/>
      <w:color w:val="000000"/>
      <w:spacing w:val="30"/>
      <w:w w:val="100"/>
      <w:position w:val="0"/>
      <w:sz w:val="23"/>
      <w:szCs w:val="23"/>
      <w:u w:val="none"/>
      <w:lang w:val="en-US" w:eastAsia="en-US" w:bidi="en-US"/>
    </w:rPr>
  </w:style>
  <w:style w:type="character" w:customStyle="1" w:styleId="20pt0">
    <w:name w:val="Основной текст (2) + Курсив;Малые прописные;Интервал 0 pt"/>
    <w:rsid w:val="00BA0AAF"/>
    <w:rPr>
      <w:rFonts w:ascii="Times New Roman" w:eastAsia="Times New Roman" w:hAnsi="Times New Roman" w:cs="Times New Roman"/>
      <w:b w:val="0"/>
      <w:bCs w:val="0"/>
      <w:i/>
      <w:iCs/>
      <w:smallCaps/>
      <w:strike w:val="0"/>
      <w:color w:val="000000"/>
      <w:spacing w:val="-10"/>
      <w:w w:val="100"/>
      <w:position w:val="0"/>
      <w:sz w:val="28"/>
      <w:szCs w:val="28"/>
      <w:u w:val="none"/>
      <w:lang w:val="ru-RU" w:eastAsia="ru-RU" w:bidi="ru-RU"/>
    </w:rPr>
  </w:style>
  <w:style w:type="character" w:customStyle="1" w:styleId="380">
    <w:name w:val="Основной текст (38)_"/>
    <w:link w:val="381"/>
    <w:rsid w:val="00BA0AAF"/>
    <w:rPr>
      <w:rFonts w:ascii="Times New Roman" w:eastAsia="Times New Roman" w:hAnsi="Times New Roman" w:cs="Times New Roman"/>
      <w:b/>
      <w:bCs/>
      <w:sz w:val="24"/>
      <w:szCs w:val="24"/>
      <w:shd w:val="clear" w:color="auto" w:fill="FFFFFF"/>
    </w:rPr>
  </w:style>
  <w:style w:type="character" w:customStyle="1" w:styleId="38Consolas18pt0pt">
    <w:name w:val="Основной текст (38) + Consolas;18 pt;Курсив;Малые прописные;Интервал 0 pt"/>
    <w:rsid w:val="00BA0AAF"/>
    <w:rPr>
      <w:rFonts w:ascii="Consolas" w:eastAsia="Consolas" w:hAnsi="Consolas" w:cs="Consolas"/>
      <w:b/>
      <w:bCs/>
      <w:i/>
      <w:iCs/>
      <w:smallCaps/>
      <w:color w:val="000000"/>
      <w:spacing w:val="-10"/>
      <w:w w:val="100"/>
      <w:position w:val="0"/>
      <w:sz w:val="36"/>
      <w:szCs w:val="36"/>
      <w:shd w:val="clear" w:color="auto" w:fill="FFFFFF"/>
      <w:lang w:val="en-US" w:eastAsia="en-US" w:bidi="en-US"/>
    </w:rPr>
  </w:style>
  <w:style w:type="character" w:customStyle="1" w:styleId="382">
    <w:name w:val="Основной текст (38) + Малые прописные"/>
    <w:rsid w:val="00BA0AAF"/>
    <w:rPr>
      <w:rFonts w:ascii="Times New Roman" w:eastAsia="Times New Roman" w:hAnsi="Times New Roman" w:cs="Times New Roman"/>
      <w:b/>
      <w:bCs/>
      <w:smallCaps/>
      <w:color w:val="000000"/>
      <w:spacing w:val="0"/>
      <w:w w:val="100"/>
      <w:position w:val="0"/>
      <w:sz w:val="24"/>
      <w:szCs w:val="24"/>
      <w:shd w:val="clear" w:color="auto" w:fill="FFFFFF"/>
      <w:lang w:val="en-US" w:eastAsia="en-US" w:bidi="en-US"/>
    </w:rPr>
  </w:style>
  <w:style w:type="character" w:customStyle="1" w:styleId="217pt0pt50">
    <w:name w:val="Основной текст (2) + 17 pt;Интервал 0 pt;Масштаб 50%"/>
    <w:rsid w:val="00BA0AAF"/>
    <w:rPr>
      <w:rFonts w:ascii="Times New Roman" w:eastAsia="Times New Roman" w:hAnsi="Times New Roman" w:cs="Times New Roman"/>
      <w:b w:val="0"/>
      <w:bCs w:val="0"/>
      <w:i w:val="0"/>
      <w:iCs w:val="0"/>
      <w:smallCaps w:val="0"/>
      <w:strike w:val="0"/>
      <w:color w:val="000000"/>
      <w:spacing w:val="-10"/>
      <w:w w:val="50"/>
      <w:position w:val="0"/>
      <w:sz w:val="34"/>
      <w:szCs w:val="34"/>
      <w:u w:val="none"/>
      <w:lang w:val="ru-RU" w:eastAsia="ru-RU" w:bidi="ru-RU"/>
    </w:rPr>
  </w:style>
  <w:style w:type="character" w:customStyle="1" w:styleId="421">
    <w:name w:val="Заголовок №4 (2)_"/>
    <w:link w:val="422"/>
    <w:rsid w:val="00BA0AAF"/>
    <w:rPr>
      <w:rFonts w:ascii="Times New Roman" w:eastAsia="Times New Roman" w:hAnsi="Times New Roman" w:cs="Times New Roman"/>
      <w:b/>
      <w:bCs/>
      <w:spacing w:val="20"/>
      <w:w w:val="60"/>
      <w:sz w:val="28"/>
      <w:szCs w:val="28"/>
      <w:shd w:val="clear" w:color="auto" w:fill="FFFFFF"/>
    </w:rPr>
  </w:style>
  <w:style w:type="character" w:customStyle="1" w:styleId="420pt100">
    <w:name w:val="Заголовок №4 (2) + Не полужирный;Интервал 0 pt;Масштаб 100%"/>
    <w:rsid w:val="00BA0AAF"/>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42FranklinGothicMediumCond18pt-3pt100">
    <w:name w:val="Заголовок №4 (2) + Franklin Gothic Medium Cond;18 pt;Не полужирный;Курсив;Интервал -3 pt;Масштаб 100%"/>
    <w:rsid w:val="00BA0AAF"/>
    <w:rPr>
      <w:rFonts w:ascii="Franklin Gothic Medium Cond" w:eastAsia="Franklin Gothic Medium Cond" w:hAnsi="Franklin Gothic Medium Cond" w:cs="Franklin Gothic Medium Cond"/>
      <w:b/>
      <w:bCs/>
      <w:i/>
      <w:iCs/>
      <w:color w:val="000000"/>
      <w:spacing w:val="-70"/>
      <w:w w:val="100"/>
      <w:position w:val="0"/>
      <w:sz w:val="36"/>
      <w:szCs w:val="36"/>
      <w:shd w:val="clear" w:color="auto" w:fill="FFFFFF"/>
      <w:lang w:val="ru-RU" w:eastAsia="ru-RU" w:bidi="ru-RU"/>
    </w:rPr>
  </w:style>
  <w:style w:type="character" w:customStyle="1" w:styleId="430">
    <w:name w:val="Заголовок №4 (3)_"/>
    <w:link w:val="431"/>
    <w:rsid w:val="00BA0AAF"/>
    <w:rPr>
      <w:rFonts w:ascii="Times New Roman" w:eastAsia="Times New Roman" w:hAnsi="Times New Roman" w:cs="Times New Roman"/>
      <w:spacing w:val="30"/>
      <w:w w:val="50"/>
      <w:sz w:val="34"/>
      <w:szCs w:val="34"/>
      <w:shd w:val="clear" w:color="auto" w:fill="FFFFFF"/>
    </w:rPr>
  </w:style>
  <w:style w:type="character" w:customStyle="1" w:styleId="4314pt0pt100">
    <w:name w:val="Заголовок №4 (3) + 14 pt;Интервал 0 pt;Масштаб 100%"/>
    <w:rsid w:val="00BA0AAF"/>
    <w:rPr>
      <w:rFonts w:ascii="Times New Roman" w:eastAsia="Times New Roman" w:hAnsi="Times New Roman" w:cs="Times New Roman"/>
      <w:color w:val="000000"/>
      <w:spacing w:val="0"/>
      <w:w w:val="100"/>
      <w:position w:val="0"/>
      <w:sz w:val="28"/>
      <w:szCs w:val="28"/>
      <w:shd w:val="clear" w:color="auto" w:fill="FFFFFF"/>
      <w:lang w:val="ru-RU" w:eastAsia="ru-RU" w:bidi="ru-RU"/>
    </w:rPr>
  </w:style>
  <w:style w:type="character" w:customStyle="1" w:styleId="39">
    <w:name w:val="Заголовок №3_"/>
    <w:link w:val="38"/>
    <w:rsid w:val="00BA0AAF"/>
    <w:rPr>
      <w:rFonts w:ascii="Arial" w:eastAsia="Arial" w:hAnsi="Arial" w:cs="Arial"/>
      <w:b/>
      <w:bCs/>
      <w:color w:val="231E20"/>
      <w:sz w:val="20"/>
      <w:szCs w:val="20"/>
      <w:lang w:eastAsia="ru-RU" w:bidi="ru-RU"/>
    </w:rPr>
  </w:style>
  <w:style w:type="character" w:customStyle="1" w:styleId="3TimesNewRoman10pt">
    <w:name w:val="Заголовок №3 + Times New Roman;10 pt"/>
    <w:rsid w:val="00BA0AAF"/>
    <w:rPr>
      <w:rFonts w:ascii="Times New Roman" w:eastAsia="Times New Roman" w:hAnsi="Times New Roman" w:cs="Times New Roman"/>
      <w:b/>
      <w:bCs/>
      <w:color w:val="000000"/>
      <w:spacing w:val="0"/>
      <w:w w:val="100"/>
      <w:position w:val="0"/>
      <w:sz w:val="20"/>
      <w:szCs w:val="20"/>
    </w:rPr>
  </w:style>
  <w:style w:type="character" w:customStyle="1" w:styleId="125">
    <w:name w:val="Заголовок №1 (2)_"/>
    <w:link w:val="126"/>
    <w:rsid w:val="00BA0AAF"/>
    <w:rPr>
      <w:rFonts w:ascii="Times New Roman" w:eastAsia="Times New Roman" w:hAnsi="Times New Roman" w:cs="Times New Roman"/>
      <w:b/>
      <w:bCs/>
      <w:sz w:val="50"/>
      <w:szCs w:val="50"/>
      <w:shd w:val="clear" w:color="auto" w:fill="FFFFFF"/>
    </w:rPr>
  </w:style>
  <w:style w:type="character" w:customStyle="1" w:styleId="12Consolas24pt0pt">
    <w:name w:val="Заголовок №1 (2) + Consolas;24 pt;Не полужирный;Курсив;Интервал 0 pt"/>
    <w:rsid w:val="00BA0AAF"/>
    <w:rPr>
      <w:rFonts w:ascii="Consolas" w:eastAsia="Consolas" w:hAnsi="Consolas" w:cs="Consolas"/>
      <w:b/>
      <w:bCs/>
      <w:i/>
      <w:iCs/>
      <w:color w:val="000000"/>
      <w:spacing w:val="-10"/>
      <w:w w:val="100"/>
      <w:position w:val="0"/>
      <w:sz w:val="48"/>
      <w:szCs w:val="48"/>
      <w:shd w:val="clear" w:color="auto" w:fill="FFFFFF"/>
      <w:lang w:val="ru-RU" w:eastAsia="ru-RU" w:bidi="ru-RU"/>
    </w:rPr>
  </w:style>
  <w:style w:type="character" w:customStyle="1" w:styleId="295pt1">
    <w:name w:val="Основной текст (29) + Интервал 5 pt"/>
    <w:rsid w:val="00BA0AAF"/>
    <w:rPr>
      <w:rFonts w:ascii="Franklin Gothic Medium Cond" w:eastAsia="Franklin Gothic Medium Cond" w:hAnsi="Franklin Gothic Medium Cond" w:cs="Franklin Gothic Medium Cond"/>
      <w:color w:val="000000"/>
      <w:spacing w:val="100"/>
      <w:w w:val="100"/>
      <w:position w:val="0"/>
      <w:sz w:val="36"/>
      <w:szCs w:val="36"/>
      <w:shd w:val="clear" w:color="auto" w:fill="FFFFFF"/>
      <w:lang w:val="ru-RU" w:eastAsia="ru-RU" w:bidi="ru-RU"/>
    </w:rPr>
  </w:style>
  <w:style w:type="character" w:customStyle="1" w:styleId="96">
    <w:name w:val="Основной текст (9) + Малые прописные"/>
    <w:rsid w:val="00BA0AAF"/>
    <w:rPr>
      <w:rFonts w:ascii="Times New Roman" w:eastAsia="Times New Roman" w:hAnsi="Times New Roman" w:cs="Times New Roman"/>
      <w:b/>
      <w:bCs/>
      <w:i w:val="0"/>
      <w:iCs w:val="0"/>
      <w:smallCaps/>
      <w:strike w:val="0"/>
      <w:color w:val="000000"/>
      <w:spacing w:val="0"/>
      <w:w w:val="100"/>
      <w:position w:val="0"/>
      <w:sz w:val="19"/>
      <w:szCs w:val="19"/>
      <w:u w:val="none"/>
      <w:lang w:val="ru-RU" w:eastAsia="ru-RU" w:bidi="ru-RU"/>
    </w:rPr>
  </w:style>
  <w:style w:type="character" w:customStyle="1" w:styleId="228pt50">
    <w:name w:val="Основной текст (2) + 28 pt;Полужирный;Курсив;Масштаб 50%"/>
    <w:rsid w:val="00BA0AAF"/>
    <w:rPr>
      <w:rFonts w:ascii="Times New Roman" w:eastAsia="Times New Roman" w:hAnsi="Times New Roman" w:cs="Times New Roman"/>
      <w:b/>
      <w:bCs/>
      <w:i/>
      <w:iCs/>
      <w:smallCaps w:val="0"/>
      <w:strike w:val="0"/>
      <w:color w:val="000000"/>
      <w:spacing w:val="0"/>
      <w:w w:val="50"/>
      <w:position w:val="0"/>
      <w:sz w:val="56"/>
      <w:szCs w:val="56"/>
      <w:u w:val="none"/>
      <w:lang w:val="ru-RU" w:eastAsia="ru-RU" w:bidi="ru-RU"/>
    </w:rPr>
  </w:style>
  <w:style w:type="character" w:customStyle="1" w:styleId="2Verdana17pt">
    <w:name w:val="Основной текст (2) + Verdana;17 pt;Полужирный"/>
    <w:rsid w:val="00BA0AAF"/>
    <w:rPr>
      <w:rFonts w:ascii="Verdana" w:eastAsia="Verdana" w:hAnsi="Verdana" w:cs="Verdana"/>
      <w:b/>
      <w:bCs/>
      <w:i w:val="0"/>
      <w:iCs w:val="0"/>
      <w:smallCaps w:val="0"/>
      <w:strike w:val="0"/>
      <w:color w:val="000000"/>
      <w:spacing w:val="0"/>
      <w:w w:val="100"/>
      <w:position w:val="0"/>
      <w:sz w:val="34"/>
      <w:szCs w:val="34"/>
      <w:u w:val="none"/>
      <w:lang w:val="ru-RU" w:eastAsia="ru-RU" w:bidi="ru-RU"/>
    </w:rPr>
  </w:style>
  <w:style w:type="character" w:customStyle="1" w:styleId="323">
    <w:name w:val="Заголовок №3 (2)_"/>
    <w:link w:val="324"/>
    <w:rsid w:val="00BA0AAF"/>
    <w:rPr>
      <w:rFonts w:ascii="Franklin Gothic Book" w:eastAsia="Franklin Gothic Book" w:hAnsi="Franklin Gothic Book" w:cs="Franklin Gothic Book"/>
      <w:sz w:val="34"/>
      <w:szCs w:val="34"/>
      <w:shd w:val="clear" w:color="auto" w:fill="FFFFFF"/>
    </w:rPr>
  </w:style>
  <w:style w:type="character" w:customStyle="1" w:styleId="32TimesNewRoman10pt">
    <w:name w:val="Заголовок №3 (2) + Times New Roman;10 pt"/>
    <w:rsid w:val="00BA0AAF"/>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440">
    <w:name w:val="Заголовок №4 (4)_"/>
    <w:link w:val="441"/>
    <w:rsid w:val="00BA0AAF"/>
    <w:rPr>
      <w:rFonts w:ascii="Franklin Gothic Book" w:eastAsia="Franklin Gothic Book" w:hAnsi="Franklin Gothic Book" w:cs="Franklin Gothic Book"/>
      <w:spacing w:val="20"/>
      <w:sz w:val="30"/>
      <w:szCs w:val="30"/>
      <w:shd w:val="clear" w:color="auto" w:fill="FFFFFF"/>
    </w:rPr>
  </w:style>
  <w:style w:type="character" w:customStyle="1" w:styleId="400">
    <w:name w:val="Основной текст (40)_"/>
    <w:link w:val="401"/>
    <w:rsid w:val="00BA0AAF"/>
    <w:rPr>
      <w:rFonts w:ascii="Franklin Gothic Book" w:eastAsia="Franklin Gothic Book" w:hAnsi="Franklin Gothic Book" w:cs="Franklin Gothic Book"/>
      <w:i/>
      <w:iCs/>
      <w:spacing w:val="20"/>
      <w:sz w:val="28"/>
      <w:szCs w:val="28"/>
      <w:shd w:val="clear" w:color="auto" w:fill="FFFFFF"/>
    </w:rPr>
  </w:style>
  <w:style w:type="character" w:customStyle="1" w:styleId="403pt">
    <w:name w:val="Основной текст (40) + Не курсив;Интервал 3 pt"/>
    <w:rsid w:val="00BA0AAF"/>
    <w:rPr>
      <w:rFonts w:ascii="Franklin Gothic Book" w:eastAsia="Franklin Gothic Book" w:hAnsi="Franklin Gothic Book" w:cs="Franklin Gothic Book"/>
      <w:b/>
      <w:bCs/>
      <w:i/>
      <w:iCs/>
      <w:color w:val="000000"/>
      <w:spacing w:val="70"/>
      <w:w w:val="100"/>
      <w:position w:val="0"/>
      <w:sz w:val="28"/>
      <w:szCs w:val="28"/>
      <w:shd w:val="clear" w:color="auto" w:fill="FFFFFF"/>
      <w:lang w:val="ru-RU" w:eastAsia="ru-RU" w:bidi="ru-RU"/>
    </w:rPr>
  </w:style>
  <w:style w:type="character" w:customStyle="1" w:styleId="412">
    <w:name w:val="Основной текст (41)_"/>
    <w:link w:val="413"/>
    <w:rsid w:val="00BA0AAF"/>
    <w:rPr>
      <w:rFonts w:ascii="Times New Roman" w:eastAsia="Times New Roman" w:hAnsi="Times New Roman" w:cs="Times New Roman"/>
      <w:b/>
      <w:bCs/>
      <w:i/>
      <w:iCs/>
      <w:sz w:val="30"/>
      <w:szCs w:val="30"/>
      <w:shd w:val="clear" w:color="auto" w:fill="FFFFFF"/>
    </w:rPr>
  </w:style>
  <w:style w:type="character" w:customStyle="1" w:styleId="41Candara">
    <w:name w:val="Основной текст (41) + Candara;Не полужирный;Не курсив"/>
    <w:rsid w:val="00BA0AAF"/>
    <w:rPr>
      <w:rFonts w:ascii="Candara" w:eastAsia="Candara" w:hAnsi="Candara" w:cs="Candara"/>
      <w:b/>
      <w:bCs/>
      <w:i/>
      <w:iCs/>
      <w:color w:val="000000"/>
      <w:spacing w:val="0"/>
      <w:w w:val="100"/>
      <w:position w:val="0"/>
      <w:sz w:val="30"/>
      <w:szCs w:val="30"/>
      <w:shd w:val="clear" w:color="auto" w:fill="FFFFFF"/>
      <w:lang w:val="ru-RU" w:eastAsia="ru-RU" w:bidi="ru-RU"/>
    </w:rPr>
  </w:style>
  <w:style w:type="character" w:customStyle="1" w:styleId="40TimesNewRoman0pt">
    <w:name w:val="Основной текст (40) + Times New Roman;Интервал 0 pt"/>
    <w:rsid w:val="00BA0AAF"/>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00pt">
    <w:name w:val="Основной текст (40) + Интервал 0 pt"/>
    <w:rsid w:val="00BA0AAF"/>
    <w:rPr>
      <w:rFonts w:ascii="Franklin Gothic Book" w:eastAsia="Franklin Gothic Book" w:hAnsi="Franklin Gothic Book" w:cs="Franklin Gothic Book"/>
      <w:i/>
      <w:iCs/>
      <w:color w:val="000000"/>
      <w:spacing w:val="0"/>
      <w:w w:val="100"/>
      <w:position w:val="0"/>
      <w:sz w:val="28"/>
      <w:szCs w:val="28"/>
      <w:shd w:val="clear" w:color="auto" w:fill="FFFFFF"/>
      <w:lang w:val="ru-RU" w:eastAsia="ru-RU" w:bidi="ru-RU"/>
    </w:rPr>
  </w:style>
  <w:style w:type="character" w:customStyle="1" w:styleId="40TimesNewRoman10pt0pt">
    <w:name w:val="Основной текст (40) + Times New Roman;10 pt;Интервал 0 pt"/>
    <w:rsid w:val="00BA0AAF"/>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400pt0">
    <w:name w:val="Основной текст (40) + Не курсив;Интервал 0 pt"/>
    <w:rsid w:val="00BA0AAF"/>
    <w:rPr>
      <w:rFonts w:ascii="Franklin Gothic Book" w:eastAsia="Franklin Gothic Book" w:hAnsi="Franklin Gothic Book" w:cs="Franklin Gothic Book"/>
      <w:b/>
      <w:bCs/>
      <w:i/>
      <w:iCs/>
      <w:color w:val="000000"/>
      <w:spacing w:val="0"/>
      <w:w w:val="100"/>
      <w:position w:val="0"/>
      <w:sz w:val="28"/>
      <w:szCs w:val="28"/>
      <w:shd w:val="clear" w:color="auto" w:fill="FFFFFF"/>
      <w:lang w:val="ru-RU" w:eastAsia="ru-RU" w:bidi="ru-RU"/>
    </w:rPr>
  </w:style>
  <w:style w:type="character" w:customStyle="1" w:styleId="423">
    <w:name w:val="Основной текст (42)_"/>
    <w:link w:val="424"/>
    <w:rsid w:val="00BA0AAF"/>
    <w:rPr>
      <w:rFonts w:ascii="Arial Narrow" w:eastAsia="Arial Narrow" w:hAnsi="Arial Narrow" w:cs="Arial Narrow"/>
      <w:i/>
      <w:iCs/>
      <w:sz w:val="10"/>
      <w:szCs w:val="10"/>
      <w:shd w:val="clear" w:color="auto" w:fill="FFFFFF"/>
    </w:rPr>
  </w:style>
  <w:style w:type="character" w:customStyle="1" w:styleId="432">
    <w:name w:val="Основной текст (43)_"/>
    <w:link w:val="433"/>
    <w:rsid w:val="00BA0AAF"/>
    <w:rPr>
      <w:rFonts w:ascii="Times New Roman" w:eastAsia="Times New Roman" w:hAnsi="Times New Roman" w:cs="Times New Roman"/>
      <w:sz w:val="11"/>
      <w:szCs w:val="11"/>
      <w:shd w:val="clear" w:color="auto" w:fill="FFFFFF"/>
    </w:rPr>
  </w:style>
  <w:style w:type="character" w:customStyle="1" w:styleId="438pt">
    <w:name w:val="Основной текст (43) + 8 pt;Полужирный;Курсив"/>
    <w:rsid w:val="00BA0AAF"/>
    <w:rPr>
      <w:rFonts w:ascii="Times New Roman" w:eastAsia="Times New Roman" w:hAnsi="Times New Roman" w:cs="Times New Roman"/>
      <w:b/>
      <w:bCs/>
      <w:i/>
      <w:iCs/>
      <w:color w:val="000000"/>
      <w:spacing w:val="0"/>
      <w:w w:val="100"/>
      <w:position w:val="0"/>
      <w:sz w:val="16"/>
      <w:szCs w:val="16"/>
      <w:shd w:val="clear" w:color="auto" w:fill="FFFFFF"/>
      <w:lang w:val="ru-RU" w:eastAsia="ru-RU" w:bidi="ru-RU"/>
    </w:rPr>
  </w:style>
  <w:style w:type="character" w:customStyle="1" w:styleId="3715pt2pt">
    <w:name w:val="Основной текст (37) + 15 pt;Полужирный;Интервал 2 pt"/>
    <w:rsid w:val="00BA0AAF"/>
    <w:rPr>
      <w:rFonts w:ascii="Times New Roman" w:eastAsia="Times New Roman" w:hAnsi="Times New Roman" w:cs="Times New Roman"/>
      <w:b/>
      <w:bCs/>
      <w:i/>
      <w:iCs/>
      <w:color w:val="000000"/>
      <w:spacing w:val="50"/>
      <w:w w:val="100"/>
      <w:position w:val="0"/>
      <w:sz w:val="30"/>
      <w:szCs w:val="30"/>
      <w:shd w:val="clear" w:color="auto" w:fill="FFFFFF"/>
      <w:lang w:val="ru-RU" w:eastAsia="ru-RU" w:bidi="ru-RU"/>
    </w:rPr>
  </w:style>
  <w:style w:type="character" w:customStyle="1" w:styleId="37Candara15pt0pt">
    <w:name w:val="Основной текст (37) + Candara;15 pt;Не курсив;Интервал 0 pt"/>
    <w:rsid w:val="00BA0AAF"/>
    <w:rPr>
      <w:rFonts w:ascii="Candara" w:eastAsia="Candara" w:hAnsi="Candara" w:cs="Candara"/>
      <w:i/>
      <w:iCs/>
      <w:color w:val="000000"/>
      <w:spacing w:val="0"/>
      <w:w w:val="100"/>
      <w:position w:val="0"/>
      <w:sz w:val="30"/>
      <w:szCs w:val="30"/>
      <w:shd w:val="clear" w:color="auto" w:fill="FFFFFF"/>
      <w:lang w:val="ru-RU" w:eastAsia="ru-RU" w:bidi="ru-RU"/>
    </w:rPr>
  </w:style>
  <w:style w:type="character" w:customStyle="1" w:styleId="370pt0">
    <w:name w:val="Основной текст (37) + Интервал 0 pt"/>
    <w:rsid w:val="00BA0AAF"/>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442">
    <w:name w:val="Основной текст (44)_"/>
    <w:link w:val="443"/>
    <w:rsid w:val="00BA0AAF"/>
    <w:rPr>
      <w:rFonts w:ascii="Times New Roman" w:eastAsia="Times New Roman" w:hAnsi="Times New Roman" w:cs="Times New Roman"/>
      <w:b/>
      <w:bCs/>
      <w:i/>
      <w:iCs/>
      <w:sz w:val="18"/>
      <w:szCs w:val="18"/>
      <w:shd w:val="clear" w:color="auto" w:fill="FFFFFF"/>
    </w:rPr>
  </w:style>
  <w:style w:type="character" w:customStyle="1" w:styleId="44MicrosoftSansSerif8pt">
    <w:name w:val="Основной текст (44) + Microsoft Sans Serif;8 pt;Не полужирный;Не курсив"/>
    <w:rsid w:val="00BA0AAF"/>
    <w:rPr>
      <w:rFonts w:ascii="Microsoft Sans Serif" w:eastAsia="Microsoft Sans Serif" w:hAnsi="Microsoft Sans Serif" w:cs="Microsoft Sans Serif"/>
      <w:b/>
      <w:bCs/>
      <w:i/>
      <w:iCs/>
      <w:color w:val="000000"/>
      <w:spacing w:val="0"/>
      <w:w w:val="100"/>
      <w:position w:val="0"/>
      <w:sz w:val="16"/>
      <w:szCs w:val="16"/>
      <w:shd w:val="clear" w:color="auto" w:fill="FFFFFF"/>
      <w:lang w:val="ru-RU" w:eastAsia="ru-RU" w:bidi="ru-RU"/>
    </w:rPr>
  </w:style>
  <w:style w:type="character" w:customStyle="1" w:styleId="Exact0">
    <w:name w:val="Подпись к таблице Exact"/>
    <w:rsid w:val="00BA0AAF"/>
    <w:rPr>
      <w:rFonts w:ascii="Times New Roman" w:eastAsia="Times New Roman" w:hAnsi="Times New Roman" w:cs="Times New Roman"/>
      <w:b w:val="0"/>
      <w:bCs w:val="0"/>
      <w:i w:val="0"/>
      <w:iCs w:val="0"/>
      <w:smallCaps w:val="0"/>
      <w:strike w:val="0"/>
      <w:sz w:val="28"/>
      <w:szCs w:val="28"/>
      <w:u w:val="none"/>
    </w:rPr>
  </w:style>
  <w:style w:type="paragraph" w:customStyle="1" w:styleId="2f1">
    <w:name w:val="Подпись к картинке (2)"/>
    <w:basedOn w:val="a"/>
    <w:link w:val="2Exact"/>
    <w:rsid w:val="00BA0AAF"/>
    <w:pPr>
      <w:widowControl w:val="0"/>
      <w:shd w:val="clear" w:color="auto" w:fill="FFFFFF"/>
      <w:spacing w:after="0" w:line="0" w:lineRule="atLeast"/>
    </w:pPr>
    <w:rPr>
      <w:rFonts w:ascii="Cambria" w:eastAsia="Cambria" w:hAnsi="Cambria" w:cs="Cambria"/>
      <w:b/>
      <w:bCs/>
      <w:spacing w:val="-10"/>
      <w:sz w:val="30"/>
      <w:szCs w:val="30"/>
    </w:rPr>
  </w:style>
  <w:style w:type="paragraph" w:customStyle="1" w:styleId="affff">
    <w:name w:val="Подпись к картинке"/>
    <w:basedOn w:val="a"/>
    <w:link w:val="Exact"/>
    <w:rsid w:val="00BA0AAF"/>
    <w:pPr>
      <w:widowControl w:val="0"/>
      <w:shd w:val="clear" w:color="auto" w:fill="FFFFFF"/>
      <w:spacing w:after="0" w:line="0" w:lineRule="atLeast"/>
    </w:pPr>
    <w:rPr>
      <w:rFonts w:ascii="Times New Roman" w:eastAsia="Times New Roman" w:hAnsi="Times New Roman" w:cs="Times New Roman"/>
      <w:b/>
      <w:bCs/>
      <w:w w:val="75"/>
      <w:sz w:val="28"/>
      <w:szCs w:val="28"/>
    </w:rPr>
  </w:style>
  <w:style w:type="paragraph" w:customStyle="1" w:styleId="3b">
    <w:name w:val="Основной текст (3)"/>
    <w:basedOn w:val="a"/>
    <w:link w:val="3a"/>
    <w:rsid w:val="00BA0AAF"/>
    <w:pPr>
      <w:widowControl w:val="0"/>
      <w:shd w:val="clear" w:color="auto" w:fill="FFFFFF"/>
      <w:spacing w:after="120" w:line="283" w:lineRule="exact"/>
      <w:jc w:val="center"/>
    </w:pPr>
    <w:rPr>
      <w:rFonts w:ascii="Times New Roman" w:eastAsia="Times New Roman" w:hAnsi="Times New Roman" w:cs="Times New Roman"/>
      <w:b/>
      <w:bCs/>
    </w:rPr>
  </w:style>
  <w:style w:type="paragraph" w:customStyle="1" w:styleId="44">
    <w:name w:val="Заголовок №4"/>
    <w:basedOn w:val="a"/>
    <w:link w:val="43"/>
    <w:rsid w:val="00BA0AAF"/>
    <w:pPr>
      <w:widowControl w:val="0"/>
      <w:shd w:val="clear" w:color="auto" w:fill="FFFFFF"/>
      <w:spacing w:before="420" w:after="240" w:line="0" w:lineRule="atLeast"/>
      <w:jc w:val="center"/>
      <w:outlineLvl w:val="3"/>
    </w:pPr>
    <w:rPr>
      <w:rFonts w:ascii="Times New Roman" w:eastAsia="Times New Roman" w:hAnsi="Times New Roman" w:cs="Times New Roman"/>
      <w:b/>
      <w:bCs/>
      <w:spacing w:val="120"/>
      <w:sz w:val="36"/>
      <w:szCs w:val="36"/>
    </w:rPr>
  </w:style>
  <w:style w:type="paragraph" w:customStyle="1" w:styleId="46">
    <w:name w:val="Основной текст (4)"/>
    <w:basedOn w:val="a"/>
    <w:link w:val="45"/>
    <w:rsid w:val="00BA0AAF"/>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103">
    <w:name w:val="Основной текст (10)"/>
    <w:basedOn w:val="a"/>
    <w:link w:val="102"/>
    <w:rsid w:val="00BA0AAF"/>
    <w:pPr>
      <w:widowControl w:val="0"/>
      <w:shd w:val="clear" w:color="auto" w:fill="FFFFFF"/>
      <w:spacing w:before="180" w:after="0" w:line="0" w:lineRule="atLeast"/>
    </w:pPr>
    <w:rPr>
      <w:rFonts w:ascii="Times New Roman" w:eastAsia="Times New Roman" w:hAnsi="Times New Roman" w:cs="Times New Roman"/>
      <w:sz w:val="8"/>
      <w:szCs w:val="8"/>
    </w:rPr>
  </w:style>
  <w:style w:type="paragraph" w:customStyle="1" w:styleId="117">
    <w:name w:val="Основной текст (11)"/>
    <w:basedOn w:val="a"/>
    <w:link w:val="116"/>
    <w:rsid w:val="00BA0AAF"/>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124">
    <w:name w:val="Основной текст (12)"/>
    <w:basedOn w:val="a"/>
    <w:link w:val="123"/>
    <w:rsid w:val="00BA0AAF"/>
    <w:pPr>
      <w:widowControl w:val="0"/>
      <w:shd w:val="clear" w:color="auto" w:fill="FFFFFF"/>
      <w:spacing w:before="180" w:after="0" w:line="0" w:lineRule="atLeast"/>
    </w:pPr>
    <w:rPr>
      <w:rFonts w:ascii="Times New Roman" w:eastAsia="Times New Roman" w:hAnsi="Times New Roman" w:cs="Times New Roman"/>
      <w:sz w:val="10"/>
      <w:szCs w:val="10"/>
    </w:rPr>
  </w:style>
  <w:style w:type="paragraph" w:customStyle="1" w:styleId="133">
    <w:name w:val="Основной текст (13)"/>
    <w:basedOn w:val="a"/>
    <w:link w:val="132"/>
    <w:rsid w:val="00BA0AAF"/>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142">
    <w:name w:val="Основной текст (14)"/>
    <w:basedOn w:val="a"/>
    <w:link w:val="141"/>
    <w:rsid w:val="00BA0AAF"/>
    <w:pPr>
      <w:widowControl w:val="0"/>
      <w:shd w:val="clear" w:color="auto" w:fill="FFFFFF"/>
      <w:spacing w:after="0" w:line="0" w:lineRule="atLeast"/>
    </w:pPr>
    <w:rPr>
      <w:rFonts w:ascii="Times New Roman" w:eastAsia="Times New Roman" w:hAnsi="Times New Roman" w:cs="Times New Roman"/>
      <w:sz w:val="9"/>
      <w:szCs w:val="9"/>
    </w:rPr>
  </w:style>
  <w:style w:type="paragraph" w:customStyle="1" w:styleId="152">
    <w:name w:val="Основной текст (15)"/>
    <w:basedOn w:val="a"/>
    <w:link w:val="151"/>
    <w:rsid w:val="00BA0AAF"/>
    <w:pPr>
      <w:widowControl w:val="0"/>
      <w:shd w:val="clear" w:color="auto" w:fill="FFFFFF"/>
      <w:spacing w:after="0" w:line="0" w:lineRule="atLeast"/>
      <w:jc w:val="both"/>
    </w:pPr>
    <w:rPr>
      <w:rFonts w:ascii="Sylfaen" w:eastAsia="Sylfaen" w:hAnsi="Sylfaen" w:cs="Sylfaen"/>
      <w:sz w:val="8"/>
      <w:szCs w:val="8"/>
      <w:lang w:val="en-US" w:bidi="en-US"/>
    </w:rPr>
  </w:style>
  <w:style w:type="paragraph" w:customStyle="1" w:styleId="161">
    <w:name w:val="Основной текст (16)"/>
    <w:basedOn w:val="a"/>
    <w:link w:val="160"/>
    <w:rsid w:val="00BA0AAF"/>
    <w:pPr>
      <w:widowControl w:val="0"/>
      <w:shd w:val="clear" w:color="auto" w:fill="FFFFFF"/>
      <w:spacing w:after="0" w:line="490" w:lineRule="exact"/>
      <w:ind w:firstLine="760"/>
      <w:jc w:val="both"/>
    </w:pPr>
    <w:rPr>
      <w:rFonts w:ascii="Times New Roman" w:eastAsia="Times New Roman" w:hAnsi="Times New Roman" w:cs="Times New Roman"/>
      <w:b/>
      <w:bCs/>
      <w:sz w:val="26"/>
      <w:szCs w:val="26"/>
    </w:rPr>
  </w:style>
  <w:style w:type="paragraph" w:customStyle="1" w:styleId="172">
    <w:name w:val="Основной текст (17)"/>
    <w:basedOn w:val="a"/>
    <w:link w:val="171"/>
    <w:rsid w:val="00BA0AAF"/>
    <w:pPr>
      <w:widowControl w:val="0"/>
      <w:shd w:val="clear" w:color="auto" w:fill="FFFFFF"/>
      <w:spacing w:after="0" w:line="475" w:lineRule="exact"/>
      <w:ind w:firstLine="740"/>
      <w:jc w:val="both"/>
    </w:pPr>
    <w:rPr>
      <w:rFonts w:ascii="Times New Roman" w:eastAsia="Times New Roman" w:hAnsi="Times New Roman" w:cs="Times New Roman"/>
      <w:b/>
      <w:bCs/>
    </w:rPr>
  </w:style>
  <w:style w:type="paragraph" w:customStyle="1" w:styleId="182">
    <w:name w:val="Основной текст (18)"/>
    <w:basedOn w:val="a"/>
    <w:link w:val="181"/>
    <w:rsid w:val="00BA0AAF"/>
    <w:pPr>
      <w:widowControl w:val="0"/>
      <w:shd w:val="clear" w:color="auto" w:fill="FFFFFF"/>
      <w:spacing w:before="60" w:after="60" w:line="0" w:lineRule="atLeast"/>
    </w:pPr>
    <w:rPr>
      <w:rFonts w:ascii="Century Schoolbook" w:eastAsia="Century Schoolbook" w:hAnsi="Century Schoolbook" w:cs="Century Schoolbook"/>
      <w:sz w:val="8"/>
      <w:szCs w:val="8"/>
    </w:rPr>
  </w:style>
  <w:style w:type="paragraph" w:customStyle="1" w:styleId="193">
    <w:name w:val="Основной текст (19)"/>
    <w:basedOn w:val="a"/>
    <w:link w:val="192"/>
    <w:rsid w:val="00BA0AAF"/>
    <w:pPr>
      <w:widowControl w:val="0"/>
      <w:shd w:val="clear" w:color="auto" w:fill="FFFFFF"/>
      <w:spacing w:after="0" w:line="475" w:lineRule="exact"/>
      <w:jc w:val="both"/>
    </w:pPr>
    <w:rPr>
      <w:rFonts w:ascii="Times New Roman" w:eastAsia="Times New Roman" w:hAnsi="Times New Roman" w:cs="Times New Roman"/>
      <w:b/>
      <w:bCs/>
      <w:i/>
      <w:iCs/>
      <w:sz w:val="19"/>
      <w:szCs w:val="19"/>
    </w:rPr>
  </w:style>
  <w:style w:type="paragraph" w:customStyle="1" w:styleId="202">
    <w:name w:val="Основной текст (20)"/>
    <w:basedOn w:val="a"/>
    <w:link w:val="201"/>
    <w:rsid w:val="00BA0AAF"/>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paragraph" w:customStyle="1" w:styleId="315">
    <w:name w:val="Основной текст (31)"/>
    <w:basedOn w:val="a"/>
    <w:link w:val="314"/>
    <w:rsid w:val="00BA0AAF"/>
    <w:pPr>
      <w:widowControl w:val="0"/>
      <w:shd w:val="clear" w:color="auto" w:fill="FFFFFF"/>
      <w:spacing w:after="0" w:line="0" w:lineRule="atLeast"/>
    </w:pPr>
    <w:rPr>
      <w:rFonts w:ascii="Franklin Gothic Medium Cond" w:eastAsia="Franklin Gothic Medium Cond" w:hAnsi="Franklin Gothic Medium Cond" w:cs="Franklin Gothic Medium Cond"/>
      <w:i/>
      <w:iCs/>
      <w:sz w:val="36"/>
      <w:szCs w:val="36"/>
    </w:rPr>
  </w:style>
  <w:style w:type="paragraph" w:customStyle="1" w:styleId="390">
    <w:name w:val="Основной текст (39)"/>
    <w:basedOn w:val="a"/>
    <w:link w:val="39Exact"/>
    <w:rsid w:val="00BA0AAF"/>
    <w:pPr>
      <w:widowControl w:val="0"/>
      <w:shd w:val="clear" w:color="auto" w:fill="FFFFFF"/>
      <w:spacing w:after="0" w:line="0" w:lineRule="atLeast"/>
    </w:pPr>
    <w:rPr>
      <w:rFonts w:ascii="Impact" w:eastAsia="Impact" w:hAnsi="Impact" w:cs="Impact"/>
      <w:sz w:val="28"/>
      <w:szCs w:val="28"/>
    </w:rPr>
  </w:style>
  <w:style w:type="paragraph" w:customStyle="1" w:styleId="213">
    <w:name w:val="Основной текст (21)"/>
    <w:basedOn w:val="a"/>
    <w:link w:val="212"/>
    <w:rsid w:val="00BA0AAF"/>
    <w:pPr>
      <w:widowControl w:val="0"/>
      <w:shd w:val="clear" w:color="auto" w:fill="FFFFFF"/>
      <w:spacing w:after="0" w:line="0" w:lineRule="atLeast"/>
    </w:pPr>
    <w:rPr>
      <w:rFonts w:ascii="Franklin Gothic Heavy" w:eastAsia="Franklin Gothic Heavy" w:hAnsi="Franklin Gothic Heavy" w:cs="Franklin Gothic Heavy"/>
      <w:sz w:val="8"/>
      <w:szCs w:val="8"/>
    </w:rPr>
  </w:style>
  <w:style w:type="paragraph" w:customStyle="1" w:styleId="223">
    <w:name w:val="Основной текст (22)"/>
    <w:basedOn w:val="a"/>
    <w:link w:val="222"/>
    <w:rsid w:val="00BA0AAF"/>
    <w:pPr>
      <w:widowControl w:val="0"/>
      <w:shd w:val="clear" w:color="auto" w:fill="FFFFFF"/>
      <w:spacing w:after="0" w:line="0" w:lineRule="atLeast"/>
    </w:pPr>
    <w:rPr>
      <w:rFonts w:ascii="Segoe UI" w:eastAsia="Segoe UI" w:hAnsi="Segoe UI" w:cs="Segoe UI"/>
      <w:sz w:val="8"/>
      <w:szCs w:val="8"/>
    </w:rPr>
  </w:style>
  <w:style w:type="paragraph" w:customStyle="1" w:styleId="232">
    <w:name w:val="Основной текст (23)"/>
    <w:basedOn w:val="a"/>
    <w:link w:val="231"/>
    <w:rsid w:val="00BA0AAF"/>
    <w:pPr>
      <w:widowControl w:val="0"/>
      <w:shd w:val="clear" w:color="auto" w:fill="FFFFFF"/>
      <w:spacing w:after="0" w:line="0" w:lineRule="atLeast"/>
    </w:pPr>
    <w:rPr>
      <w:rFonts w:ascii="Segoe UI" w:eastAsia="Segoe UI" w:hAnsi="Segoe UI" w:cs="Segoe UI"/>
      <w:sz w:val="10"/>
      <w:szCs w:val="10"/>
    </w:rPr>
  </w:style>
  <w:style w:type="paragraph" w:customStyle="1" w:styleId="242">
    <w:name w:val="Основной текст (24)"/>
    <w:basedOn w:val="a"/>
    <w:link w:val="241"/>
    <w:rsid w:val="00BA0AAF"/>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251">
    <w:name w:val="Основной текст (25)"/>
    <w:basedOn w:val="a"/>
    <w:link w:val="250"/>
    <w:rsid w:val="00BA0AAF"/>
    <w:pPr>
      <w:widowControl w:val="0"/>
      <w:shd w:val="clear" w:color="auto" w:fill="FFFFFF"/>
      <w:spacing w:after="0" w:line="0" w:lineRule="atLeast"/>
    </w:pPr>
    <w:rPr>
      <w:rFonts w:ascii="Times New Roman" w:eastAsia="Times New Roman" w:hAnsi="Times New Roman" w:cs="Times New Roman"/>
      <w:sz w:val="10"/>
      <w:szCs w:val="10"/>
    </w:rPr>
  </w:style>
  <w:style w:type="paragraph" w:customStyle="1" w:styleId="261">
    <w:name w:val="Основной текст (26)"/>
    <w:basedOn w:val="a"/>
    <w:link w:val="260"/>
    <w:rsid w:val="00BA0AAF"/>
    <w:pPr>
      <w:widowControl w:val="0"/>
      <w:shd w:val="clear" w:color="auto" w:fill="FFFFFF"/>
      <w:spacing w:after="0" w:line="0" w:lineRule="atLeast"/>
    </w:pPr>
    <w:rPr>
      <w:rFonts w:ascii="Segoe UI" w:eastAsia="Segoe UI" w:hAnsi="Segoe UI" w:cs="Segoe UI"/>
      <w:sz w:val="10"/>
      <w:szCs w:val="10"/>
    </w:rPr>
  </w:style>
  <w:style w:type="paragraph" w:customStyle="1" w:styleId="271">
    <w:name w:val="Основной текст (27)"/>
    <w:basedOn w:val="a"/>
    <w:link w:val="270"/>
    <w:rsid w:val="00BA0AAF"/>
    <w:pPr>
      <w:widowControl w:val="0"/>
      <w:shd w:val="clear" w:color="auto" w:fill="FFFFFF"/>
      <w:spacing w:after="0" w:line="0" w:lineRule="atLeast"/>
    </w:pPr>
    <w:rPr>
      <w:rFonts w:ascii="Times New Roman" w:eastAsia="Times New Roman" w:hAnsi="Times New Roman" w:cs="Times New Roman"/>
      <w:spacing w:val="-10"/>
      <w:sz w:val="9"/>
      <w:szCs w:val="9"/>
      <w:lang w:val="en-US" w:bidi="en-US"/>
    </w:rPr>
  </w:style>
  <w:style w:type="paragraph" w:customStyle="1" w:styleId="281">
    <w:name w:val="Основной текст (28)"/>
    <w:basedOn w:val="a"/>
    <w:link w:val="280"/>
    <w:rsid w:val="00BA0AAF"/>
    <w:pPr>
      <w:widowControl w:val="0"/>
      <w:shd w:val="clear" w:color="auto" w:fill="FFFFFF"/>
      <w:spacing w:after="0" w:line="0" w:lineRule="atLeast"/>
    </w:pPr>
    <w:rPr>
      <w:rFonts w:ascii="Times New Roman" w:eastAsia="Times New Roman" w:hAnsi="Times New Roman" w:cs="Times New Roman"/>
      <w:sz w:val="8"/>
      <w:szCs w:val="8"/>
    </w:rPr>
  </w:style>
  <w:style w:type="paragraph" w:customStyle="1" w:styleId="291">
    <w:name w:val="Основной текст (29)"/>
    <w:basedOn w:val="a"/>
    <w:link w:val="290"/>
    <w:rsid w:val="00BA0AAF"/>
    <w:pPr>
      <w:widowControl w:val="0"/>
      <w:shd w:val="clear" w:color="auto" w:fill="FFFFFF"/>
      <w:spacing w:after="240" w:line="0" w:lineRule="atLeast"/>
      <w:jc w:val="both"/>
    </w:pPr>
    <w:rPr>
      <w:rFonts w:ascii="Franklin Gothic Medium Cond" w:eastAsia="Franklin Gothic Medium Cond" w:hAnsi="Franklin Gothic Medium Cond" w:cs="Franklin Gothic Medium Cond"/>
      <w:spacing w:val="-10"/>
      <w:sz w:val="36"/>
      <w:szCs w:val="36"/>
    </w:rPr>
  </w:style>
  <w:style w:type="paragraph" w:customStyle="1" w:styleId="301">
    <w:name w:val="Основной текст (30)"/>
    <w:basedOn w:val="a"/>
    <w:link w:val="300"/>
    <w:rsid w:val="00BA0AAF"/>
    <w:pPr>
      <w:widowControl w:val="0"/>
      <w:shd w:val="clear" w:color="auto" w:fill="FFFFFF"/>
      <w:spacing w:after="0" w:line="533" w:lineRule="exact"/>
      <w:jc w:val="both"/>
    </w:pPr>
    <w:rPr>
      <w:rFonts w:ascii="Times New Roman" w:eastAsia="Times New Roman" w:hAnsi="Times New Roman" w:cs="Times New Roman"/>
      <w:b/>
      <w:bCs/>
      <w:sz w:val="26"/>
      <w:szCs w:val="26"/>
    </w:rPr>
  </w:style>
  <w:style w:type="paragraph" w:customStyle="1" w:styleId="2f6">
    <w:name w:val="Оглавление (2)"/>
    <w:basedOn w:val="a"/>
    <w:link w:val="2f5"/>
    <w:rsid w:val="00BA0AAF"/>
    <w:pPr>
      <w:widowControl w:val="0"/>
      <w:shd w:val="clear" w:color="auto" w:fill="FFFFFF"/>
      <w:spacing w:after="240" w:line="0" w:lineRule="atLeast"/>
      <w:jc w:val="both"/>
    </w:pPr>
    <w:rPr>
      <w:rFonts w:ascii="Times New Roman" w:eastAsia="Times New Roman" w:hAnsi="Times New Roman" w:cs="Times New Roman"/>
      <w:sz w:val="28"/>
      <w:szCs w:val="28"/>
    </w:rPr>
  </w:style>
  <w:style w:type="paragraph" w:customStyle="1" w:styleId="322">
    <w:name w:val="Основной текст (32)"/>
    <w:basedOn w:val="a"/>
    <w:link w:val="321"/>
    <w:rsid w:val="00BA0AAF"/>
    <w:pPr>
      <w:widowControl w:val="0"/>
      <w:shd w:val="clear" w:color="auto" w:fill="FFFFFF"/>
      <w:spacing w:after="300" w:line="0" w:lineRule="atLeast"/>
      <w:jc w:val="both"/>
    </w:pPr>
    <w:rPr>
      <w:rFonts w:ascii="Times New Roman" w:eastAsia="Times New Roman" w:hAnsi="Times New Roman" w:cs="Times New Roman"/>
      <w:spacing w:val="-20"/>
      <w:sz w:val="34"/>
      <w:szCs w:val="34"/>
    </w:rPr>
  </w:style>
  <w:style w:type="paragraph" w:customStyle="1" w:styleId="331">
    <w:name w:val="Основной текст (33)"/>
    <w:basedOn w:val="a"/>
    <w:link w:val="330"/>
    <w:rsid w:val="00BA0AAF"/>
    <w:pPr>
      <w:widowControl w:val="0"/>
      <w:shd w:val="clear" w:color="auto" w:fill="FFFFFF"/>
      <w:spacing w:before="300" w:after="300" w:line="0" w:lineRule="atLeast"/>
      <w:jc w:val="both"/>
    </w:pPr>
    <w:rPr>
      <w:rFonts w:ascii="Garamond" w:eastAsia="Garamond" w:hAnsi="Garamond" w:cs="Garamond"/>
      <w:b/>
      <w:bCs/>
      <w:spacing w:val="20"/>
      <w:sz w:val="28"/>
      <w:szCs w:val="28"/>
    </w:rPr>
  </w:style>
  <w:style w:type="paragraph" w:customStyle="1" w:styleId="3d">
    <w:name w:val="Оглавление (3)"/>
    <w:basedOn w:val="a"/>
    <w:link w:val="3c"/>
    <w:rsid w:val="00BA0AAF"/>
    <w:pPr>
      <w:widowControl w:val="0"/>
      <w:shd w:val="clear" w:color="auto" w:fill="FFFFFF"/>
      <w:spacing w:before="300" w:after="0" w:line="538" w:lineRule="exact"/>
      <w:jc w:val="both"/>
    </w:pPr>
    <w:rPr>
      <w:rFonts w:ascii="Times New Roman" w:eastAsia="Times New Roman" w:hAnsi="Times New Roman" w:cs="Times New Roman"/>
      <w:b/>
      <w:bCs/>
      <w:sz w:val="26"/>
      <w:szCs w:val="26"/>
    </w:rPr>
  </w:style>
  <w:style w:type="paragraph" w:customStyle="1" w:styleId="341">
    <w:name w:val="Основной текст (34)"/>
    <w:basedOn w:val="a"/>
    <w:link w:val="340"/>
    <w:rsid w:val="00BA0AAF"/>
    <w:pPr>
      <w:widowControl w:val="0"/>
      <w:shd w:val="clear" w:color="auto" w:fill="FFFFFF"/>
      <w:spacing w:after="0" w:line="547" w:lineRule="exact"/>
      <w:jc w:val="both"/>
    </w:pPr>
    <w:rPr>
      <w:rFonts w:ascii="Times New Roman" w:eastAsia="Times New Roman" w:hAnsi="Times New Roman" w:cs="Times New Roman"/>
      <w:sz w:val="28"/>
      <w:szCs w:val="28"/>
    </w:rPr>
  </w:style>
  <w:style w:type="paragraph" w:customStyle="1" w:styleId="351">
    <w:name w:val="Основной текст (35)"/>
    <w:basedOn w:val="a"/>
    <w:link w:val="350"/>
    <w:rsid w:val="00BA0AAF"/>
    <w:pPr>
      <w:widowControl w:val="0"/>
      <w:shd w:val="clear" w:color="auto" w:fill="FFFFFF"/>
      <w:spacing w:after="0" w:line="542" w:lineRule="exact"/>
      <w:ind w:firstLine="760"/>
      <w:jc w:val="both"/>
    </w:pPr>
    <w:rPr>
      <w:rFonts w:ascii="Times New Roman" w:eastAsia="Times New Roman" w:hAnsi="Times New Roman" w:cs="Times New Roman"/>
      <w:w w:val="50"/>
      <w:sz w:val="34"/>
      <w:szCs w:val="34"/>
    </w:rPr>
  </w:style>
  <w:style w:type="paragraph" w:customStyle="1" w:styleId="361">
    <w:name w:val="Основной текст (36)"/>
    <w:basedOn w:val="a"/>
    <w:link w:val="360"/>
    <w:rsid w:val="00BA0AAF"/>
    <w:pPr>
      <w:widowControl w:val="0"/>
      <w:shd w:val="clear" w:color="auto" w:fill="FFFFFF"/>
      <w:spacing w:after="0" w:line="518" w:lineRule="exact"/>
    </w:pPr>
    <w:rPr>
      <w:rFonts w:ascii="Times New Roman" w:eastAsia="Times New Roman" w:hAnsi="Times New Roman" w:cs="Times New Roman"/>
      <w:b/>
      <w:bCs/>
      <w:i/>
      <w:iCs/>
      <w:spacing w:val="60"/>
      <w:sz w:val="38"/>
      <w:szCs w:val="38"/>
    </w:rPr>
  </w:style>
  <w:style w:type="paragraph" w:customStyle="1" w:styleId="371">
    <w:name w:val="Основной текст (37)"/>
    <w:basedOn w:val="a"/>
    <w:link w:val="370"/>
    <w:rsid w:val="00BA0AAF"/>
    <w:pPr>
      <w:widowControl w:val="0"/>
      <w:shd w:val="clear" w:color="auto" w:fill="FFFFFF"/>
      <w:spacing w:after="0" w:line="542" w:lineRule="exact"/>
      <w:jc w:val="both"/>
    </w:pPr>
    <w:rPr>
      <w:rFonts w:ascii="Times New Roman" w:eastAsia="Times New Roman" w:hAnsi="Times New Roman" w:cs="Times New Roman"/>
      <w:i/>
      <w:iCs/>
      <w:spacing w:val="20"/>
      <w:sz w:val="28"/>
      <w:szCs w:val="28"/>
    </w:rPr>
  </w:style>
  <w:style w:type="paragraph" w:customStyle="1" w:styleId="48">
    <w:name w:val="Оглавление (4)"/>
    <w:basedOn w:val="a"/>
    <w:link w:val="47"/>
    <w:rsid w:val="00BA0AAF"/>
    <w:pPr>
      <w:widowControl w:val="0"/>
      <w:shd w:val="clear" w:color="auto" w:fill="FFFFFF"/>
      <w:spacing w:after="300" w:line="0" w:lineRule="atLeast"/>
      <w:jc w:val="both"/>
    </w:pPr>
    <w:rPr>
      <w:rFonts w:ascii="Times New Roman" w:eastAsia="Times New Roman" w:hAnsi="Times New Roman" w:cs="Times New Roman"/>
      <w:b/>
      <w:bCs/>
      <w:spacing w:val="30"/>
      <w:sz w:val="23"/>
      <w:szCs w:val="23"/>
    </w:rPr>
  </w:style>
  <w:style w:type="paragraph" w:customStyle="1" w:styleId="381">
    <w:name w:val="Основной текст (38)"/>
    <w:basedOn w:val="a"/>
    <w:link w:val="380"/>
    <w:rsid w:val="00BA0AAF"/>
    <w:pPr>
      <w:widowControl w:val="0"/>
      <w:shd w:val="clear" w:color="auto" w:fill="FFFFFF"/>
      <w:spacing w:after="0" w:line="499" w:lineRule="exact"/>
      <w:ind w:firstLine="780"/>
      <w:jc w:val="both"/>
    </w:pPr>
    <w:rPr>
      <w:rFonts w:ascii="Times New Roman" w:eastAsia="Times New Roman" w:hAnsi="Times New Roman" w:cs="Times New Roman"/>
      <w:b/>
      <w:bCs/>
      <w:sz w:val="24"/>
      <w:szCs w:val="24"/>
    </w:rPr>
  </w:style>
  <w:style w:type="paragraph" w:customStyle="1" w:styleId="422">
    <w:name w:val="Заголовок №4 (2)"/>
    <w:basedOn w:val="a"/>
    <w:link w:val="421"/>
    <w:rsid w:val="00BA0AAF"/>
    <w:pPr>
      <w:widowControl w:val="0"/>
      <w:shd w:val="clear" w:color="auto" w:fill="FFFFFF"/>
      <w:spacing w:after="0" w:line="509" w:lineRule="exact"/>
      <w:jc w:val="both"/>
      <w:outlineLvl w:val="3"/>
    </w:pPr>
    <w:rPr>
      <w:rFonts w:ascii="Times New Roman" w:eastAsia="Times New Roman" w:hAnsi="Times New Roman" w:cs="Times New Roman"/>
      <w:b/>
      <w:bCs/>
      <w:spacing w:val="20"/>
      <w:w w:val="60"/>
      <w:sz w:val="28"/>
      <w:szCs w:val="28"/>
    </w:rPr>
  </w:style>
  <w:style w:type="paragraph" w:customStyle="1" w:styleId="431">
    <w:name w:val="Заголовок №4 (3)"/>
    <w:basedOn w:val="a"/>
    <w:link w:val="430"/>
    <w:rsid w:val="00BA0AAF"/>
    <w:pPr>
      <w:widowControl w:val="0"/>
      <w:shd w:val="clear" w:color="auto" w:fill="FFFFFF"/>
      <w:spacing w:before="240" w:after="240" w:line="0" w:lineRule="atLeast"/>
      <w:ind w:firstLine="740"/>
      <w:jc w:val="both"/>
      <w:outlineLvl w:val="3"/>
    </w:pPr>
    <w:rPr>
      <w:rFonts w:ascii="Times New Roman" w:eastAsia="Times New Roman" w:hAnsi="Times New Roman" w:cs="Times New Roman"/>
      <w:spacing w:val="30"/>
      <w:w w:val="50"/>
      <w:sz w:val="34"/>
      <w:szCs w:val="34"/>
    </w:rPr>
  </w:style>
  <w:style w:type="paragraph" w:customStyle="1" w:styleId="126">
    <w:name w:val="Заголовок №1 (2)"/>
    <w:basedOn w:val="a"/>
    <w:link w:val="125"/>
    <w:rsid w:val="00BA0AAF"/>
    <w:pPr>
      <w:widowControl w:val="0"/>
      <w:shd w:val="clear" w:color="auto" w:fill="FFFFFF"/>
      <w:spacing w:before="240" w:after="240" w:line="0" w:lineRule="atLeast"/>
      <w:outlineLvl w:val="0"/>
    </w:pPr>
    <w:rPr>
      <w:rFonts w:ascii="Times New Roman" w:eastAsia="Times New Roman" w:hAnsi="Times New Roman" w:cs="Times New Roman"/>
      <w:b/>
      <w:bCs/>
      <w:sz w:val="50"/>
      <w:szCs w:val="50"/>
    </w:rPr>
  </w:style>
  <w:style w:type="paragraph" w:customStyle="1" w:styleId="324">
    <w:name w:val="Заголовок №3 (2)"/>
    <w:basedOn w:val="a"/>
    <w:link w:val="323"/>
    <w:rsid w:val="00BA0AAF"/>
    <w:pPr>
      <w:widowControl w:val="0"/>
      <w:shd w:val="clear" w:color="auto" w:fill="FFFFFF"/>
      <w:spacing w:before="540" w:after="300" w:line="0" w:lineRule="atLeast"/>
      <w:jc w:val="both"/>
      <w:outlineLvl w:val="2"/>
    </w:pPr>
    <w:rPr>
      <w:rFonts w:ascii="Franklin Gothic Book" w:eastAsia="Franklin Gothic Book" w:hAnsi="Franklin Gothic Book" w:cs="Franklin Gothic Book"/>
      <w:sz w:val="34"/>
      <w:szCs w:val="34"/>
    </w:rPr>
  </w:style>
  <w:style w:type="paragraph" w:customStyle="1" w:styleId="441">
    <w:name w:val="Заголовок №4 (4)"/>
    <w:basedOn w:val="a"/>
    <w:link w:val="440"/>
    <w:rsid w:val="00BA0AAF"/>
    <w:pPr>
      <w:widowControl w:val="0"/>
      <w:shd w:val="clear" w:color="auto" w:fill="FFFFFF"/>
      <w:spacing w:after="0" w:line="523" w:lineRule="exact"/>
      <w:outlineLvl w:val="3"/>
    </w:pPr>
    <w:rPr>
      <w:rFonts w:ascii="Franklin Gothic Book" w:eastAsia="Franklin Gothic Book" w:hAnsi="Franklin Gothic Book" w:cs="Franklin Gothic Book"/>
      <w:spacing w:val="20"/>
      <w:sz w:val="30"/>
      <w:szCs w:val="30"/>
    </w:rPr>
  </w:style>
  <w:style w:type="paragraph" w:customStyle="1" w:styleId="401">
    <w:name w:val="Основной текст (40)"/>
    <w:basedOn w:val="a"/>
    <w:link w:val="400"/>
    <w:rsid w:val="00BA0AAF"/>
    <w:pPr>
      <w:widowControl w:val="0"/>
      <w:shd w:val="clear" w:color="auto" w:fill="FFFFFF"/>
      <w:spacing w:after="0" w:line="0" w:lineRule="atLeast"/>
      <w:ind w:firstLine="800"/>
      <w:jc w:val="both"/>
    </w:pPr>
    <w:rPr>
      <w:rFonts w:ascii="Franklin Gothic Book" w:eastAsia="Franklin Gothic Book" w:hAnsi="Franklin Gothic Book" w:cs="Franklin Gothic Book"/>
      <w:i/>
      <w:iCs/>
      <w:spacing w:val="20"/>
      <w:sz w:val="28"/>
      <w:szCs w:val="28"/>
    </w:rPr>
  </w:style>
  <w:style w:type="paragraph" w:customStyle="1" w:styleId="413">
    <w:name w:val="Основной текст (41)"/>
    <w:basedOn w:val="a"/>
    <w:link w:val="412"/>
    <w:rsid w:val="00BA0AAF"/>
    <w:pPr>
      <w:widowControl w:val="0"/>
      <w:shd w:val="clear" w:color="auto" w:fill="FFFFFF"/>
      <w:spacing w:before="60" w:after="0" w:line="0" w:lineRule="atLeast"/>
      <w:ind w:firstLine="760"/>
      <w:jc w:val="both"/>
    </w:pPr>
    <w:rPr>
      <w:rFonts w:ascii="Times New Roman" w:eastAsia="Times New Roman" w:hAnsi="Times New Roman" w:cs="Times New Roman"/>
      <w:b/>
      <w:bCs/>
      <w:i/>
      <w:iCs/>
      <w:sz w:val="30"/>
      <w:szCs w:val="30"/>
    </w:rPr>
  </w:style>
  <w:style w:type="paragraph" w:customStyle="1" w:styleId="424">
    <w:name w:val="Основной текст (42)"/>
    <w:basedOn w:val="a"/>
    <w:link w:val="423"/>
    <w:rsid w:val="00BA0AAF"/>
    <w:pPr>
      <w:widowControl w:val="0"/>
      <w:shd w:val="clear" w:color="auto" w:fill="FFFFFF"/>
      <w:spacing w:before="180" w:after="180" w:line="0" w:lineRule="atLeast"/>
    </w:pPr>
    <w:rPr>
      <w:rFonts w:ascii="Arial Narrow" w:eastAsia="Arial Narrow" w:hAnsi="Arial Narrow" w:cs="Arial Narrow"/>
      <w:i/>
      <w:iCs/>
      <w:sz w:val="10"/>
      <w:szCs w:val="10"/>
    </w:rPr>
  </w:style>
  <w:style w:type="paragraph" w:customStyle="1" w:styleId="433">
    <w:name w:val="Основной текст (43)"/>
    <w:basedOn w:val="a"/>
    <w:link w:val="432"/>
    <w:rsid w:val="00BA0AAF"/>
    <w:pPr>
      <w:widowControl w:val="0"/>
      <w:shd w:val="clear" w:color="auto" w:fill="FFFFFF"/>
      <w:spacing w:after="0" w:line="0" w:lineRule="atLeast"/>
      <w:jc w:val="both"/>
    </w:pPr>
    <w:rPr>
      <w:rFonts w:ascii="Times New Roman" w:eastAsia="Times New Roman" w:hAnsi="Times New Roman" w:cs="Times New Roman"/>
      <w:sz w:val="11"/>
      <w:szCs w:val="11"/>
    </w:rPr>
  </w:style>
  <w:style w:type="paragraph" w:customStyle="1" w:styleId="443">
    <w:name w:val="Основной текст (44)"/>
    <w:basedOn w:val="a"/>
    <w:link w:val="442"/>
    <w:rsid w:val="00BA0AAF"/>
    <w:pPr>
      <w:widowControl w:val="0"/>
      <w:shd w:val="clear" w:color="auto" w:fill="FFFFFF"/>
      <w:spacing w:after="0" w:line="0" w:lineRule="atLeast"/>
    </w:pPr>
    <w:rPr>
      <w:rFonts w:ascii="Times New Roman" w:eastAsia="Times New Roman" w:hAnsi="Times New Roman" w:cs="Times New Roman"/>
      <w:b/>
      <w:bCs/>
      <w:i/>
      <w:iCs/>
      <w:sz w:val="18"/>
      <w:szCs w:val="18"/>
    </w:rPr>
  </w:style>
  <w:style w:type="paragraph" w:customStyle="1" w:styleId="c39">
    <w:name w:val="c39"/>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0"/>
    <w:rsid w:val="00BA0AAF"/>
  </w:style>
  <w:style w:type="character" w:customStyle="1" w:styleId="affff1">
    <w:name w:val="Подпись к картинке_"/>
    <w:uiPriority w:val="99"/>
    <w:rsid w:val="00BA0AAF"/>
    <w:rPr>
      <w:rFonts w:ascii="Times New Roman" w:eastAsia="Times New Roman" w:hAnsi="Times New Roman" w:cs="Times New Roman"/>
      <w:color w:val="000000"/>
      <w:sz w:val="18"/>
      <w:szCs w:val="18"/>
      <w:shd w:val="clear" w:color="auto" w:fill="FFFFFF"/>
      <w:lang w:val="en-US" w:eastAsia="ru-RU"/>
    </w:rPr>
  </w:style>
  <w:style w:type="paragraph" w:customStyle="1" w:styleId="316">
    <w:name w:val="Заголовок 31"/>
    <w:basedOn w:val="a"/>
    <w:uiPriority w:val="1"/>
    <w:qFormat/>
    <w:rsid w:val="00BA0AAF"/>
    <w:pPr>
      <w:widowControl w:val="0"/>
      <w:autoSpaceDE w:val="0"/>
      <w:autoSpaceDN w:val="0"/>
      <w:spacing w:after="0" w:line="275" w:lineRule="exact"/>
      <w:ind w:left="536"/>
      <w:jc w:val="both"/>
      <w:outlineLvl w:val="3"/>
    </w:pPr>
    <w:rPr>
      <w:rFonts w:ascii="Times New Roman" w:eastAsia="Times New Roman" w:hAnsi="Times New Roman" w:cs="Times New Roman"/>
      <w:b/>
      <w:bCs/>
      <w:sz w:val="24"/>
      <w:szCs w:val="24"/>
    </w:rPr>
  </w:style>
  <w:style w:type="numbering" w:customStyle="1" w:styleId="1011">
    <w:name w:val="Нет списка101"/>
    <w:next w:val="a2"/>
    <w:uiPriority w:val="99"/>
    <w:semiHidden/>
    <w:unhideWhenUsed/>
    <w:rsid w:val="00BA0AAF"/>
  </w:style>
  <w:style w:type="table" w:customStyle="1" w:styleId="TableNormal6">
    <w:name w:val="Table Normal6"/>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14">
    <w:name w:val="Заголовок 21"/>
    <w:basedOn w:val="a"/>
    <w:uiPriority w:val="1"/>
    <w:qFormat/>
    <w:rsid w:val="00BA0AAF"/>
    <w:pPr>
      <w:widowControl w:val="0"/>
      <w:autoSpaceDE w:val="0"/>
      <w:autoSpaceDN w:val="0"/>
      <w:spacing w:after="0" w:line="240" w:lineRule="auto"/>
      <w:ind w:left="536"/>
      <w:jc w:val="both"/>
      <w:outlineLvl w:val="2"/>
    </w:pPr>
    <w:rPr>
      <w:rFonts w:ascii="Times New Roman" w:eastAsia="Times New Roman" w:hAnsi="Times New Roman" w:cs="Times New Roman"/>
      <w:b/>
      <w:bCs/>
      <w:i/>
      <w:iCs/>
      <w:sz w:val="28"/>
      <w:szCs w:val="28"/>
    </w:rPr>
  </w:style>
  <w:style w:type="paragraph" w:customStyle="1" w:styleId="414">
    <w:name w:val="Заголовок 41"/>
    <w:basedOn w:val="a"/>
    <w:uiPriority w:val="1"/>
    <w:qFormat/>
    <w:rsid w:val="00BA0AAF"/>
    <w:pPr>
      <w:widowControl w:val="0"/>
      <w:autoSpaceDE w:val="0"/>
      <w:autoSpaceDN w:val="0"/>
      <w:spacing w:after="0" w:line="275" w:lineRule="exact"/>
      <w:ind w:left="536"/>
      <w:outlineLvl w:val="4"/>
    </w:pPr>
    <w:rPr>
      <w:rFonts w:ascii="Times New Roman" w:eastAsia="Times New Roman" w:hAnsi="Times New Roman" w:cs="Times New Roman"/>
      <w:b/>
      <w:bCs/>
      <w:i/>
      <w:iCs/>
      <w:sz w:val="24"/>
      <w:szCs w:val="24"/>
    </w:rPr>
  </w:style>
  <w:style w:type="table" w:customStyle="1" w:styleId="1310">
    <w:name w:val="Сетка таблицы13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3"/>
    <w:rsid w:val="00BA0AAF"/>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2"/>
    <w:unhideWhenUsed/>
    <w:rsid w:val="00BA0AAF"/>
  </w:style>
  <w:style w:type="character" w:customStyle="1" w:styleId="c11">
    <w:name w:val="c11"/>
    <w:basedOn w:val="a0"/>
    <w:rsid w:val="00BA0AAF"/>
  </w:style>
  <w:style w:type="paragraph" w:customStyle="1" w:styleId="c55">
    <w:name w:val="c55"/>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3">
    <w:name w:val="c83"/>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0">
    <w:name w:val="c60"/>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4">
    <w:name w:val="c44"/>
    <w:basedOn w:val="a0"/>
    <w:rsid w:val="00BA0AAF"/>
  </w:style>
  <w:style w:type="paragraph" w:customStyle="1" w:styleId="c48">
    <w:name w:val="c48"/>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1">
    <w:name w:val="c101"/>
    <w:basedOn w:val="a"/>
    <w:rsid w:val="00BA0AAF"/>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1">
    <w:name w:val="Нет списка131"/>
    <w:next w:val="a2"/>
    <w:uiPriority w:val="99"/>
    <w:semiHidden/>
    <w:unhideWhenUsed/>
    <w:rsid w:val="00BA0AAF"/>
  </w:style>
  <w:style w:type="table" w:customStyle="1" w:styleId="1510">
    <w:name w:val="Сетка таблицы15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Сетка таблицы18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2"/>
    <w:uiPriority w:val="99"/>
    <w:semiHidden/>
    <w:unhideWhenUsed/>
    <w:rsid w:val="00BA0AAF"/>
  </w:style>
  <w:style w:type="numbering" w:customStyle="1" w:styleId="153">
    <w:name w:val="Нет списка15"/>
    <w:next w:val="a2"/>
    <w:uiPriority w:val="99"/>
    <w:semiHidden/>
    <w:unhideWhenUsed/>
    <w:rsid w:val="00BA0AAF"/>
  </w:style>
  <w:style w:type="numbering" w:customStyle="1" w:styleId="162">
    <w:name w:val="Нет списка16"/>
    <w:next w:val="a2"/>
    <w:uiPriority w:val="99"/>
    <w:semiHidden/>
    <w:unhideWhenUsed/>
    <w:rsid w:val="00BA0AAF"/>
  </w:style>
  <w:style w:type="numbering" w:customStyle="1" w:styleId="174">
    <w:name w:val="Нет списка17"/>
    <w:next w:val="a2"/>
    <w:uiPriority w:val="99"/>
    <w:semiHidden/>
    <w:unhideWhenUsed/>
    <w:rsid w:val="00BA0AAF"/>
  </w:style>
  <w:style w:type="numbering" w:customStyle="1" w:styleId="183">
    <w:name w:val="Нет списка18"/>
    <w:next w:val="a2"/>
    <w:uiPriority w:val="99"/>
    <w:semiHidden/>
    <w:unhideWhenUsed/>
    <w:rsid w:val="00BA0AAF"/>
  </w:style>
  <w:style w:type="numbering" w:customStyle="1" w:styleId="194">
    <w:name w:val="Нет списка19"/>
    <w:next w:val="a2"/>
    <w:uiPriority w:val="99"/>
    <w:semiHidden/>
    <w:unhideWhenUsed/>
    <w:rsid w:val="00BA0AAF"/>
  </w:style>
  <w:style w:type="numbering" w:customStyle="1" w:styleId="203">
    <w:name w:val="Нет списка20"/>
    <w:next w:val="a2"/>
    <w:uiPriority w:val="99"/>
    <w:semiHidden/>
    <w:unhideWhenUsed/>
    <w:rsid w:val="00BA0AAF"/>
  </w:style>
  <w:style w:type="numbering" w:customStyle="1" w:styleId="2111">
    <w:name w:val="Нет списка211"/>
    <w:next w:val="a2"/>
    <w:uiPriority w:val="99"/>
    <w:semiHidden/>
    <w:unhideWhenUsed/>
    <w:rsid w:val="00BA0AAF"/>
  </w:style>
  <w:style w:type="numbering" w:customStyle="1" w:styleId="2210">
    <w:name w:val="Нет списка221"/>
    <w:next w:val="a2"/>
    <w:uiPriority w:val="99"/>
    <w:semiHidden/>
    <w:unhideWhenUsed/>
    <w:rsid w:val="00BA0AAF"/>
  </w:style>
  <w:style w:type="numbering" w:customStyle="1" w:styleId="233">
    <w:name w:val="Нет списка23"/>
    <w:next w:val="a2"/>
    <w:uiPriority w:val="99"/>
    <w:semiHidden/>
    <w:unhideWhenUsed/>
    <w:rsid w:val="00BA0AAF"/>
  </w:style>
  <w:style w:type="numbering" w:customStyle="1" w:styleId="243">
    <w:name w:val="Нет списка24"/>
    <w:next w:val="a2"/>
    <w:uiPriority w:val="99"/>
    <w:semiHidden/>
    <w:unhideWhenUsed/>
    <w:rsid w:val="00BA0AAF"/>
  </w:style>
  <w:style w:type="table" w:customStyle="1" w:styleId="1920">
    <w:name w:val="Сетка таблицы192"/>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BA0AAF"/>
  </w:style>
  <w:style w:type="table" w:customStyle="1" w:styleId="2010">
    <w:name w:val="Сетка таблицы20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BA0AAF"/>
  </w:style>
  <w:style w:type="table" w:customStyle="1" w:styleId="TableNormal7">
    <w:name w:val="Table Normal7"/>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10">
    <w:name w:val="Сетка таблицы1101"/>
    <w:basedOn w:val="a1"/>
    <w:next w:val="a3"/>
    <w:uiPriority w:val="39"/>
    <w:rsid w:val="00BA0AAF"/>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3"/>
    <w:uiPriority w:val="5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uiPriority w:val="59"/>
    <w:rsid w:val="00BA0AAF"/>
    <w:pPr>
      <w:spacing w:beforeAutospacing="1" w:after="0" w:afterAutospacing="1"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2">
    <w:name w:val="Нет списка11112"/>
    <w:next w:val="a2"/>
    <w:uiPriority w:val="99"/>
    <w:semiHidden/>
    <w:unhideWhenUsed/>
    <w:rsid w:val="00BA0AAF"/>
  </w:style>
  <w:style w:type="table" w:customStyle="1" w:styleId="-43121">
    <w:name w:val="Таблица-сетка 4 — акцент 3121"/>
    <w:basedOn w:val="a1"/>
    <w:uiPriority w:val="49"/>
    <w:rsid w:val="00BA0AAF"/>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1f2">
    <w:name w:val="Название Знак1"/>
    <w:rsid w:val="00BA0AAF"/>
    <w:rPr>
      <w:rFonts w:ascii="Times New Roman" w:eastAsia="Times New Roman" w:hAnsi="Times New Roman" w:cs="Times New Roman"/>
      <w:b/>
      <w:bCs/>
      <w:sz w:val="32"/>
      <w:szCs w:val="32"/>
    </w:rPr>
  </w:style>
  <w:style w:type="table" w:customStyle="1" w:styleId="3110">
    <w:name w:val="Сетка таблицы311"/>
    <w:basedOn w:val="a1"/>
    <w:next w:val="a3"/>
    <w:uiPriority w:val="59"/>
    <w:rsid w:val="00BA0AAF"/>
    <w:pPr>
      <w:spacing w:beforeAutospacing="1" w:after="0" w:afterAutospacing="1"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2">
    <w:name w:val="Нет списка26"/>
    <w:next w:val="a2"/>
    <w:uiPriority w:val="99"/>
    <w:semiHidden/>
    <w:unhideWhenUsed/>
    <w:rsid w:val="00BA0AAF"/>
  </w:style>
  <w:style w:type="table" w:customStyle="1" w:styleId="6110">
    <w:name w:val="Сетка таблицы61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
    <w:name w:val="Нет списка311"/>
    <w:next w:val="a2"/>
    <w:uiPriority w:val="99"/>
    <w:semiHidden/>
    <w:unhideWhenUsed/>
    <w:rsid w:val="00BA0AAF"/>
  </w:style>
  <w:style w:type="table" w:customStyle="1" w:styleId="7110">
    <w:name w:val="Сетка таблицы711"/>
    <w:basedOn w:val="a1"/>
    <w:next w:val="a3"/>
    <w:uiPriority w:val="59"/>
    <w:rsid w:val="00BA0AA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1">
    <w:name w:val="Сетка таблицы81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uiPriority w:val="99"/>
    <w:semiHidden/>
    <w:unhideWhenUsed/>
    <w:rsid w:val="00BA0AAF"/>
  </w:style>
  <w:style w:type="numbering" w:customStyle="1" w:styleId="WWNum1212">
    <w:name w:val="WWNum1212"/>
    <w:basedOn w:val="a2"/>
    <w:rsid w:val="00BA0AAF"/>
    <w:pPr>
      <w:numPr>
        <w:numId w:val="16"/>
      </w:numPr>
    </w:pPr>
  </w:style>
  <w:style w:type="table" w:customStyle="1" w:styleId="10110">
    <w:name w:val="Сетка таблицы1011"/>
    <w:basedOn w:val="a1"/>
    <w:next w:val="a3"/>
    <w:uiPriority w:val="59"/>
    <w:rsid w:val="00BA0AA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20">
    <w:name w:val="Сетка таблицы11112"/>
    <w:basedOn w:val="a1"/>
    <w:next w:val="a3"/>
    <w:uiPriority w:val="59"/>
    <w:rsid w:val="00BA0AAF"/>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10">
    <w:name w:val="Сетка таблицы121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2"/>
    <w:uiPriority w:val="99"/>
    <w:semiHidden/>
    <w:unhideWhenUsed/>
    <w:rsid w:val="00BA0AAF"/>
  </w:style>
  <w:style w:type="table" w:customStyle="1" w:styleId="1411">
    <w:name w:val="Сетка таблицы1411"/>
    <w:basedOn w:val="a1"/>
    <w:next w:val="a3"/>
    <w:rsid w:val="00BA0AAF"/>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Простая таблица 11"/>
    <w:basedOn w:val="a1"/>
    <w:next w:val="19"/>
    <w:rsid w:val="00BA0AAF"/>
    <w:rPr>
      <w:rFonts w:ascii="Calibri" w:eastAsia="Times New Roman"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511">
    <w:name w:val="Сетка таблицы1511"/>
    <w:basedOn w:val="a1"/>
    <w:rsid w:val="00BA0AAF"/>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semiHidden/>
    <w:qFormat/>
    <w:rsid w:val="00BA0AAF"/>
    <w:pPr>
      <w:widowControl w:val="0"/>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numbering" w:customStyle="1" w:styleId="1111110">
    <w:name w:val="Нет списка111111"/>
    <w:rsid w:val="00BA0AAF"/>
  </w:style>
  <w:style w:type="numbering" w:customStyle="1" w:styleId="6111">
    <w:name w:val="Нет списка611"/>
    <w:next w:val="a2"/>
    <w:uiPriority w:val="99"/>
    <w:semiHidden/>
    <w:unhideWhenUsed/>
    <w:rsid w:val="00BA0AAF"/>
  </w:style>
  <w:style w:type="numbering" w:customStyle="1" w:styleId="7111">
    <w:name w:val="Нет списка711"/>
    <w:next w:val="a2"/>
    <w:uiPriority w:val="99"/>
    <w:semiHidden/>
    <w:unhideWhenUsed/>
    <w:rsid w:val="00BA0AAF"/>
  </w:style>
  <w:style w:type="numbering" w:customStyle="1" w:styleId="8110">
    <w:name w:val="Нет списка811"/>
    <w:next w:val="a2"/>
    <w:uiPriority w:val="99"/>
    <w:semiHidden/>
    <w:unhideWhenUsed/>
    <w:rsid w:val="00BA0AAF"/>
  </w:style>
  <w:style w:type="numbering" w:customStyle="1" w:styleId="9110">
    <w:name w:val="Нет списка911"/>
    <w:next w:val="a2"/>
    <w:uiPriority w:val="99"/>
    <w:semiHidden/>
    <w:unhideWhenUsed/>
    <w:rsid w:val="00BA0AAF"/>
  </w:style>
  <w:style w:type="table" w:customStyle="1" w:styleId="1912">
    <w:name w:val="Сетка таблицы1912"/>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next w:val="a3"/>
    <w:uiPriority w:val="39"/>
    <w:rsid w:val="00BA0AA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
    <w:next w:val="a2"/>
    <w:uiPriority w:val="99"/>
    <w:semiHidden/>
    <w:unhideWhenUsed/>
    <w:rsid w:val="00BA0AAF"/>
  </w:style>
  <w:style w:type="table" w:customStyle="1" w:styleId="TableNormal8">
    <w:name w:val="Table Normal8"/>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82">
    <w:name w:val="Нет списка28"/>
    <w:next w:val="a2"/>
    <w:uiPriority w:val="99"/>
    <w:semiHidden/>
    <w:unhideWhenUsed/>
    <w:rsid w:val="00BA0AAF"/>
  </w:style>
  <w:style w:type="table" w:customStyle="1" w:styleId="TableNormal10">
    <w:name w:val="Table Normal10"/>
    <w:uiPriority w:val="2"/>
    <w:semiHidden/>
    <w:unhideWhenUsed/>
    <w:qFormat/>
    <w:rsid w:val="00BA0AA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37">
    <w:name w:val="Body Text 3"/>
    <w:basedOn w:val="a"/>
    <w:link w:val="36"/>
    <w:unhideWhenUsed/>
    <w:rsid w:val="00BA0AAF"/>
    <w:pPr>
      <w:spacing w:after="120"/>
    </w:pPr>
    <w:rPr>
      <w:sz w:val="24"/>
    </w:rPr>
  </w:style>
  <w:style w:type="character" w:customStyle="1" w:styleId="325">
    <w:name w:val="Основной текст 3 Знак2"/>
    <w:basedOn w:val="a0"/>
    <w:uiPriority w:val="99"/>
    <w:semiHidden/>
    <w:rsid w:val="00BA0AAF"/>
    <w:rPr>
      <w:sz w:val="16"/>
      <w:szCs w:val="16"/>
    </w:rPr>
  </w:style>
  <w:style w:type="numbering" w:customStyle="1" w:styleId="293">
    <w:name w:val="Нет списка29"/>
    <w:next w:val="a2"/>
    <w:uiPriority w:val="99"/>
    <w:semiHidden/>
    <w:unhideWhenUsed/>
    <w:rsid w:val="00E94F75"/>
  </w:style>
  <w:style w:type="numbering" w:customStyle="1" w:styleId="1130">
    <w:name w:val="Нет списка113"/>
    <w:next w:val="a2"/>
    <w:uiPriority w:val="99"/>
    <w:semiHidden/>
    <w:unhideWhenUsed/>
    <w:rsid w:val="00E94F75"/>
  </w:style>
  <w:style w:type="table" w:customStyle="1" w:styleId="244">
    <w:name w:val="Сетка таблицы24"/>
    <w:basedOn w:val="a1"/>
    <w:next w:val="a3"/>
    <w:uiPriority w:val="99"/>
    <w:rsid w:val="00E94F75"/>
    <w:pPr>
      <w:spacing w:after="0" w:line="240" w:lineRule="auto"/>
    </w:pPr>
    <w:rPr>
      <w:rFonts w:ascii="Calibri" w:eastAsia="Calibri" w:hAnsi="Calibri"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leNormal13">
    <w:name w:val="Table Normal13"/>
    <w:uiPriority w:val="2"/>
    <w:semiHidden/>
    <w:unhideWhenUsed/>
    <w:qFormat/>
    <w:rsid w:val="00E94F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41">
    <w:name w:val="Нет списка114"/>
    <w:next w:val="a2"/>
    <w:uiPriority w:val="99"/>
    <w:semiHidden/>
    <w:unhideWhenUsed/>
    <w:rsid w:val="00E94F75"/>
  </w:style>
  <w:style w:type="table" w:customStyle="1" w:styleId="1150">
    <w:name w:val="Сетка таблицы115"/>
    <w:basedOn w:val="a1"/>
    <w:next w:val="a3"/>
    <w:rsid w:val="00E94F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2"/>
    <w:uiPriority w:val="99"/>
    <w:semiHidden/>
    <w:unhideWhenUsed/>
    <w:rsid w:val="00E94F75"/>
  </w:style>
  <w:style w:type="table" w:customStyle="1" w:styleId="253">
    <w:name w:val="Сетка таблицы25"/>
    <w:basedOn w:val="a1"/>
    <w:next w:val="a3"/>
    <w:uiPriority w:val="59"/>
    <w:rsid w:val="00E94F75"/>
    <w:pPr>
      <w:spacing w:beforeAutospacing="1" w:after="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Сетка таблицы32"/>
    <w:basedOn w:val="a1"/>
    <w:next w:val="a3"/>
    <w:uiPriority w:val="59"/>
    <w:rsid w:val="00E94F75"/>
    <w:pPr>
      <w:spacing w:beforeAutospacing="1" w:after="0" w:afterAutospacing="1" w:line="240" w:lineRule="auto"/>
    </w:pPr>
    <w:rPr>
      <w:rFonts w:ascii="Times New Roman" w:eastAsia="Times New Roman" w:hAnsi="Times New Roman"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2"/>
    <w:uiPriority w:val="99"/>
    <w:semiHidden/>
    <w:unhideWhenUsed/>
    <w:rsid w:val="00E94F75"/>
  </w:style>
  <w:style w:type="table" w:customStyle="1" w:styleId="-4314">
    <w:name w:val="Таблица-сетка 4 — акцент 314"/>
    <w:basedOn w:val="a1"/>
    <w:uiPriority w:val="49"/>
    <w:rsid w:val="00E94F75"/>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14">
    <w:name w:val="Table Normal14"/>
    <w:uiPriority w:val="2"/>
    <w:semiHidden/>
    <w:unhideWhenUsed/>
    <w:qFormat/>
    <w:rsid w:val="00E94F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34">
    <w:name w:val="Нет списка43"/>
    <w:next w:val="a2"/>
    <w:uiPriority w:val="99"/>
    <w:semiHidden/>
    <w:unhideWhenUsed/>
    <w:rsid w:val="00E94F75"/>
  </w:style>
  <w:style w:type="table" w:customStyle="1" w:styleId="425">
    <w:name w:val="Сетка таблицы42"/>
    <w:basedOn w:val="a1"/>
    <w:next w:val="a3"/>
    <w:uiPriority w:val="5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2"/>
    <w:uiPriority w:val="99"/>
    <w:semiHidden/>
    <w:unhideWhenUsed/>
    <w:rsid w:val="00E94F75"/>
  </w:style>
  <w:style w:type="table" w:customStyle="1" w:styleId="521">
    <w:name w:val="Сетка таблицы52"/>
    <w:basedOn w:val="a1"/>
    <w:next w:val="a3"/>
    <w:uiPriority w:val="5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2"/>
    <w:uiPriority w:val="99"/>
    <w:semiHidden/>
    <w:unhideWhenUsed/>
    <w:rsid w:val="00E94F75"/>
  </w:style>
  <w:style w:type="table" w:customStyle="1" w:styleId="621">
    <w:name w:val="Сетка таблицы62"/>
    <w:basedOn w:val="a1"/>
    <w:next w:val="a3"/>
    <w:uiPriority w:val="59"/>
    <w:rsid w:val="00E94F7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0">
    <w:name w:val="Нет списка73"/>
    <w:next w:val="a2"/>
    <w:uiPriority w:val="99"/>
    <w:semiHidden/>
    <w:unhideWhenUsed/>
    <w:rsid w:val="00E94F75"/>
  </w:style>
  <w:style w:type="table" w:customStyle="1" w:styleId="-43112">
    <w:name w:val="Таблица-сетка 4 — акцент 3112"/>
    <w:basedOn w:val="a1"/>
    <w:uiPriority w:val="49"/>
    <w:rsid w:val="00E94F75"/>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25">
    <w:name w:val="Table Normal25"/>
    <w:uiPriority w:val="2"/>
    <w:semiHidden/>
    <w:unhideWhenUsed/>
    <w:qFormat/>
    <w:rsid w:val="00E94F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WWNum123">
    <w:name w:val="WWNum123"/>
    <w:basedOn w:val="a2"/>
    <w:rsid w:val="00E94F75"/>
  </w:style>
  <w:style w:type="table" w:customStyle="1" w:styleId="721">
    <w:name w:val="Сетка таблицы7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uiPriority w:val="2"/>
    <w:semiHidden/>
    <w:unhideWhenUsed/>
    <w:qFormat/>
    <w:rsid w:val="00E94F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830">
    <w:name w:val="Нет списка83"/>
    <w:next w:val="a2"/>
    <w:uiPriority w:val="99"/>
    <w:semiHidden/>
    <w:unhideWhenUsed/>
    <w:rsid w:val="00E94F75"/>
  </w:style>
  <w:style w:type="table" w:customStyle="1" w:styleId="TableNormal42">
    <w:name w:val="Table Normal42"/>
    <w:uiPriority w:val="2"/>
    <w:semiHidden/>
    <w:unhideWhenUsed/>
    <w:qFormat/>
    <w:rsid w:val="00E94F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820">
    <w:name w:val="Сетка таблицы82"/>
    <w:basedOn w:val="a1"/>
    <w:next w:val="a3"/>
    <w:uiPriority w:val="59"/>
    <w:rsid w:val="00E94F7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2">
    <w:name w:val="Сетка таблицы9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Нет списка93"/>
    <w:next w:val="a2"/>
    <w:uiPriority w:val="99"/>
    <w:semiHidden/>
    <w:unhideWhenUsed/>
    <w:rsid w:val="00E94F75"/>
  </w:style>
  <w:style w:type="table" w:customStyle="1" w:styleId="1160">
    <w:name w:val="Сетка таблицы116"/>
    <w:basedOn w:val="a1"/>
    <w:next w:val="a3"/>
    <w:uiPriority w:val="5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3"/>
    <w:uiPriority w:val="39"/>
    <w:rsid w:val="00E94F7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
    <w:name w:val="Нет списка1113"/>
    <w:next w:val="a2"/>
    <w:uiPriority w:val="99"/>
    <w:unhideWhenUsed/>
    <w:rsid w:val="00E94F75"/>
  </w:style>
  <w:style w:type="numbering" w:customStyle="1" w:styleId="1021">
    <w:name w:val="Нет списка102"/>
    <w:next w:val="a2"/>
    <w:uiPriority w:val="99"/>
    <w:semiHidden/>
    <w:unhideWhenUsed/>
    <w:rsid w:val="00E94F75"/>
  </w:style>
  <w:style w:type="table" w:customStyle="1" w:styleId="1320">
    <w:name w:val="Сетка таблицы132"/>
    <w:basedOn w:val="a1"/>
    <w:next w:val="a3"/>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3"/>
    <w:rsid w:val="00E94F7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unhideWhenUsed/>
    <w:rsid w:val="00E94F75"/>
  </w:style>
  <w:style w:type="numbering" w:customStyle="1" w:styleId="1321">
    <w:name w:val="Нет списка132"/>
    <w:next w:val="a2"/>
    <w:uiPriority w:val="99"/>
    <w:semiHidden/>
    <w:unhideWhenUsed/>
    <w:rsid w:val="00E94F75"/>
  </w:style>
  <w:style w:type="table" w:customStyle="1" w:styleId="1520">
    <w:name w:val="Сетка таблицы15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
    <w:name w:val="Нет списка141"/>
    <w:next w:val="a2"/>
    <w:uiPriority w:val="99"/>
    <w:semiHidden/>
    <w:unhideWhenUsed/>
    <w:rsid w:val="00E94F75"/>
  </w:style>
  <w:style w:type="numbering" w:customStyle="1" w:styleId="1512">
    <w:name w:val="Нет списка151"/>
    <w:next w:val="a2"/>
    <w:uiPriority w:val="99"/>
    <w:semiHidden/>
    <w:unhideWhenUsed/>
    <w:rsid w:val="00E94F75"/>
  </w:style>
  <w:style w:type="numbering" w:customStyle="1" w:styleId="1611">
    <w:name w:val="Нет списка161"/>
    <w:next w:val="a2"/>
    <w:uiPriority w:val="99"/>
    <w:semiHidden/>
    <w:unhideWhenUsed/>
    <w:rsid w:val="00E94F75"/>
  </w:style>
  <w:style w:type="numbering" w:customStyle="1" w:styleId="1711">
    <w:name w:val="Нет списка171"/>
    <w:next w:val="a2"/>
    <w:uiPriority w:val="99"/>
    <w:semiHidden/>
    <w:unhideWhenUsed/>
    <w:rsid w:val="00E94F75"/>
  </w:style>
  <w:style w:type="numbering" w:customStyle="1" w:styleId="1811">
    <w:name w:val="Нет списка181"/>
    <w:next w:val="a2"/>
    <w:uiPriority w:val="99"/>
    <w:semiHidden/>
    <w:unhideWhenUsed/>
    <w:rsid w:val="00E94F75"/>
  </w:style>
  <w:style w:type="numbering" w:customStyle="1" w:styleId="1910">
    <w:name w:val="Нет списка191"/>
    <w:next w:val="a2"/>
    <w:uiPriority w:val="99"/>
    <w:semiHidden/>
    <w:unhideWhenUsed/>
    <w:rsid w:val="00E94F75"/>
  </w:style>
  <w:style w:type="numbering" w:customStyle="1" w:styleId="2011">
    <w:name w:val="Нет списка201"/>
    <w:next w:val="a2"/>
    <w:uiPriority w:val="99"/>
    <w:semiHidden/>
    <w:unhideWhenUsed/>
    <w:rsid w:val="00E94F75"/>
  </w:style>
  <w:style w:type="numbering" w:customStyle="1" w:styleId="2121">
    <w:name w:val="Нет списка212"/>
    <w:next w:val="a2"/>
    <w:uiPriority w:val="99"/>
    <w:semiHidden/>
    <w:unhideWhenUsed/>
    <w:rsid w:val="00E94F75"/>
  </w:style>
  <w:style w:type="numbering" w:customStyle="1" w:styleId="2220">
    <w:name w:val="Нет списка222"/>
    <w:next w:val="a2"/>
    <w:uiPriority w:val="99"/>
    <w:semiHidden/>
    <w:unhideWhenUsed/>
    <w:rsid w:val="00E94F75"/>
  </w:style>
  <w:style w:type="numbering" w:customStyle="1" w:styleId="2311">
    <w:name w:val="Нет списка231"/>
    <w:next w:val="a2"/>
    <w:uiPriority w:val="99"/>
    <w:semiHidden/>
    <w:unhideWhenUsed/>
    <w:rsid w:val="00E94F75"/>
  </w:style>
  <w:style w:type="numbering" w:customStyle="1" w:styleId="2410">
    <w:name w:val="Нет списка241"/>
    <w:next w:val="a2"/>
    <w:uiPriority w:val="99"/>
    <w:semiHidden/>
    <w:unhideWhenUsed/>
    <w:rsid w:val="00E94F75"/>
  </w:style>
  <w:style w:type="table" w:customStyle="1" w:styleId="1930">
    <w:name w:val="Сетка таблицы193"/>
    <w:basedOn w:val="a1"/>
    <w:next w:val="a3"/>
    <w:uiPriority w:val="5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E94F75"/>
  </w:style>
  <w:style w:type="table" w:customStyle="1" w:styleId="2020">
    <w:name w:val="Сетка таблицы20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E94F75"/>
  </w:style>
  <w:style w:type="table" w:customStyle="1" w:styleId="1102">
    <w:name w:val="Сетка таблицы1102"/>
    <w:basedOn w:val="a1"/>
    <w:next w:val="a3"/>
    <w:uiPriority w:val="39"/>
    <w:rsid w:val="00E94F75"/>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1"/>
    <w:next w:val="a3"/>
    <w:uiPriority w:val="5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3"/>
    <w:uiPriority w:val="59"/>
    <w:rsid w:val="00E94F75"/>
    <w:pPr>
      <w:spacing w:beforeAutospacing="1" w:after="0" w:afterAutospacing="1"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3">
    <w:name w:val="Нет списка11113"/>
    <w:next w:val="a2"/>
    <w:uiPriority w:val="99"/>
    <w:semiHidden/>
    <w:unhideWhenUsed/>
    <w:rsid w:val="00E94F75"/>
  </w:style>
  <w:style w:type="table" w:customStyle="1" w:styleId="-43122">
    <w:name w:val="Таблица-сетка 4 — акцент 3122"/>
    <w:basedOn w:val="a1"/>
    <w:uiPriority w:val="49"/>
    <w:rsid w:val="00E94F75"/>
    <w:pPr>
      <w:spacing w:after="0" w:line="240" w:lineRule="auto"/>
    </w:pPr>
    <w:rPr>
      <w:rFonts w:ascii="Calibri" w:eastAsia="Calibri" w:hAnsi="Calibri" w:cs="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3120">
    <w:name w:val="Сетка таблицы312"/>
    <w:basedOn w:val="a1"/>
    <w:next w:val="a3"/>
    <w:uiPriority w:val="59"/>
    <w:rsid w:val="00E94F75"/>
    <w:pPr>
      <w:spacing w:beforeAutospacing="1" w:after="0" w:afterAutospacing="1"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0">
    <w:name w:val="Нет списка261"/>
    <w:next w:val="a2"/>
    <w:uiPriority w:val="99"/>
    <w:semiHidden/>
    <w:unhideWhenUsed/>
    <w:rsid w:val="00E94F75"/>
  </w:style>
  <w:style w:type="table" w:customStyle="1" w:styleId="612">
    <w:name w:val="Сетка таблицы61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2"/>
    <w:uiPriority w:val="99"/>
    <w:semiHidden/>
    <w:unhideWhenUsed/>
    <w:rsid w:val="00E94F75"/>
  </w:style>
  <w:style w:type="table" w:customStyle="1" w:styleId="7120">
    <w:name w:val="Сетка таблицы712"/>
    <w:basedOn w:val="a1"/>
    <w:next w:val="a3"/>
    <w:uiPriority w:val="59"/>
    <w:rsid w:val="00E94F7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2">
    <w:name w:val="Сетка таблицы81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2"/>
    <w:uiPriority w:val="99"/>
    <w:semiHidden/>
    <w:unhideWhenUsed/>
    <w:rsid w:val="00E94F75"/>
  </w:style>
  <w:style w:type="numbering" w:customStyle="1" w:styleId="WWNum1213">
    <w:name w:val="WWNum1213"/>
    <w:basedOn w:val="a2"/>
    <w:rsid w:val="00E94F75"/>
  </w:style>
  <w:style w:type="table" w:customStyle="1" w:styleId="1012">
    <w:name w:val="Сетка таблицы1012"/>
    <w:basedOn w:val="a1"/>
    <w:next w:val="a3"/>
    <w:uiPriority w:val="59"/>
    <w:rsid w:val="00E94F75"/>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30">
    <w:name w:val="Сетка таблицы11113"/>
    <w:basedOn w:val="a1"/>
    <w:next w:val="a3"/>
    <w:uiPriority w:val="59"/>
    <w:rsid w:val="00E94F75"/>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2"/>
    <w:next w:val="a2"/>
    <w:uiPriority w:val="99"/>
    <w:semiHidden/>
    <w:unhideWhenUsed/>
    <w:rsid w:val="00E94F75"/>
  </w:style>
  <w:style w:type="table" w:customStyle="1" w:styleId="14120">
    <w:name w:val="Сетка таблицы1412"/>
    <w:basedOn w:val="a1"/>
    <w:next w:val="a3"/>
    <w:rsid w:val="00E94F75"/>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1"/>
    <w:rsid w:val="00E94F75"/>
    <w:pPr>
      <w:spacing w:after="0" w:line="240" w:lineRule="auto"/>
    </w:pPr>
    <w:rPr>
      <w:rFonts w:ascii="Calibri" w:eastAsia="Times New Roman" w:hAnsi="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semiHidden/>
    <w:qFormat/>
    <w:rsid w:val="00E94F75"/>
    <w:pPr>
      <w:widowControl w:val="0"/>
      <w:spacing w:after="0" w:line="240" w:lineRule="auto"/>
    </w:pPr>
    <w:rPr>
      <w:rFonts w:ascii="Calibri" w:eastAsia="Times New Roman" w:hAnsi="Calibri" w:cs="Times New Roman"/>
      <w:szCs w:val="20"/>
      <w:lang w:eastAsia="ru-RU"/>
    </w:rPr>
    <w:tblPr>
      <w:tblInd w:w="0" w:type="dxa"/>
      <w:tblCellMar>
        <w:top w:w="0" w:type="dxa"/>
        <w:left w:w="0" w:type="dxa"/>
        <w:bottom w:w="0" w:type="dxa"/>
        <w:right w:w="0" w:type="dxa"/>
      </w:tblCellMar>
    </w:tblPr>
  </w:style>
  <w:style w:type="numbering" w:customStyle="1" w:styleId="111112">
    <w:name w:val="Нет списка111112"/>
    <w:rsid w:val="00E94F75"/>
  </w:style>
  <w:style w:type="numbering" w:customStyle="1" w:styleId="6120">
    <w:name w:val="Нет списка612"/>
    <w:next w:val="a2"/>
    <w:uiPriority w:val="99"/>
    <w:semiHidden/>
    <w:unhideWhenUsed/>
    <w:rsid w:val="00E94F75"/>
  </w:style>
  <w:style w:type="numbering" w:customStyle="1" w:styleId="7121">
    <w:name w:val="Нет списка712"/>
    <w:next w:val="a2"/>
    <w:uiPriority w:val="99"/>
    <w:semiHidden/>
    <w:unhideWhenUsed/>
    <w:rsid w:val="00E94F75"/>
  </w:style>
  <w:style w:type="numbering" w:customStyle="1" w:styleId="8120">
    <w:name w:val="Нет списка812"/>
    <w:next w:val="a2"/>
    <w:uiPriority w:val="99"/>
    <w:semiHidden/>
    <w:unhideWhenUsed/>
    <w:rsid w:val="00E94F75"/>
  </w:style>
  <w:style w:type="numbering" w:customStyle="1" w:styleId="9120">
    <w:name w:val="Нет списка912"/>
    <w:next w:val="a2"/>
    <w:uiPriority w:val="99"/>
    <w:semiHidden/>
    <w:unhideWhenUsed/>
    <w:rsid w:val="00E94F75"/>
  </w:style>
  <w:style w:type="table" w:customStyle="1" w:styleId="1913">
    <w:name w:val="Сетка таблицы1913"/>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next w:val="a3"/>
    <w:uiPriority w:val="39"/>
    <w:rsid w:val="00E94F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0">
    <w:name w:val="Нет списка271"/>
    <w:next w:val="a2"/>
    <w:uiPriority w:val="99"/>
    <w:semiHidden/>
    <w:unhideWhenUsed/>
    <w:rsid w:val="00E94F75"/>
  </w:style>
  <w:style w:type="numbering" w:customStyle="1" w:styleId="2810">
    <w:name w:val="Нет списка281"/>
    <w:next w:val="a2"/>
    <w:uiPriority w:val="99"/>
    <w:semiHidden/>
    <w:unhideWhenUsed/>
    <w:rsid w:val="00E94F75"/>
  </w:style>
  <w:style w:type="table" w:customStyle="1" w:styleId="2140">
    <w:name w:val="Сетка таблицы214"/>
    <w:basedOn w:val="a1"/>
    <w:next w:val="a3"/>
    <w:uiPriority w:val="39"/>
    <w:rsid w:val="00E94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39</Pages>
  <Words>15034</Words>
  <Characters>85698</Characters>
  <Application>Microsoft Office Word</Application>
  <DocSecurity>0</DocSecurity>
  <Lines>714</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user</cp:lastModifiedBy>
  <cp:revision>3</cp:revision>
  <cp:lastPrinted>2026-09-01T14:10:00Z</cp:lastPrinted>
  <dcterms:created xsi:type="dcterms:W3CDTF">2026-09-01T14:08:00Z</dcterms:created>
  <dcterms:modified xsi:type="dcterms:W3CDTF">2026-09-01T14:16:00Z</dcterms:modified>
</cp:coreProperties>
</file>