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88800" w14:textId="466211CB" w:rsidR="007F33AF" w:rsidRPr="00A26FF1" w:rsidRDefault="007F33AF" w:rsidP="005C71BE">
      <w:pPr>
        <w:pBdr>
          <w:bottom w:val="single" w:sz="12" w:space="1" w:color="auto"/>
        </w:pBdr>
        <w:spacing w:after="0" w:line="240" w:lineRule="auto"/>
        <w:jc w:val="center"/>
        <w:rPr>
          <w:rFonts w:ascii="Times New Roman" w:eastAsia="Times New Roman" w:hAnsi="Times New Roman" w:cs="Times New Roman"/>
          <w:b/>
          <w:sz w:val="24"/>
          <w:szCs w:val="24"/>
        </w:rPr>
      </w:pPr>
      <w:bookmarkStart w:id="0" w:name="_heading=h.gjdgxs" w:colFirst="0" w:colLast="0"/>
      <w:bookmarkEnd w:id="0"/>
      <w:r w:rsidRPr="00A26FF1">
        <w:rPr>
          <w:rFonts w:ascii="Times New Roman" w:eastAsia="Times New Roman" w:hAnsi="Times New Roman" w:cs="Times New Roman"/>
          <w:b/>
          <w:sz w:val="24"/>
          <w:szCs w:val="24"/>
        </w:rPr>
        <w:t>МУНИЦИПАЛЬНОЕ БЮДЖЕТНОЕ ОБЩЕОБРАЗОВАТЕЛЬНОЕ УЧРЕЖДЕНИЕ</w:t>
      </w:r>
    </w:p>
    <w:p w14:paraId="633632ED" w14:textId="77777777" w:rsidR="007F33AF" w:rsidRPr="00A26FF1" w:rsidRDefault="007F33AF" w:rsidP="005C71BE">
      <w:pPr>
        <w:pBdr>
          <w:bottom w:val="single" w:sz="12" w:space="1" w:color="auto"/>
        </w:pBdr>
        <w:spacing w:after="0" w:line="240" w:lineRule="auto"/>
        <w:jc w:val="center"/>
        <w:rPr>
          <w:rFonts w:ascii="Times New Roman" w:eastAsia="Times New Roman" w:hAnsi="Times New Roman" w:cs="Times New Roman"/>
          <w:b/>
          <w:sz w:val="24"/>
          <w:szCs w:val="24"/>
        </w:rPr>
      </w:pPr>
      <w:r w:rsidRPr="00A26FF1">
        <w:rPr>
          <w:rFonts w:ascii="Times New Roman" w:eastAsia="Times New Roman" w:hAnsi="Times New Roman" w:cs="Times New Roman"/>
          <w:b/>
          <w:sz w:val="24"/>
          <w:szCs w:val="24"/>
        </w:rPr>
        <w:t>ГОРОДА РОСТОВА-НА-ДОНУ «ЛИЦЕЙ МНОГОПРОФИЛЬНЫЙ № 69</w:t>
      </w:r>
    </w:p>
    <w:p w14:paraId="314CA084" w14:textId="3B518551" w:rsidR="007F33AF" w:rsidRPr="00A26FF1" w:rsidRDefault="007F33AF" w:rsidP="005C71BE">
      <w:pPr>
        <w:pBdr>
          <w:bottom w:val="single" w:sz="12" w:space="1" w:color="auto"/>
        </w:pBdr>
        <w:spacing w:after="0" w:line="240" w:lineRule="auto"/>
        <w:jc w:val="center"/>
        <w:rPr>
          <w:rFonts w:ascii="Times New Roman" w:eastAsia="Times New Roman" w:hAnsi="Times New Roman" w:cs="Times New Roman"/>
          <w:b/>
          <w:sz w:val="24"/>
          <w:szCs w:val="24"/>
        </w:rPr>
      </w:pPr>
      <w:r w:rsidRPr="00A26FF1">
        <w:rPr>
          <w:rFonts w:ascii="Times New Roman" w:eastAsia="Times New Roman" w:hAnsi="Times New Roman" w:cs="Times New Roman"/>
          <w:b/>
          <w:sz w:val="24"/>
          <w:szCs w:val="24"/>
        </w:rPr>
        <w:t>ИМЕНИ ПЕСКОВА ЮРИЯ АЛЕКСАНДРОВИЧА»</w:t>
      </w:r>
    </w:p>
    <w:p w14:paraId="63B6A970" w14:textId="77777777" w:rsidR="007F33AF" w:rsidRPr="00A26FF1" w:rsidRDefault="007F33AF" w:rsidP="00A26FF1">
      <w:pPr>
        <w:widowControl w:val="0"/>
        <w:tabs>
          <w:tab w:val="left" w:pos="2070"/>
        </w:tabs>
        <w:autoSpaceDE w:val="0"/>
        <w:autoSpaceDN w:val="0"/>
        <w:spacing w:after="0" w:line="240" w:lineRule="auto"/>
        <w:ind w:left="1659" w:right="1194"/>
        <w:jc w:val="both"/>
        <w:rPr>
          <w:rFonts w:ascii="Times New Roman" w:eastAsia="Times New Roman" w:hAnsi="Times New Roman" w:cs="Times New Roman"/>
          <w:b/>
          <w:sz w:val="24"/>
          <w:szCs w:val="24"/>
        </w:rPr>
      </w:pPr>
    </w:p>
    <w:tbl>
      <w:tblPr>
        <w:tblW w:w="10140" w:type="dxa"/>
        <w:tblInd w:w="-976" w:type="dxa"/>
        <w:tblCellMar>
          <w:top w:w="15" w:type="dxa"/>
          <w:left w:w="15" w:type="dxa"/>
          <w:bottom w:w="15" w:type="dxa"/>
          <w:right w:w="15" w:type="dxa"/>
        </w:tblCellMar>
        <w:tblLook w:val="0600" w:firstRow="0" w:lastRow="0" w:firstColumn="0" w:lastColumn="0" w:noHBand="1" w:noVBand="1"/>
      </w:tblPr>
      <w:tblGrid>
        <w:gridCol w:w="3151"/>
        <w:gridCol w:w="3132"/>
        <w:gridCol w:w="3857"/>
      </w:tblGrid>
      <w:tr w:rsidR="007F33AF" w:rsidRPr="00A26FF1" w14:paraId="5E2130CC" w14:textId="77777777" w:rsidTr="005C71BE">
        <w:trPr>
          <w:trHeight w:val="1498"/>
        </w:trPr>
        <w:tc>
          <w:tcPr>
            <w:tcW w:w="3151" w:type="dxa"/>
            <w:tcMar>
              <w:top w:w="75" w:type="dxa"/>
              <w:left w:w="75" w:type="dxa"/>
              <w:bottom w:w="75" w:type="dxa"/>
              <w:right w:w="75" w:type="dxa"/>
            </w:tcMar>
          </w:tcPr>
          <w:p w14:paraId="718F2472" w14:textId="7FF71EB5" w:rsidR="007F33AF" w:rsidRPr="00A26FF1" w:rsidRDefault="007F33AF" w:rsidP="005C71BE">
            <w:pPr>
              <w:widowControl w:val="0"/>
              <w:autoSpaceDE w:val="0"/>
              <w:autoSpaceDN w:val="0"/>
              <w:spacing w:after="0" w:line="240" w:lineRule="auto"/>
              <w:ind w:right="-612"/>
              <w:rPr>
                <w:rFonts w:ascii="Times New Roman" w:eastAsia="Times New Roman" w:hAnsi="Times New Roman" w:cs="Times New Roman"/>
                <w:sz w:val="24"/>
                <w:szCs w:val="24"/>
              </w:rPr>
            </w:pPr>
            <w:bookmarkStart w:id="1" w:name="_Hlk219474116"/>
            <w:r w:rsidRPr="00A26FF1">
              <w:rPr>
                <w:rFonts w:ascii="Times New Roman" w:eastAsia="Times New Roman" w:hAnsi="Times New Roman" w:cs="Times New Roman"/>
                <w:color w:val="000000"/>
                <w:sz w:val="24"/>
                <w:szCs w:val="24"/>
              </w:rPr>
              <w:t>СОГЛАСОВАНО</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педагогическим</w:t>
            </w:r>
            <w:r w:rsidR="005C71BE">
              <w:rPr>
                <w:rFonts w:ascii="Times New Roman" w:eastAsia="Times New Roman" w:hAnsi="Times New Roman" w:cs="Times New Roman"/>
                <w:color w:val="000000"/>
                <w:sz w:val="24"/>
                <w:szCs w:val="24"/>
              </w:rPr>
              <w:t xml:space="preserve"> </w:t>
            </w:r>
            <w:r w:rsidRPr="00A26FF1">
              <w:rPr>
                <w:rFonts w:ascii="Times New Roman" w:eastAsia="Times New Roman" w:hAnsi="Times New Roman" w:cs="Times New Roman"/>
                <w:color w:val="000000"/>
                <w:sz w:val="24"/>
                <w:szCs w:val="24"/>
              </w:rPr>
              <w:t>советом</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МБОУ «Лицей № 69»</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(протокол от 28.08.2026 № 1)</w:t>
            </w:r>
          </w:p>
        </w:tc>
        <w:tc>
          <w:tcPr>
            <w:tcW w:w="3132" w:type="dxa"/>
          </w:tcPr>
          <w:p w14:paraId="1B7625CC"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rPr>
            </w:pPr>
          </w:p>
          <w:p w14:paraId="1E94CAA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rPr>
            </w:pPr>
          </w:p>
          <w:p w14:paraId="4D2FC781" w14:textId="77777777" w:rsidR="007F33AF" w:rsidRPr="00A26FF1" w:rsidRDefault="007F33AF" w:rsidP="00A26FF1">
            <w:pPr>
              <w:widowControl w:val="0"/>
              <w:autoSpaceDE w:val="0"/>
              <w:autoSpaceDN w:val="0"/>
              <w:spacing w:after="0" w:line="240" w:lineRule="auto"/>
              <w:ind w:right="-612"/>
              <w:jc w:val="both"/>
              <w:rPr>
                <w:rFonts w:ascii="Times New Roman" w:eastAsia="Times New Roman" w:hAnsi="Times New Roman" w:cs="Times New Roman"/>
                <w:sz w:val="24"/>
                <w:szCs w:val="24"/>
              </w:rPr>
            </w:pPr>
          </w:p>
        </w:tc>
        <w:tc>
          <w:tcPr>
            <w:tcW w:w="3857" w:type="dxa"/>
            <w:tcMar>
              <w:top w:w="75" w:type="dxa"/>
              <w:left w:w="75" w:type="dxa"/>
              <w:bottom w:w="75" w:type="dxa"/>
              <w:right w:w="75" w:type="dxa"/>
            </w:tcMar>
          </w:tcPr>
          <w:p w14:paraId="3D058158" w14:textId="5FDA2CC9" w:rsidR="007F33AF" w:rsidRPr="00A26FF1" w:rsidRDefault="007F33AF" w:rsidP="00A26FF1">
            <w:pPr>
              <w:widowControl w:val="0"/>
              <w:tabs>
                <w:tab w:val="left" w:pos="2575"/>
                <w:tab w:val="left" w:pos="4061"/>
              </w:tabs>
              <w:autoSpaceDE w:val="0"/>
              <w:autoSpaceDN w:val="0"/>
              <w:spacing w:before="1" w:after="0" w:line="240" w:lineRule="auto"/>
              <w:ind w:right="197"/>
              <w:jc w:val="both"/>
              <w:rPr>
                <w:rFonts w:ascii="Times New Roman" w:eastAsia="Times New Roman" w:hAnsi="Times New Roman" w:cs="Times New Roman"/>
                <w:sz w:val="24"/>
                <w:szCs w:val="24"/>
              </w:rPr>
            </w:pPr>
            <w:r w:rsidRPr="00A26FF1">
              <w:rPr>
                <w:rFonts w:ascii="Times New Roman" w:eastAsia="Times New Roman" w:hAnsi="Times New Roman" w:cs="Times New Roman"/>
                <w:color w:val="000000"/>
                <w:sz w:val="24"/>
                <w:szCs w:val="24"/>
              </w:rPr>
              <w:t>УТВЕРЖДЕНО</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 xml:space="preserve"> приказом МБОУ «Лицей № 69»</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 xml:space="preserve"> от 28.08.2026 № 450</w:t>
            </w:r>
          </w:p>
          <w:p w14:paraId="173FF2E0" w14:textId="77777777" w:rsidR="007F33AF" w:rsidRPr="00A26FF1" w:rsidRDefault="007F33AF" w:rsidP="00A26FF1">
            <w:pPr>
              <w:widowControl w:val="0"/>
              <w:tabs>
                <w:tab w:val="left" w:pos="2575"/>
                <w:tab w:val="left" w:pos="4061"/>
              </w:tabs>
              <w:autoSpaceDE w:val="0"/>
              <w:autoSpaceDN w:val="0"/>
              <w:spacing w:before="1" w:after="0" w:line="240" w:lineRule="auto"/>
              <w:ind w:right="197"/>
              <w:jc w:val="both"/>
              <w:rPr>
                <w:rFonts w:ascii="Times New Roman" w:eastAsia="Times New Roman" w:hAnsi="Times New Roman" w:cs="Times New Roman"/>
                <w:sz w:val="24"/>
                <w:szCs w:val="24"/>
              </w:rPr>
            </w:pPr>
            <w:r w:rsidRPr="00A26FF1">
              <w:rPr>
                <w:rFonts w:ascii="Times New Roman" w:eastAsia="Times New Roman" w:hAnsi="Times New Roman" w:cs="Times New Roman"/>
                <w:sz w:val="24"/>
                <w:szCs w:val="24"/>
              </w:rPr>
              <w:t xml:space="preserve"> Директор МБОУ «Лицей № 69»</w:t>
            </w:r>
          </w:p>
          <w:p w14:paraId="0B55300E" w14:textId="77777777" w:rsidR="007F33AF" w:rsidRPr="00A26FF1" w:rsidRDefault="007F33AF" w:rsidP="00A26FF1">
            <w:pPr>
              <w:widowControl w:val="0"/>
              <w:autoSpaceDE w:val="0"/>
              <w:autoSpaceDN w:val="0"/>
              <w:spacing w:after="0" w:line="240" w:lineRule="auto"/>
              <w:ind w:right="-612"/>
              <w:jc w:val="both"/>
              <w:rPr>
                <w:rFonts w:ascii="Times New Roman" w:eastAsia="Times New Roman" w:hAnsi="Times New Roman" w:cs="Times New Roman"/>
                <w:sz w:val="24"/>
                <w:szCs w:val="24"/>
                <w:highlight w:val="yellow"/>
              </w:rPr>
            </w:pPr>
            <w:r w:rsidRPr="00A26FF1">
              <w:rPr>
                <w:rFonts w:ascii="Times New Roman" w:eastAsia="Times New Roman" w:hAnsi="Times New Roman" w:cs="Times New Roman"/>
                <w:sz w:val="24"/>
                <w:szCs w:val="24"/>
              </w:rPr>
              <w:t xml:space="preserve"> В. В. Яровой _______________</w:t>
            </w:r>
          </w:p>
        </w:tc>
      </w:tr>
      <w:bookmarkEnd w:id="1"/>
    </w:tbl>
    <w:p w14:paraId="3A59E64A"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25E4791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4906BA94" w14:textId="7A9B10A2" w:rsidR="007F33AF" w:rsidRPr="00A26FF1" w:rsidRDefault="003F50A3" w:rsidP="00A26FF1">
      <w:pPr>
        <w:widowControl w:val="0"/>
        <w:tabs>
          <w:tab w:val="left" w:pos="5475"/>
        </w:tabs>
        <w:autoSpaceDE w:val="0"/>
        <w:autoSpaceDN w:val="0"/>
        <w:spacing w:after="0" w:line="240" w:lineRule="auto"/>
        <w:jc w:val="both"/>
        <w:rPr>
          <w:rFonts w:ascii="Times New Roman" w:eastAsia="Times New Roman" w:hAnsi="Times New Roman" w:cs="Times New Roman"/>
          <w:b/>
          <w:sz w:val="24"/>
          <w:szCs w:val="24"/>
        </w:rPr>
      </w:pPr>
      <w:r w:rsidRPr="00A26FF1">
        <w:rPr>
          <w:rFonts w:ascii="Times New Roman" w:eastAsia="Times New Roman" w:hAnsi="Times New Roman" w:cs="Times New Roman"/>
          <w:b/>
          <w:sz w:val="24"/>
          <w:szCs w:val="24"/>
        </w:rPr>
        <w:tab/>
      </w:r>
    </w:p>
    <w:p w14:paraId="22309B55" w14:textId="06A40818" w:rsidR="007F33AF" w:rsidRPr="00A26FF1" w:rsidRDefault="007F33AF" w:rsidP="005C71BE">
      <w:pPr>
        <w:widowControl w:val="0"/>
        <w:autoSpaceDE w:val="0"/>
        <w:autoSpaceDN w:val="0"/>
        <w:spacing w:after="0" w:line="240" w:lineRule="auto"/>
        <w:ind w:left="-993" w:right="-612"/>
        <w:rPr>
          <w:rFonts w:ascii="Times New Roman" w:eastAsia="Times New Roman" w:hAnsi="Times New Roman" w:cs="Times New Roman"/>
          <w:sz w:val="24"/>
          <w:szCs w:val="24"/>
        </w:rPr>
      </w:pPr>
      <w:r w:rsidRPr="00A26FF1">
        <w:rPr>
          <w:rFonts w:ascii="Times New Roman" w:eastAsia="Times New Roman" w:hAnsi="Times New Roman" w:cs="Times New Roman"/>
          <w:color w:val="000000"/>
          <w:sz w:val="24"/>
          <w:szCs w:val="24"/>
        </w:rPr>
        <w:t>СОГЛАСОВАНО</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советом родителей</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МБОУ «Лицей № 69»</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(протокол от 28.08.2026 № 1)</w:t>
      </w:r>
    </w:p>
    <w:p w14:paraId="3DC3BE02"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195D1A10"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23BD884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39226CBA" w14:textId="2308BEB4" w:rsidR="007F33AF" w:rsidRPr="00A26FF1" w:rsidRDefault="007F33AF" w:rsidP="005C71BE">
      <w:pPr>
        <w:widowControl w:val="0"/>
        <w:autoSpaceDE w:val="0"/>
        <w:autoSpaceDN w:val="0"/>
        <w:spacing w:after="0" w:line="240" w:lineRule="auto"/>
        <w:ind w:left="-993" w:right="-612"/>
        <w:rPr>
          <w:rFonts w:ascii="Times New Roman" w:eastAsia="Times New Roman" w:hAnsi="Times New Roman" w:cs="Times New Roman"/>
          <w:sz w:val="24"/>
          <w:szCs w:val="24"/>
        </w:rPr>
      </w:pPr>
      <w:r w:rsidRPr="00A26FF1">
        <w:rPr>
          <w:rFonts w:ascii="Times New Roman" w:eastAsia="Times New Roman" w:hAnsi="Times New Roman" w:cs="Times New Roman"/>
          <w:color w:val="000000"/>
          <w:sz w:val="24"/>
          <w:szCs w:val="24"/>
        </w:rPr>
        <w:t>СОГЛАСОВАНО</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советом обучающихся</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МБОУ «Лицей № 69»</w:t>
      </w:r>
      <w:r w:rsidRPr="00A26FF1">
        <w:rPr>
          <w:rFonts w:ascii="Times New Roman" w:eastAsia="Times New Roman" w:hAnsi="Times New Roman" w:cs="Times New Roman"/>
          <w:sz w:val="24"/>
          <w:szCs w:val="24"/>
        </w:rPr>
        <w:br/>
      </w:r>
      <w:r w:rsidRPr="00A26FF1">
        <w:rPr>
          <w:rFonts w:ascii="Times New Roman" w:eastAsia="Times New Roman" w:hAnsi="Times New Roman" w:cs="Times New Roman"/>
          <w:color w:val="000000"/>
          <w:sz w:val="24"/>
          <w:szCs w:val="24"/>
        </w:rPr>
        <w:t>(протокол от 28.08.2026 № 1)</w:t>
      </w:r>
    </w:p>
    <w:p w14:paraId="78B20059"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5FC43BEF"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063C255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4C71CC41"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44B5BC4B" w14:textId="77777777" w:rsidR="007F33AF" w:rsidRPr="00A26FF1" w:rsidRDefault="007F33AF" w:rsidP="005C71BE">
      <w:pPr>
        <w:widowControl w:val="0"/>
        <w:autoSpaceDE w:val="0"/>
        <w:autoSpaceDN w:val="0"/>
        <w:spacing w:before="2" w:after="0" w:line="240" w:lineRule="auto"/>
        <w:jc w:val="center"/>
        <w:rPr>
          <w:rFonts w:ascii="Times New Roman" w:eastAsia="Times New Roman" w:hAnsi="Times New Roman" w:cs="Times New Roman"/>
          <w:b/>
          <w:sz w:val="24"/>
          <w:szCs w:val="24"/>
        </w:rPr>
      </w:pPr>
    </w:p>
    <w:p w14:paraId="0B056B8E" w14:textId="417455D5" w:rsidR="007F33AF" w:rsidRPr="005C71BE" w:rsidRDefault="007F33AF" w:rsidP="005C71BE">
      <w:pPr>
        <w:widowControl w:val="0"/>
        <w:autoSpaceDE w:val="0"/>
        <w:autoSpaceDN w:val="0"/>
        <w:spacing w:after="0" w:line="240" w:lineRule="auto"/>
        <w:jc w:val="center"/>
        <w:rPr>
          <w:rFonts w:ascii="Times New Roman" w:eastAsia="Times New Roman" w:hAnsi="Times New Roman" w:cs="Times New Roman"/>
          <w:b/>
          <w:bCs/>
          <w:color w:val="000000"/>
          <w:sz w:val="32"/>
          <w:szCs w:val="32"/>
        </w:rPr>
      </w:pPr>
      <w:r w:rsidRPr="005C71BE">
        <w:rPr>
          <w:rFonts w:ascii="Times New Roman" w:eastAsia="Times New Roman" w:hAnsi="Times New Roman" w:cs="Times New Roman"/>
          <w:b/>
          <w:bCs/>
          <w:color w:val="000000"/>
          <w:sz w:val="32"/>
          <w:szCs w:val="32"/>
        </w:rPr>
        <w:t>РАБОЧАЯ ПРОГРАММА ВОСПИТАНИЯ</w:t>
      </w:r>
    </w:p>
    <w:p w14:paraId="69FBE60C" w14:textId="270DAB51" w:rsidR="007F33AF" w:rsidRPr="005C71BE" w:rsidRDefault="007F33AF" w:rsidP="005C71BE">
      <w:pPr>
        <w:widowControl w:val="0"/>
        <w:autoSpaceDE w:val="0"/>
        <w:autoSpaceDN w:val="0"/>
        <w:spacing w:after="0" w:line="240" w:lineRule="auto"/>
        <w:jc w:val="center"/>
        <w:rPr>
          <w:rFonts w:ascii="Times New Roman" w:eastAsia="Times New Roman" w:hAnsi="Times New Roman" w:cs="Times New Roman"/>
          <w:color w:val="000000"/>
          <w:sz w:val="32"/>
          <w:szCs w:val="32"/>
        </w:rPr>
      </w:pPr>
      <w:r w:rsidRPr="005C71BE">
        <w:rPr>
          <w:rFonts w:ascii="Times New Roman" w:eastAsia="Times New Roman" w:hAnsi="Times New Roman" w:cs="Times New Roman"/>
          <w:b/>
          <w:bCs/>
          <w:color w:val="000000"/>
          <w:sz w:val="32"/>
          <w:szCs w:val="32"/>
        </w:rPr>
        <w:t>МБОУ «ЛИЦЕЙ № 69»</w:t>
      </w:r>
    </w:p>
    <w:p w14:paraId="7FB554CA" w14:textId="77777777" w:rsidR="007F33AF" w:rsidRPr="005C71BE" w:rsidRDefault="007F33AF" w:rsidP="005C71BE">
      <w:pPr>
        <w:widowControl w:val="0"/>
        <w:autoSpaceDE w:val="0"/>
        <w:autoSpaceDN w:val="0"/>
        <w:spacing w:after="0" w:line="240" w:lineRule="auto"/>
        <w:jc w:val="center"/>
        <w:rPr>
          <w:rFonts w:ascii="Times New Roman" w:eastAsia="Times New Roman" w:hAnsi="Times New Roman" w:cs="Times New Roman"/>
          <w:b/>
          <w:sz w:val="32"/>
          <w:szCs w:val="32"/>
        </w:rPr>
      </w:pPr>
    </w:p>
    <w:p w14:paraId="6A82C1F1" w14:textId="77777777" w:rsidR="007F33AF" w:rsidRPr="00A26FF1" w:rsidRDefault="007F33AF" w:rsidP="005C71BE">
      <w:pPr>
        <w:widowControl w:val="0"/>
        <w:autoSpaceDE w:val="0"/>
        <w:autoSpaceDN w:val="0"/>
        <w:spacing w:after="0" w:line="240" w:lineRule="auto"/>
        <w:jc w:val="center"/>
        <w:rPr>
          <w:rFonts w:ascii="Times New Roman" w:eastAsia="Times New Roman" w:hAnsi="Times New Roman" w:cs="Times New Roman"/>
          <w:b/>
          <w:sz w:val="24"/>
          <w:szCs w:val="24"/>
        </w:rPr>
      </w:pPr>
    </w:p>
    <w:p w14:paraId="35571E6E"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6A3740A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64B8D0BD" w14:textId="77777777" w:rsidR="007F33AF" w:rsidRPr="00A26FF1" w:rsidRDefault="007F33AF" w:rsidP="00A26FF1">
      <w:pPr>
        <w:widowControl w:val="0"/>
        <w:autoSpaceDE w:val="0"/>
        <w:autoSpaceDN w:val="0"/>
        <w:spacing w:before="1" w:after="0" w:line="240" w:lineRule="auto"/>
        <w:jc w:val="both"/>
        <w:rPr>
          <w:rFonts w:ascii="Times New Roman" w:eastAsia="Times New Roman" w:hAnsi="Times New Roman" w:cs="Times New Roman"/>
          <w:b/>
          <w:sz w:val="24"/>
          <w:szCs w:val="24"/>
        </w:rPr>
      </w:pPr>
    </w:p>
    <w:p w14:paraId="212CBCBA"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4C50EBC9"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57724B0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56B5DAB5"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1994394F"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66674039"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2217B136"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01F62AAE" w14:textId="79BF8768" w:rsidR="007F33AF"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43BA887B" w14:textId="77777777" w:rsidR="005C71BE" w:rsidRPr="00A26FF1" w:rsidRDefault="005C71BE"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5BD00251"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55F5C49A"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50843D5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b/>
          <w:sz w:val="24"/>
          <w:szCs w:val="24"/>
        </w:rPr>
      </w:pPr>
    </w:p>
    <w:p w14:paraId="7C32BE19" w14:textId="77777777" w:rsidR="007F33AF" w:rsidRPr="00A26FF1" w:rsidRDefault="007F33AF" w:rsidP="005C71BE">
      <w:pPr>
        <w:widowControl w:val="0"/>
        <w:autoSpaceDE w:val="0"/>
        <w:autoSpaceDN w:val="0"/>
        <w:spacing w:after="0" w:line="240" w:lineRule="auto"/>
        <w:jc w:val="center"/>
        <w:rPr>
          <w:rFonts w:ascii="Times New Roman" w:eastAsia="Times New Roman" w:hAnsi="Times New Roman" w:cs="Times New Roman"/>
          <w:b/>
          <w:sz w:val="24"/>
          <w:szCs w:val="24"/>
        </w:rPr>
      </w:pPr>
    </w:p>
    <w:p w14:paraId="41B3B074" w14:textId="77777777" w:rsidR="007F33AF" w:rsidRPr="005C71BE" w:rsidRDefault="007F33AF" w:rsidP="005C71BE">
      <w:pPr>
        <w:widowControl w:val="0"/>
        <w:autoSpaceDE w:val="0"/>
        <w:autoSpaceDN w:val="0"/>
        <w:spacing w:after="0" w:line="240" w:lineRule="auto"/>
        <w:ind w:left="1662" w:right="1194"/>
        <w:jc w:val="center"/>
        <w:rPr>
          <w:rFonts w:ascii="Times New Roman" w:eastAsia="Times New Roman" w:hAnsi="Times New Roman" w:cs="Times New Roman"/>
          <w:sz w:val="28"/>
          <w:szCs w:val="28"/>
        </w:rPr>
      </w:pPr>
      <w:proofErr w:type="spellStart"/>
      <w:r w:rsidRPr="005C71BE">
        <w:rPr>
          <w:rFonts w:ascii="Times New Roman" w:eastAsia="Times New Roman" w:hAnsi="Times New Roman" w:cs="Times New Roman"/>
          <w:sz w:val="28"/>
          <w:szCs w:val="28"/>
        </w:rPr>
        <w:t>Ростов</w:t>
      </w:r>
      <w:proofErr w:type="spellEnd"/>
      <w:r w:rsidRPr="005C71BE">
        <w:rPr>
          <w:rFonts w:ascii="Times New Roman" w:eastAsia="Times New Roman" w:hAnsi="Times New Roman" w:cs="Times New Roman"/>
          <w:sz w:val="28"/>
          <w:szCs w:val="28"/>
        </w:rPr>
        <w:t>-на-Дону</w:t>
      </w:r>
    </w:p>
    <w:p w14:paraId="1703F180" w14:textId="6612BF82" w:rsidR="00A26FF1" w:rsidRPr="005C71BE" w:rsidRDefault="007F33AF" w:rsidP="005C71BE">
      <w:pPr>
        <w:widowControl w:val="0"/>
        <w:autoSpaceDE w:val="0"/>
        <w:autoSpaceDN w:val="0"/>
        <w:spacing w:after="0" w:line="240" w:lineRule="auto"/>
        <w:ind w:left="1662" w:right="1194"/>
        <w:jc w:val="center"/>
        <w:rPr>
          <w:rFonts w:ascii="Times New Roman" w:eastAsia="Times New Roman" w:hAnsi="Times New Roman" w:cs="Times New Roman"/>
          <w:sz w:val="28"/>
          <w:szCs w:val="28"/>
        </w:rPr>
      </w:pPr>
      <w:r w:rsidRPr="005C71BE">
        <w:rPr>
          <w:rFonts w:ascii="Times New Roman" w:eastAsia="Times New Roman" w:hAnsi="Times New Roman" w:cs="Times New Roman"/>
          <w:sz w:val="28"/>
          <w:szCs w:val="28"/>
        </w:rPr>
        <w:t>2026</w:t>
      </w:r>
    </w:p>
    <w:p w14:paraId="02A43A76" w14:textId="73336DB0" w:rsidR="007F33AF" w:rsidRPr="005C71BE" w:rsidRDefault="007F33AF" w:rsidP="005C71BE">
      <w:pPr>
        <w:keepNext/>
        <w:keepLines/>
        <w:spacing w:before="480" w:after="0" w:line="240" w:lineRule="auto"/>
        <w:jc w:val="center"/>
        <w:rPr>
          <w:rFonts w:ascii="Times New Roman" w:eastAsia="Times New Roman" w:hAnsi="Times New Roman" w:cs="Times New Roman"/>
          <w:b/>
          <w:bCs/>
          <w:sz w:val="28"/>
          <w:szCs w:val="28"/>
        </w:rPr>
      </w:pPr>
      <w:r w:rsidRPr="005C71BE">
        <w:rPr>
          <w:rFonts w:ascii="Times New Roman" w:eastAsia="Times New Roman" w:hAnsi="Times New Roman" w:cs="Times New Roman"/>
          <w:b/>
          <w:bCs/>
          <w:sz w:val="28"/>
          <w:szCs w:val="28"/>
        </w:rPr>
        <w:lastRenderedPageBreak/>
        <w:t>Оглавление</w:t>
      </w:r>
    </w:p>
    <w:p w14:paraId="71636F8B" w14:textId="77777777" w:rsidR="007F33AF" w:rsidRPr="005C71BE" w:rsidRDefault="007F33AF" w:rsidP="00A26FF1">
      <w:pPr>
        <w:widowControl w:val="0"/>
        <w:spacing w:after="0" w:line="240" w:lineRule="auto"/>
        <w:jc w:val="both"/>
        <w:rPr>
          <w:rFonts w:ascii="Times New Roman" w:eastAsia="Times New Roman" w:hAnsi="Times New Roman" w:cs="Times New Roman"/>
          <w:sz w:val="28"/>
          <w:szCs w:val="28"/>
        </w:rPr>
      </w:pPr>
    </w:p>
    <w:p w14:paraId="0EBB2DEC" w14:textId="77777777" w:rsidR="007F33AF" w:rsidRPr="005C71BE" w:rsidRDefault="007F33AF" w:rsidP="00A26FF1">
      <w:pPr>
        <w:widowControl w:val="0"/>
        <w:spacing w:after="0" w:line="240" w:lineRule="auto"/>
        <w:jc w:val="both"/>
        <w:rPr>
          <w:rFonts w:ascii="Times New Roman" w:eastAsia="Times New Roman" w:hAnsi="Times New Roman" w:cs="Times New Roman"/>
          <w:sz w:val="28"/>
          <w:szCs w:val="28"/>
        </w:rPr>
      </w:pPr>
      <w:r w:rsidRPr="005C71BE">
        <w:rPr>
          <w:rFonts w:ascii="Times New Roman" w:eastAsia="Times New Roman" w:hAnsi="Times New Roman" w:cs="Times New Roman"/>
          <w:sz w:val="28"/>
          <w:szCs w:val="28"/>
        </w:rPr>
        <w:t xml:space="preserve">    Пояснительная записка</w:t>
      </w:r>
    </w:p>
    <w:p w14:paraId="443254B5" w14:textId="632FF7C9" w:rsidR="004B540E" w:rsidRPr="005C71BE" w:rsidRDefault="004B540E" w:rsidP="00A26FF1">
      <w:pPr>
        <w:pStyle w:val="12"/>
        <w:tabs>
          <w:tab w:val="right" w:leader="dot" w:pos="9345"/>
        </w:tabs>
        <w:jc w:val="both"/>
        <w:rPr>
          <w:rFonts w:eastAsiaTheme="minorEastAsia"/>
          <w:noProof/>
        </w:rPr>
      </w:pPr>
      <w:r w:rsidRPr="005C71BE">
        <w:fldChar w:fldCharType="begin"/>
      </w:r>
      <w:r w:rsidRPr="005C71BE">
        <w:instrText xml:space="preserve"> TOC \o "1-3" \h \z \u </w:instrText>
      </w:r>
      <w:r w:rsidRPr="005C71BE">
        <w:fldChar w:fldCharType="separate"/>
      </w:r>
      <w:hyperlink w:anchor="_Toc237954494" w:history="1">
        <w:r w:rsidRPr="005C71BE">
          <w:rPr>
            <w:rStyle w:val="ae"/>
            <w:b/>
            <w:bCs/>
            <w:noProof/>
          </w:rPr>
          <w:t>РАЗДЕЛ 1. ЦЕЛЕВОЙ.</w:t>
        </w:r>
        <w:r w:rsidRPr="005C71BE">
          <w:rPr>
            <w:noProof/>
            <w:webHidden/>
          </w:rPr>
          <w:tab/>
        </w:r>
        <w:r w:rsidR="00270D9A">
          <w:rPr>
            <w:noProof/>
            <w:webHidden/>
          </w:rPr>
          <w:t>5</w:t>
        </w:r>
      </w:hyperlink>
    </w:p>
    <w:p w14:paraId="59E8854F" w14:textId="723E1B4F" w:rsidR="004B540E" w:rsidRPr="005C71BE" w:rsidRDefault="006457E9" w:rsidP="00A26FF1">
      <w:pPr>
        <w:pStyle w:val="23"/>
        <w:tabs>
          <w:tab w:val="left" w:pos="880"/>
          <w:tab w:val="right" w:leader="dot" w:pos="9345"/>
        </w:tabs>
        <w:jc w:val="both"/>
        <w:rPr>
          <w:rFonts w:eastAsiaTheme="minorEastAsia"/>
          <w:noProof/>
          <w:sz w:val="28"/>
          <w:szCs w:val="28"/>
        </w:rPr>
      </w:pPr>
      <w:hyperlink w:anchor="_Toc237954495" w:history="1">
        <w:r w:rsidR="004B540E" w:rsidRPr="005C71BE">
          <w:rPr>
            <w:rStyle w:val="ae"/>
            <w:b/>
            <w:noProof/>
            <w:sz w:val="28"/>
            <w:szCs w:val="28"/>
          </w:rPr>
          <w:t>1.1.</w:t>
        </w:r>
        <w:r w:rsidR="004B540E" w:rsidRPr="005C71BE">
          <w:rPr>
            <w:rFonts w:eastAsiaTheme="minorEastAsia"/>
            <w:noProof/>
            <w:sz w:val="28"/>
            <w:szCs w:val="28"/>
          </w:rPr>
          <w:tab/>
        </w:r>
        <w:r w:rsidR="004B540E" w:rsidRPr="005C71BE">
          <w:rPr>
            <w:rStyle w:val="ae"/>
            <w:b/>
            <w:noProof/>
            <w:sz w:val="28"/>
            <w:szCs w:val="28"/>
          </w:rPr>
          <w:t>Цель и задачи воспитания обучающихся.</w:t>
        </w:r>
        <w:r w:rsidR="004B540E" w:rsidRPr="005C71BE">
          <w:rPr>
            <w:noProof/>
            <w:webHidden/>
            <w:sz w:val="28"/>
            <w:szCs w:val="28"/>
          </w:rPr>
          <w:tab/>
        </w:r>
        <w:r w:rsidR="00270D9A">
          <w:rPr>
            <w:noProof/>
            <w:webHidden/>
            <w:sz w:val="28"/>
            <w:szCs w:val="28"/>
          </w:rPr>
          <w:t>5</w:t>
        </w:r>
      </w:hyperlink>
    </w:p>
    <w:p w14:paraId="484F1492" w14:textId="531EB283" w:rsidR="004B540E" w:rsidRPr="005C71BE" w:rsidRDefault="006457E9" w:rsidP="00A26FF1">
      <w:pPr>
        <w:pStyle w:val="23"/>
        <w:tabs>
          <w:tab w:val="left" w:pos="880"/>
          <w:tab w:val="right" w:leader="dot" w:pos="9345"/>
        </w:tabs>
        <w:jc w:val="both"/>
        <w:rPr>
          <w:rFonts w:eastAsiaTheme="minorEastAsia"/>
          <w:noProof/>
          <w:sz w:val="28"/>
          <w:szCs w:val="28"/>
        </w:rPr>
      </w:pPr>
      <w:hyperlink w:anchor="_Toc237954496" w:history="1">
        <w:r w:rsidR="004B540E" w:rsidRPr="005C71BE">
          <w:rPr>
            <w:rStyle w:val="ae"/>
            <w:b/>
            <w:noProof/>
            <w:sz w:val="28"/>
            <w:szCs w:val="28"/>
            <w:lang w:val="x-none"/>
          </w:rPr>
          <w:t>1.2.</w:t>
        </w:r>
        <w:r w:rsidR="004B540E" w:rsidRPr="005C71BE">
          <w:rPr>
            <w:rFonts w:eastAsiaTheme="minorEastAsia"/>
            <w:noProof/>
            <w:sz w:val="28"/>
            <w:szCs w:val="28"/>
          </w:rPr>
          <w:tab/>
        </w:r>
        <w:r w:rsidR="004B540E" w:rsidRPr="005C71BE">
          <w:rPr>
            <w:rStyle w:val="ae"/>
            <w:b/>
            <w:noProof/>
            <w:sz w:val="28"/>
            <w:szCs w:val="28"/>
            <w:lang w:val="x-none"/>
          </w:rPr>
          <w:t>Направления воспитания.</w:t>
        </w:r>
        <w:r w:rsidR="004B540E" w:rsidRPr="005C71BE">
          <w:rPr>
            <w:noProof/>
            <w:webHidden/>
            <w:sz w:val="28"/>
            <w:szCs w:val="28"/>
          </w:rPr>
          <w:tab/>
        </w:r>
        <w:r w:rsidR="00270D9A">
          <w:rPr>
            <w:noProof/>
            <w:webHidden/>
            <w:sz w:val="28"/>
            <w:szCs w:val="28"/>
          </w:rPr>
          <w:t>6</w:t>
        </w:r>
      </w:hyperlink>
    </w:p>
    <w:p w14:paraId="1CD4FBF5" w14:textId="0DAFF625" w:rsidR="004B540E" w:rsidRPr="005C71BE" w:rsidRDefault="006457E9" w:rsidP="00A26FF1">
      <w:pPr>
        <w:pStyle w:val="23"/>
        <w:tabs>
          <w:tab w:val="left" w:pos="880"/>
          <w:tab w:val="right" w:leader="dot" w:pos="9345"/>
        </w:tabs>
        <w:jc w:val="both"/>
        <w:rPr>
          <w:rFonts w:eastAsiaTheme="minorEastAsia"/>
          <w:noProof/>
          <w:sz w:val="28"/>
          <w:szCs w:val="28"/>
        </w:rPr>
      </w:pPr>
      <w:hyperlink w:anchor="_Toc237954497" w:history="1">
        <w:r w:rsidR="004B540E" w:rsidRPr="005C71BE">
          <w:rPr>
            <w:rStyle w:val="ae"/>
            <w:b/>
            <w:noProof/>
            <w:sz w:val="28"/>
            <w:szCs w:val="28"/>
          </w:rPr>
          <w:t>1.3.</w:t>
        </w:r>
        <w:r w:rsidR="004B540E" w:rsidRPr="005C71BE">
          <w:rPr>
            <w:rFonts w:eastAsiaTheme="minorEastAsia"/>
            <w:noProof/>
            <w:sz w:val="28"/>
            <w:szCs w:val="28"/>
          </w:rPr>
          <w:tab/>
        </w:r>
        <w:r w:rsidR="004B540E" w:rsidRPr="005C71BE">
          <w:rPr>
            <w:rStyle w:val="ae"/>
            <w:b/>
            <w:noProof/>
            <w:sz w:val="28"/>
            <w:szCs w:val="28"/>
          </w:rPr>
          <w:t>Целевые ориентиры результатов воспитания.</w:t>
        </w:r>
        <w:r w:rsidR="004B540E" w:rsidRPr="005C71BE">
          <w:rPr>
            <w:noProof/>
            <w:webHidden/>
            <w:sz w:val="28"/>
            <w:szCs w:val="28"/>
          </w:rPr>
          <w:tab/>
        </w:r>
        <w:r w:rsidR="00270D9A">
          <w:rPr>
            <w:noProof/>
            <w:webHidden/>
            <w:sz w:val="28"/>
            <w:szCs w:val="28"/>
          </w:rPr>
          <w:t>6</w:t>
        </w:r>
      </w:hyperlink>
    </w:p>
    <w:p w14:paraId="31D2B474" w14:textId="1613CBF6" w:rsidR="004B540E" w:rsidRPr="005C71BE" w:rsidRDefault="006457E9" w:rsidP="00A26FF1">
      <w:pPr>
        <w:pStyle w:val="12"/>
        <w:tabs>
          <w:tab w:val="right" w:leader="dot" w:pos="9345"/>
        </w:tabs>
        <w:jc w:val="both"/>
        <w:rPr>
          <w:rFonts w:eastAsiaTheme="minorEastAsia"/>
          <w:noProof/>
        </w:rPr>
      </w:pPr>
      <w:hyperlink w:anchor="_Toc237954498" w:history="1">
        <w:r w:rsidR="004B540E" w:rsidRPr="005C71BE">
          <w:rPr>
            <w:rStyle w:val="ae"/>
            <w:b/>
            <w:bCs/>
            <w:noProof/>
          </w:rPr>
          <w:t>РАЗДЕЛ 2. СОДЕРЖАТЕЛЬНЫЙ.</w:t>
        </w:r>
        <w:r w:rsidR="004B540E" w:rsidRPr="005C71BE">
          <w:rPr>
            <w:noProof/>
            <w:webHidden/>
          </w:rPr>
          <w:tab/>
        </w:r>
        <w:r w:rsidR="00270D9A">
          <w:rPr>
            <w:noProof/>
            <w:webHidden/>
          </w:rPr>
          <w:t>13</w:t>
        </w:r>
      </w:hyperlink>
    </w:p>
    <w:p w14:paraId="7B61A6CB" w14:textId="6619C23C" w:rsidR="004B540E" w:rsidRPr="005C71BE" w:rsidRDefault="006457E9" w:rsidP="00A26FF1">
      <w:pPr>
        <w:pStyle w:val="23"/>
        <w:tabs>
          <w:tab w:val="right" w:leader="dot" w:pos="9345"/>
        </w:tabs>
        <w:jc w:val="both"/>
        <w:rPr>
          <w:rFonts w:eastAsiaTheme="minorEastAsia"/>
          <w:noProof/>
          <w:sz w:val="28"/>
          <w:szCs w:val="28"/>
        </w:rPr>
      </w:pPr>
      <w:hyperlink w:anchor="_Toc237954499" w:history="1">
        <w:r w:rsidR="004B540E" w:rsidRPr="005C71BE">
          <w:rPr>
            <w:rStyle w:val="ae"/>
            <w:b/>
            <w:noProof/>
            <w:sz w:val="28"/>
            <w:szCs w:val="28"/>
          </w:rPr>
          <w:t>2.1. Уклад общеобразовательной организации.</w:t>
        </w:r>
        <w:r w:rsidR="004B540E" w:rsidRPr="005C71BE">
          <w:rPr>
            <w:noProof/>
            <w:webHidden/>
            <w:sz w:val="28"/>
            <w:szCs w:val="28"/>
          </w:rPr>
          <w:tab/>
        </w:r>
        <w:r w:rsidR="00270D9A">
          <w:rPr>
            <w:noProof/>
            <w:webHidden/>
            <w:sz w:val="28"/>
            <w:szCs w:val="28"/>
          </w:rPr>
          <w:t>13</w:t>
        </w:r>
      </w:hyperlink>
    </w:p>
    <w:p w14:paraId="6C48C616" w14:textId="27A21FA8" w:rsidR="004B540E" w:rsidRPr="005C71BE" w:rsidRDefault="006457E9" w:rsidP="00A26FF1">
      <w:pPr>
        <w:pStyle w:val="23"/>
        <w:tabs>
          <w:tab w:val="right" w:leader="dot" w:pos="9345"/>
        </w:tabs>
        <w:jc w:val="both"/>
        <w:rPr>
          <w:rFonts w:eastAsiaTheme="minorEastAsia"/>
          <w:noProof/>
          <w:sz w:val="28"/>
          <w:szCs w:val="28"/>
        </w:rPr>
      </w:pPr>
      <w:hyperlink w:anchor="_Toc237954500" w:history="1">
        <w:r w:rsidR="004B540E" w:rsidRPr="005C71BE">
          <w:rPr>
            <w:rStyle w:val="ae"/>
            <w:b/>
            <w:noProof/>
            <w:sz w:val="28"/>
            <w:szCs w:val="28"/>
          </w:rPr>
          <w:t>2.2.</w:t>
        </w:r>
        <w:r w:rsidR="004B540E" w:rsidRPr="005C71BE">
          <w:rPr>
            <w:rStyle w:val="ae"/>
            <w:noProof/>
            <w:sz w:val="28"/>
            <w:szCs w:val="28"/>
          </w:rPr>
          <w:t xml:space="preserve"> </w:t>
        </w:r>
        <w:r w:rsidR="004B540E" w:rsidRPr="005C71BE">
          <w:rPr>
            <w:rStyle w:val="ae"/>
            <w:b/>
            <w:noProof/>
            <w:sz w:val="28"/>
            <w:szCs w:val="28"/>
          </w:rPr>
          <w:t>Виды, формы и содержание воспитательной деятельности.</w:t>
        </w:r>
        <w:r w:rsidR="004B540E" w:rsidRPr="005C71BE">
          <w:rPr>
            <w:noProof/>
            <w:webHidden/>
            <w:sz w:val="28"/>
            <w:szCs w:val="28"/>
          </w:rPr>
          <w:tab/>
        </w:r>
        <w:r w:rsidR="00270D9A">
          <w:rPr>
            <w:noProof/>
            <w:webHidden/>
            <w:sz w:val="28"/>
            <w:szCs w:val="28"/>
          </w:rPr>
          <w:t>18</w:t>
        </w:r>
      </w:hyperlink>
    </w:p>
    <w:p w14:paraId="70BBBFF4" w14:textId="629FD8CE" w:rsidR="004B540E" w:rsidRPr="005C71BE" w:rsidRDefault="006457E9" w:rsidP="00A26FF1">
      <w:pPr>
        <w:pStyle w:val="12"/>
        <w:tabs>
          <w:tab w:val="right" w:leader="dot" w:pos="9345"/>
        </w:tabs>
        <w:jc w:val="both"/>
        <w:rPr>
          <w:rFonts w:eastAsiaTheme="minorEastAsia"/>
          <w:noProof/>
        </w:rPr>
      </w:pPr>
      <w:hyperlink w:anchor="_Toc237954503" w:history="1">
        <w:r w:rsidR="004B540E" w:rsidRPr="005C71BE">
          <w:rPr>
            <w:rStyle w:val="ae"/>
            <w:b/>
            <w:bCs/>
            <w:noProof/>
          </w:rPr>
          <w:t>РАЗДЕЛ 3. ОРГАНИЗАЦИОННЫЙ.</w:t>
        </w:r>
        <w:r w:rsidR="004B540E" w:rsidRPr="005C71BE">
          <w:rPr>
            <w:noProof/>
            <w:webHidden/>
          </w:rPr>
          <w:tab/>
        </w:r>
        <w:r w:rsidR="00270D9A">
          <w:rPr>
            <w:noProof/>
            <w:webHidden/>
          </w:rPr>
          <w:t>46</w:t>
        </w:r>
      </w:hyperlink>
    </w:p>
    <w:p w14:paraId="6DBFE6F4" w14:textId="687394F5" w:rsidR="004B540E" w:rsidRPr="005C71BE" w:rsidRDefault="006457E9" w:rsidP="00A26FF1">
      <w:pPr>
        <w:pStyle w:val="23"/>
        <w:tabs>
          <w:tab w:val="right" w:leader="dot" w:pos="9345"/>
        </w:tabs>
        <w:jc w:val="both"/>
        <w:rPr>
          <w:rFonts w:eastAsiaTheme="minorEastAsia"/>
          <w:noProof/>
          <w:sz w:val="28"/>
          <w:szCs w:val="28"/>
        </w:rPr>
      </w:pPr>
      <w:hyperlink w:anchor="_Toc237954504" w:history="1">
        <w:r w:rsidR="004B540E" w:rsidRPr="005C71BE">
          <w:rPr>
            <w:rStyle w:val="ae"/>
            <w:b/>
            <w:noProof/>
            <w:sz w:val="28"/>
            <w:szCs w:val="28"/>
          </w:rPr>
          <w:t>3.1. Кадровое обеспечение.</w:t>
        </w:r>
        <w:r w:rsidR="004B540E" w:rsidRPr="005C71BE">
          <w:rPr>
            <w:noProof/>
            <w:webHidden/>
            <w:sz w:val="28"/>
            <w:szCs w:val="28"/>
          </w:rPr>
          <w:tab/>
        </w:r>
        <w:r w:rsidR="00270D9A">
          <w:rPr>
            <w:noProof/>
            <w:webHidden/>
            <w:sz w:val="28"/>
            <w:szCs w:val="28"/>
          </w:rPr>
          <w:t>46</w:t>
        </w:r>
      </w:hyperlink>
    </w:p>
    <w:p w14:paraId="760C0D75" w14:textId="6C1BF9AD" w:rsidR="004B540E" w:rsidRPr="005C71BE" w:rsidRDefault="006457E9" w:rsidP="00A26FF1">
      <w:pPr>
        <w:pStyle w:val="31"/>
        <w:tabs>
          <w:tab w:val="right" w:leader="dot" w:pos="9345"/>
        </w:tabs>
        <w:jc w:val="both"/>
        <w:rPr>
          <w:rFonts w:eastAsiaTheme="minorEastAsia"/>
          <w:noProof/>
          <w:sz w:val="28"/>
          <w:szCs w:val="28"/>
        </w:rPr>
      </w:pPr>
      <w:hyperlink w:anchor="_Toc237954505" w:history="1">
        <w:r w:rsidR="004B540E" w:rsidRPr="005C71BE">
          <w:rPr>
            <w:rStyle w:val="ae"/>
            <w:b/>
            <w:noProof/>
            <w:sz w:val="28"/>
            <w:szCs w:val="28"/>
          </w:rPr>
          <w:t>3.2. Нормативно-методическое обеспечение воспитательной деятельности</w:t>
        </w:r>
        <w:r w:rsidR="004B540E" w:rsidRPr="005C71BE">
          <w:rPr>
            <w:noProof/>
            <w:webHidden/>
            <w:sz w:val="28"/>
            <w:szCs w:val="28"/>
          </w:rPr>
          <w:tab/>
        </w:r>
        <w:r w:rsidR="00270D9A">
          <w:rPr>
            <w:noProof/>
            <w:webHidden/>
            <w:sz w:val="28"/>
            <w:szCs w:val="28"/>
          </w:rPr>
          <w:t>48</w:t>
        </w:r>
      </w:hyperlink>
    </w:p>
    <w:p w14:paraId="476D3438" w14:textId="04D808ED" w:rsidR="004B540E" w:rsidRPr="005C71BE" w:rsidRDefault="006457E9" w:rsidP="00A26FF1">
      <w:pPr>
        <w:pStyle w:val="23"/>
        <w:tabs>
          <w:tab w:val="right" w:leader="dot" w:pos="9345"/>
        </w:tabs>
        <w:jc w:val="both"/>
        <w:rPr>
          <w:rFonts w:eastAsiaTheme="minorEastAsia"/>
          <w:noProof/>
          <w:sz w:val="28"/>
          <w:szCs w:val="28"/>
        </w:rPr>
      </w:pPr>
      <w:hyperlink w:anchor="_Toc237954506" w:history="1">
        <w:r w:rsidR="004B540E" w:rsidRPr="005C71BE">
          <w:rPr>
            <w:rStyle w:val="ae"/>
            <w:b/>
            <w:noProof/>
            <w:sz w:val="28"/>
            <w:szCs w:val="28"/>
          </w:rPr>
          <w:t>3.3</w:t>
        </w:r>
        <w:r w:rsidR="004B540E" w:rsidRPr="005C71BE">
          <w:rPr>
            <w:rStyle w:val="ae"/>
            <w:b/>
            <w:noProof/>
            <w:sz w:val="28"/>
            <w:szCs w:val="28"/>
            <w:lang w:val="x-none"/>
          </w:rPr>
          <w:t xml:space="preserve"> Требования к условиям работы с обучающимися с особыми образовательными потребностями.</w:t>
        </w:r>
        <w:r w:rsidR="004B540E" w:rsidRPr="005C71BE">
          <w:rPr>
            <w:noProof/>
            <w:webHidden/>
            <w:sz w:val="28"/>
            <w:szCs w:val="28"/>
          </w:rPr>
          <w:tab/>
        </w:r>
        <w:r w:rsidR="00270D9A">
          <w:rPr>
            <w:noProof/>
            <w:webHidden/>
            <w:sz w:val="28"/>
            <w:szCs w:val="28"/>
          </w:rPr>
          <w:t>49</w:t>
        </w:r>
      </w:hyperlink>
    </w:p>
    <w:p w14:paraId="437925C8" w14:textId="315D2442" w:rsidR="004B540E" w:rsidRPr="005C71BE" w:rsidRDefault="006457E9" w:rsidP="00A26FF1">
      <w:pPr>
        <w:pStyle w:val="31"/>
        <w:tabs>
          <w:tab w:val="right" w:leader="dot" w:pos="9345"/>
        </w:tabs>
        <w:jc w:val="both"/>
        <w:rPr>
          <w:rFonts w:eastAsiaTheme="minorEastAsia"/>
          <w:noProof/>
          <w:sz w:val="28"/>
          <w:szCs w:val="28"/>
        </w:rPr>
      </w:pPr>
      <w:hyperlink w:anchor="_Toc237954507" w:history="1">
        <w:r w:rsidR="004B540E" w:rsidRPr="005C71BE">
          <w:rPr>
            <w:rStyle w:val="ae"/>
            <w:b/>
            <w:noProof/>
            <w:sz w:val="28"/>
            <w:szCs w:val="28"/>
          </w:rPr>
          <w:t>3.4. Система поощрения социальной успешности и активной жизненной позиции обучающихся</w:t>
        </w:r>
        <w:r w:rsidR="004B540E" w:rsidRPr="005C71BE">
          <w:rPr>
            <w:noProof/>
            <w:webHidden/>
            <w:sz w:val="28"/>
            <w:szCs w:val="28"/>
          </w:rPr>
          <w:tab/>
        </w:r>
        <w:r w:rsidR="00270D9A">
          <w:rPr>
            <w:noProof/>
            <w:webHidden/>
            <w:sz w:val="28"/>
            <w:szCs w:val="28"/>
          </w:rPr>
          <w:t>50</w:t>
        </w:r>
      </w:hyperlink>
    </w:p>
    <w:p w14:paraId="19AB308B" w14:textId="60E7FEA1" w:rsidR="004B540E" w:rsidRPr="005C71BE" w:rsidRDefault="006457E9" w:rsidP="00A26FF1">
      <w:pPr>
        <w:pStyle w:val="23"/>
        <w:tabs>
          <w:tab w:val="left" w:pos="880"/>
          <w:tab w:val="right" w:leader="dot" w:pos="9345"/>
        </w:tabs>
        <w:jc w:val="both"/>
        <w:rPr>
          <w:rFonts w:eastAsiaTheme="minorEastAsia"/>
          <w:noProof/>
          <w:sz w:val="28"/>
          <w:szCs w:val="28"/>
        </w:rPr>
      </w:pPr>
      <w:hyperlink w:anchor="_Toc237954508" w:history="1">
        <w:r w:rsidR="004B540E" w:rsidRPr="005C71BE">
          <w:rPr>
            <w:rStyle w:val="ae"/>
            <w:b/>
            <w:noProof/>
            <w:sz w:val="28"/>
            <w:szCs w:val="28"/>
          </w:rPr>
          <w:t>3.5</w:t>
        </w:r>
        <w:r w:rsidR="004B540E" w:rsidRPr="005C71BE">
          <w:rPr>
            <w:rFonts w:eastAsiaTheme="minorEastAsia"/>
            <w:noProof/>
            <w:sz w:val="28"/>
            <w:szCs w:val="28"/>
          </w:rPr>
          <w:tab/>
        </w:r>
        <w:r w:rsidR="004B540E" w:rsidRPr="005C71BE">
          <w:rPr>
            <w:rStyle w:val="ae"/>
            <w:b/>
            <w:noProof/>
            <w:sz w:val="28"/>
            <w:szCs w:val="28"/>
          </w:rPr>
          <w:t>Анализ воспитательного процесса.</w:t>
        </w:r>
        <w:r w:rsidR="004B540E" w:rsidRPr="005C71BE">
          <w:rPr>
            <w:noProof/>
            <w:webHidden/>
            <w:sz w:val="28"/>
            <w:szCs w:val="28"/>
          </w:rPr>
          <w:tab/>
        </w:r>
        <w:r w:rsidR="00270D9A">
          <w:rPr>
            <w:noProof/>
            <w:webHidden/>
            <w:sz w:val="28"/>
            <w:szCs w:val="28"/>
          </w:rPr>
          <w:t>52</w:t>
        </w:r>
      </w:hyperlink>
    </w:p>
    <w:p w14:paraId="5771F187" w14:textId="2D041C24" w:rsidR="004B540E" w:rsidRPr="005C71BE" w:rsidRDefault="006457E9" w:rsidP="00A26FF1">
      <w:pPr>
        <w:pStyle w:val="31"/>
        <w:tabs>
          <w:tab w:val="right" w:leader="dot" w:pos="9345"/>
        </w:tabs>
        <w:jc w:val="both"/>
        <w:rPr>
          <w:noProof/>
          <w:sz w:val="28"/>
          <w:szCs w:val="28"/>
        </w:rPr>
      </w:pPr>
      <w:hyperlink w:anchor="_Toc237954509" w:history="1">
        <w:r w:rsidR="004B540E" w:rsidRPr="005C71BE">
          <w:rPr>
            <w:rStyle w:val="ae"/>
            <w:b/>
            <w:noProof/>
            <w:sz w:val="28"/>
            <w:szCs w:val="28"/>
          </w:rPr>
          <w:t>Итоги самоанализа воспитательной работы</w:t>
        </w:r>
        <w:r w:rsidR="004B540E" w:rsidRPr="005C71BE">
          <w:rPr>
            <w:noProof/>
            <w:webHidden/>
            <w:sz w:val="28"/>
            <w:szCs w:val="28"/>
          </w:rPr>
          <w:tab/>
        </w:r>
        <w:r w:rsidR="00270D9A">
          <w:rPr>
            <w:noProof/>
            <w:webHidden/>
            <w:sz w:val="28"/>
            <w:szCs w:val="28"/>
          </w:rPr>
          <w:t>54</w:t>
        </w:r>
      </w:hyperlink>
    </w:p>
    <w:p w14:paraId="54E85A9F" w14:textId="77777777" w:rsidR="0033285F" w:rsidRPr="005C71BE" w:rsidRDefault="0033285F" w:rsidP="00A26FF1">
      <w:pPr>
        <w:spacing w:line="240" w:lineRule="auto"/>
        <w:jc w:val="both"/>
        <w:rPr>
          <w:rFonts w:ascii="Times New Roman" w:hAnsi="Times New Roman" w:cs="Times New Roman"/>
          <w:sz w:val="28"/>
          <w:szCs w:val="28"/>
          <w:lang w:eastAsia="ru-RU"/>
        </w:rPr>
      </w:pPr>
    </w:p>
    <w:p w14:paraId="2C92F17C" w14:textId="494BA840" w:rsidR="007F33AF" w:rsidRPr="005C71BE" w:rsidRDefault="004B540E" w:rsidP="00A26FF1">
      <w:pPr>
        <w:widowControl w:val="0"/>
        <w:spacing w:after="0" w:line="240" w:lineRule="auto"/>
        <w:jc w:val="both"/>
        <w:rPr>
          <w:rFonts w:ascii="Times New Roman" w:eastAsia="Times New Roman" w:hAnsi="Times New Roman" w:cs="Times New Roman"/>
          <w:sz w:val="28"/>
          <w:szCs w:val="28"/>
          <w:lang w:eastAsia="ru-RU"/>
        </w:rPr>
      </w:pPr>
      <w:r w:rsidRPr="005C71BE">
        <w:rPr>
          <w:rFonts w:ascii="Times New Roman" w:eastAsia="Times New Roman" w:hAnsi="Times New Roman" w:cs="Times New Roman"/>
          <w:sz w:val="28"/>
          <w:szCs w:val="28"/>
          <w:lang w:eastAsia="ru-RU"/>
        </w:rPr>
        <w:fldChar w:fldCharType="end"/>
      </w:r>
    </w:p>
    <w:p w14:paraId="1C46E5B6" w14:textId="77777777" w:rsidR="007F33AF" w:rsidRPr="005C71BE" w:rsidRDefault="007F33AF" w:rsidP="00A26FF1">
      <w:pPr>
        <w:widowControl w:val="0"/>
        <w:spacing w:after="0" w:line="240" w:lineRule="auto"/>
        <w:jc w:val="both"/>
        <w:rPr>
          <w:rFonts w:ascii="Times New Roman" w:eastAsia="Times New Roman" w:hAnsi="Times New Roman" w:cs="Times New Roman"/>
          <w:b/>
          <w:bCs/>
          <w:color w:val="000000"/>
          <w:sz w:val="28"/>
          <w:szCs w:val="28"/>
          <w:lang w:eastAsia="ru-RU"/>
        </w:rPr>
      </w:pPr>
    </w:p>
    <w:p w14:paraId="66E72B6A" w14:textId="77777777" w:rsidR="007F33AF" w:rsidRPr="005C71BE" w:rsidRDefault="007F33AF" w:rsidP="00A26FF1">
      <w:pPr>
        <w:widowControl w:val="0"/>
        <w:spacing w:after="0" w:line="240" w:lineRule="auto"/>
        <w:jc w:val="both"/>
        <w:rPr>
          <w:rFonts w:ascii="Times New Roman" w:eastAsia="Times New Roman" w:hAnsi="Times New Roman" w:cs="Times New Roman"/>
          <w:b/>
          <w:bCs/>
          <w:color w:val="000000"/>
          <w:sz w:val="28"/>
          <w:szCs w:val="28"/>
          <w:lang w:eastAsia="ru-RU"/>
        </w:rPr>
      </w:pPr>
    </w:p>
    <w:p w14:paraId="4D797978"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4835C304"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518742CC" w14:textId="4ACE2C62" w:rsidR="007F33AF" w:rsidRPr="00A26FF1" w:rsidRDefault="007F33AF" w:rsidP="00A26FF1">
      <w:pPr>
        <w:widowControl w:val="0"/>
        <w:tabs>
          <w:tab w:val="left" w:pos="2940"/>
          <w:tab w:val="left" w:pos="3615"/>
        </w:tabs>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ab/>
      </w:r>
      <w:r w:rsidR="004B540E" w:rsidRPr="00A26FF1">
        <w:rPr>
          <w:rFonts w:ascii="Times New Roman" w:eastAsia="Times New Roman" w:hAnsi="Times New Roman" w:cs="Times New Roman"/>
          <w:b/>
          <w:bCs/>
          <w:color w:val="000000"/>
          <w:sz w:val="24"/>
          <w:szCs w:val="24"/>
          <w:lang w:eastAsia="ru-RU"/>
        </w:rPr>
        <w:tab/>
      </w:r>
    </w:p>
    <w:p w14:paraId="4D1A7DDA"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0C5AE3B3"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15DDF2CB"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7EB80206"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7432ADCB"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57422A46"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205C9E11"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1C28B577"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60C64E0D"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32AD2EED"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38EE0AA5"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1F1B3FE6"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736F19DE"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08404626"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24CFD3E2"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540041CB" w14:textId="5DC6A865"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4E087F6E" w14:textId="77777777" w:rsidR="007F33AF" w:rsidRPr="00A26FF1" w:rsidRDefault="007F33AF" w:rsidP="00A26FF1">
      <w:pPr>
        <w:widowControl w:val="0"/>
        <w:spacing w:after="0" w:line="240" w:lineRule="auto"/>
        <w:jc w:val="both"/>
        <w:rPr>
          <w:rFonts w:ascii="Times New Roman" w:eastAsia="Times New Roman" w:hAnsi="Times New Roman" w:cs="Times New Roman"/>
          <w:b/>
          <w:bCs/>
          <w:color w:val="000000"/>
          <w:sz w:val="24"/>
          <w:szCs w:val="24"/>
          <w:lang w:eastAsia="ru-RU"/>
        </w:rPr>
      </w:pPr>
    </w:p>
    <w:p w14:paraId="370D85EA" w14:textId="77777777" w:rsidR="007F33AF" w:rsidRPr="00A26FF1" w:rsidRDefault="007F33AF" w:rsidP="005C71BE">
      <w:pPr>
        <w:widowControl w:val="0"/>
        <w:spacing w:after="0" w:line="240" w:lineRule="auto"/>
        <w:jc w:val="center"/>
        <w:rPr>
          <w:rFonts w:ascii="Times New Roman" w:eastAsia="Times New Roman" w:hAnsi="Times New Roman" w:cs="Times New Roman"/>
          <w:color w:val="000000"/>
          <w:sz w:val="24"/>
          <w:szCs w:val="24"/>
          <w:lang w:eastAsia="ru-RU"/>
        </w:rPr>
      </w:pPr>
      <w:bookmarkStart w:id="2" w:name="_Hlk238135177"/>
      <w:r w:rsidRPr="00A26FF1">
        <w:rPr>
          <w:rFonts w:ascii="Times New Roman" w:eastAsia="Times New Roman" w:hAnsi="Times New Roman" w:cs="Times New Roman"/>
          <w:b/>
          <w:bCs/>
          <w:color w:val="000000"/>
          <w:sz w:val="24"/>
          <w:szCs w:val="24"/>
          <w:lang w:eastAsia="ru-RU"/>
        </w:rPr>
        <w:lastRenderedPageBreak/>
        <w:t>Пояснительная записка</w:t>
      </w:r>
    </w:p>
    <w:p w14:paraId="25999001" w14:textId="7B68260A"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bookmarkStart w:id="3" w:name="_Hlk206676337"/>
      <w:r w:rsidRPr="00A26FF1">
        <w:rPr>
          <w:rFonts w:ascii="Times New Roman" w:eastAsia="Times New Roman" w:hAnsi="Times New Roman" w:cs="Times New Roman"/>
          <w:color w:val="000000"/>
          <w:sz w:val="24"/>
          <w:szCs w:val="24"/>
          <w:lang w:eastAsia="ru-RU"/>
        </w:rPr>
        <w:t>Программа воспитания МБОУ «Лицей № 69» (далее – Программа) разработана на основе Федеральной рабочей программы воспитания и является обязательной частью основных образовательных программ начального общего, основного общего и среднего общего образования.</w:t>
      </w:r>
    </w:p>
    <w:p w14:paraId="0F364989"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Программа разработана в соответствии с нормативными правовыми актами:</w:t>
      </w:r>
    </w:p>
    <w:p w14:paraId="30AFD813"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Федеральным законом от 29.12.2012 № 273-ФЗ «Об образовании в Российской Федерации» (с изменениями, внесёнными Федеральным законом от 24.09.2022 № 371-ФЗ);</w:t>
      </w:r>
    </w:p>
    <w:p w14:paraId="6501196E"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14:paraId="76398A91"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1885D550"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федеральными государственными образовательными стандартами начального общего, основного общего и среднего общего образования;</w:t>
      </w:r>
    </w:p>
    <w:p w14:paraId="6155229F"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 федеральными основными общеобразовательными программами (ФОП НОО, ФОП ООО, ФОП СОО), утверждёнными приказами </w:t>
      </w:r>
      <w:proofErr w:type="spellStart"/>
      <w:r w:rsidRPr="00A26FF1">
        <w:rPr>
          <w:rFonts w:ascii="Times New Roman" w:eastAsia="Times New Roman" w:hAnsi="Times New Roman" w:cs="Times New Roman"/>
          <w:color w:val="000000"/>
          <w:sz w:val="24"/>
          <w:szCs w:val="24"/>
          <w:lang w:eastAsia="ru-RU"/>
        </w:rPr>
        <w:t>Минпросвещения</w:t>
      </w:r>
      <w:proofErr w:type="spellEnd"/>
      <w:r w:rsidRPr="00A26FF1">
        <w:rPr>
          <w:rFonts w:ascii="Times New Roman" w:eastAsia="Times New Roman" w:hAnsi="Times New Roman" w:cs="Times New Roman"/>
          <w:color w:val="000000"/>
          <w:sz w:val="24"/>
          <w:szCs w:val="24"/>
          <w:lang w:eastAsia="ru-RU"/>
        </w:rPr>
        <w:t xml:space="preserve"> России;</w:t>
      </w:r>
    </w:p>
    <w:p w14:paraId="1A1E0F52"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Концепцией исторического просвещения в образовательных организациях, утверждённой Министерством просвещения Российской Федерации (2026 г.);</w:t>
      </w:r>
    </w:p>
    <w:p w14:paraId="0E3E834D"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Стратегией развития воспитания в Российской Федерации на период до 2025 года (утв. распоряжением Правительства РФ от 29.05.2015 № 996-р);</w:t>
      </w:r>
    </w:p>
    <w:p w14:paraId="0F3FD188" w14:textId="3C0F4734"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приказом Министерства просвещения Российской Федерации от 08.05.2026 № 316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утверждённый приказом Министерства просвещения Российской Федерации от 22.03.2021 № 115»;</w:t>
      </w:r>
    </w:p>
    <w:p w14:paraId="1E55F67F"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Календарным планом воспитательной работы, а также календарём образовательных событий и памятных дат на 2026/2027 учебный год.</w:t>
      </w:r>
    </w:p>
    <w:p w14:paraId="62DE206E"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Программа реализует единый подход к организации воспитательной деятельности и включает три раздела: целевой, содержательный и организационный. К Программе прилагаются рабочие программы воспитания по уровням образования и календарные планы воспитательной работы.</w:t>
      </w:r>
    </w:p>
    <w:p w14:paraId="7E8F01EF"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proofErr w:type="spellStart"/>
      <w:r w:rsidRPr="00A26FF1">
        <w:rPr>
          <w:rFonts w:ascii="Times New Roman" w:eastAsia="Times New Roman" w:hAnsi="Times New Roman" w:cs="Times New Roman"/>
          <w:color w:val="000000"/>
          <w:sz w:val="24"/>
          <w:szCs w:val="24"/>
          <w:lang w:eastAsia="ru-RU"/>
        </w:rPr>
        <w:t>возрастосообразности</w:t>
      </w:r>
      <w:proofErr w:type="spellEnd"/>
      <w:r w:rsidRPr="00A26FF1">
        <w:rPr>
          <w:rFonts w:ascii="Times New Roman" w:eastAsia="Times New Roman" w:hAnsi="Times New Roman" w:cs="Times New Roman"/>
          <w:color w:val="000000"/>
          <w:sz w:val="24"/>
          <w:szCs w:val="24"/>
          <w:lang w:eastAsia="ru-RU"/>
        </w:rPr>
        <w:t>.</w:t>
      </w:r>
    </w:p>
    <w:p w14:paraId="4C512012" w14:textId="5AB50557" w:rsidR="00F41926" w:rsidRPr="00A26FF1" w:rsidRDefault="00F41926"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6D9ACC58" w14:textId="669E41D4"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60505794" w14:textId="053CA262"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022E465F" w14:textId="444E69E7"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0F419006" w14:textId="613EFD23"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48820214" w14:textId="3E96955A"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31EC809A" w14:textId="590E64CB"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183D9937" w14:textId="0E2B81D0"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361FD032" w14:textId="7D82DA83"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2005D751" w14:textId="1B21FE7E"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022CE6DE" w14:textId="0FA183E1"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424D0F2E" w14:textId="214C2A49"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01FEEC71" w14:textId="2BC16E30"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36ACF7B0" w14:textId="24A6FA06" w:rsidR="004B540E" w:rsidRPr="00A26FF1" w:rsidRDefault="004B540E" w:rsidP="00A26FF1">
      <w:pPr>
        <w:widowControl w:val="0"/>
        <w:spacing w:after="0" w:line="240" w:lineRule="auto"/>
        <w:ind w:left="930"/>
        <w:jc w:val="both"/>
        <w:outlineLvl w:val="0"/>
        <w:rPr>
          <w:rFonts w:ascii="Times New Roman" w:eastAsia="Times New Roman" w:hAnsi="Times New Roman" w:cs="Times New Roman"/>
          <w:color w:val="000000"/>
          <w:sz w:val="24"/>
          <w:szCs w:val="24"/>
          <w:lang w:eastAsia="ru-RU"/>
        </w:rPr>
      </w:pPr>
    </w:p>
    <w:p w14:paraId="48D50AB6" w14:textId="08269C91" w:rsidR="007F33AF" w:rsidRPr="00A26FF1" w:rsidRDefault="007F33AF" w:rsidP="005C71BE">
      <w:pPr>
        <w:widowControl w:val="0"/>
        <w:spacing w:after="0" w:line="240" w:lineRule="auto"/>
        <w:jc w:val="center"/>
        <w:outlineLvl w:val="0"/>
        <w:rPr>
          <w:rFonts w:ascii="Times New Roman" w:eastAsia="Times New Roman" w:hAnsi="Times New Roman" w:cs="Times New Roman"/>
          <w:bCs/>
          <w:color w:val="000000"/>
          <w:sz w:val="24"/>
          <w:szCs w:val="24"/>
          <w:lang w:eastAsia="ru-RU"/>
        </w:rPr>
      </w:pPr>
      <w:bookmarkStart w:id="4" w:name="_Toc237954238"/>
      <w:bookmarkStart w:id="5" w:name="_Toc237954494"/>
      <w:r w:rsidRPr="00A26FF1">
        <w:rPr>
          <w:rFonts w:ascii="Times New Roman" w:eastAsia="Times New Roman" w:hAnsi="Times New Roman" w:cs="Times New Roman"/>
          <w:b/>
          <w:bCs/>
          <w:color w:val="000000"/>
          <w:sz w:val="24"/>
          <w:szCs w:val="24"/>
          <w:lang w:eastAsia="ru-RU"/>
        </w:rPr>
        <w:lastRenderedPageBreak/>
        <w:t>РАЗДЕЛ 1. ЦЕЛЕВОЙ.</w:t>
      </w:r>
      <w:bookmarkEnd w:id="4"/>
      <w:bookmarkEnd w:id="5"/>
    </w:p>
    <w:p w14:paraId="3008BB10" w14:textId="77777777" w:rsidR="007F33AF" w:rsidRPr="00A26FF1" w:rsidRDefault="007F33AF" w:rsidP="00A26FF1">
      <w:pPr>
        <w:widowControl w:val="0"/>
        <w:pBdr>
          <w:top w:val="nil"/>
          <w:left w:val="nil"/>
          <w:bottom w:val="nil"/>
          <w:right w:val="nil"/>
          <w:between w:val="nil"/>
        </w:pBdr>
        <w:spacing w:after="0" w:line="240" w:lineRule="auto"/>
        <w:ind w:right="-7"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Содержание    воспитания    обучающихся в МБОУ «Лицей № 69» (далее – Лицей)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традиционные российские духовно-нравственные ценности культуры, традиционных религий народов России.</w:t>
      </w:r>
    </w:p>
    <w:p w14:paraId="59FD3193" w14:textId="1BD30261" w:rsidR="007F33AF" w:rsidRPr="00A26FF1" w:rsidRDefault="007F33AF" w:rsidP="00A26FF1">
      <w:pPr>
        <w:widowControl w:val="0"/>
        <w:pBdr>
          <w:top w:val="nil"/>
          <w:left w:val="nil"/>
          <w:bottom w:val="nil"/>
          <w:right w:val="nil"/>
          <w:between w:val="nil"/>
        </w:pBdr>
        <w:spacing w:after="0" w:line="240" w:lineRule="auto"/>
        <w:ind w:right="-7"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Воспитательная деятельность в </w:t>
      </w:r>
      <w:r w:rsidR="00F41926" w:rsidRPr="00A26FF1">
        <w:rPr>
          <w:rFonts w:ascii="Times New Roman" w:eastAsia="Times New Roman" w:hAnsi="Times New Roman" w:cs="Times New Roman"/>
          <w:color w:val="000000"/>
          <w:sz w:val="24"/>
          <w:szCs w:val="24"/>
          <w:lang w:eastAsia="ru-RU"/>
        </w:rPr>
        <w:t xml:space="preserve">Лицее </w:t>
      </w:r>
      <w:r w:rsidRPr="00A26FF1">
        <w:rPr>
          <w:rFonts w:ascii="Times New Roman" w:eastAsia="Times New Roman" w:hAnsi="Times New Roman" w:cs="Times New Roman"/>
          <w:color w:val="000000"/>
          <w:sz w:val="24"/>
          <w:szCs w:val="24"/>
          <w:lang w:eastAsia="ru-RU"/>
        </w:rPr>
        <w:t>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6163A94B" w14:textId="77777777" w:rsidR="007F33AF" w:rsidRPr="00A26FF1" w:rsidRDefault="007F33AF" w:rsidP="00A26FF1">
      <w:pPr>
        <w:keepNext/>
        <w:keepLines/>
        <w:widowControl w:val="0"/>
        <w:numPr>
          <w:ilvl w:val="1"/>
          <w:numId w:val="23"/>
        </w:numPr>
        <w:spacing w:before="360" w:after="80" w:line="240" w:lineRule="auto"/>
        <w:jc w:val="both"/>
        <w:outlineLvl w:val="1"/>
        <w:rPr>
          <w:rFonts w:ascii="Times New Roman" w:eastAsia="Times New Roman" w:hAnsi="Times New Roman" w:cs="Times New Roman"/>
          <w:color w:val="000000"/>
          <w:sz w:val="24"/>
          <w:szCs w:val="24"/>
          <w:lang w:eastAsia="ru-RU"/>
        </w:rPr>
      </w:pPr>
      <w:bookmarkStart w:id="6" w:name="_heading=h.cnqflj6bpwnn" w:colFirst="0" w:colLast="0"/>
      <w:bookmarkStart w:id="7" w:name="_Toc237954239"/>
      <w:bookmarkStart w:id="8" w:name="_Toc237954495"/>
      <w:bookmarkEnd w:id="6"/>
      <w:r w:rsidRPr="00A26FF1">
        <w:rPr>
          <w:rFonts w:ascii="Times New Roman" w:eastAsia="Times New Roman" w:hAnsi="Times New Roman" w:cs="Times New Roman"/>
          <w:b/>
          <w:color w:val="000000"/>
          <w:sz w:val="24"/>
          <w:szCs w:val="24"/>
          <w:lang w:eastAsia="ru-RU"/>
        </w:rPr>
        <w:t>Цель и задачи воспитания обучающихся.</w:t>
      </w:r>
      <w:bookmarkEnd w:id="7"/>
      <w:bookmarkEnd w:id="8"/>
    </w:p>
    <w:p w14:paraId="47629ABB" w14:textId="77777777" w:rsidR="007F33AF" w:rsidRPr="00A26FF1" w:rsidRDefault="007F33AF" w:rsidP="00A26FF1">
      <w:pPr>
        <w:widowControl w:val="0"/>
        <w:pBdr>
          <w:top w:val="nil"/>
          <w:left w:val="nil"/>
          <w:bottom w:val="nil"/>
          <w:right w:val="nil"/>
          <w:between w:val="nil"/>
        </w:pBdr>
        <w:tabs>
          <w:tab w:val="left" w:pos="645"/>
        </w:tabs>
        <w:spacing w:after="0" w:line="240" w:lineRule="auto"/>
        <w:jc w:val="both"/>
        <w:rPr>
          <w:rFonts w:ascii="Times New Roman" w:eastAsia="Times New Roman" w:hAnsi="Times New Roman" w:cs="Times New Roman"/>
          <w:color w:val="000000"/>
          <w:sz w:val="24"/>
          <w:szCs w:val="24"/>
          <w:lang w:eastAsia="ru-RU"/>
        </w:rPr>
      </w:pPr>
      <w:bookmarkStart w:id="9" w:name="_heading=h.30j0zll" w:colFirst="0" w:colLast="0"/>
      <w:bookmarkEnd w:id="9"/>
      <w:r w:rsidRPr="00A26FF1">
        <w:rPr>
          <w:rFonts w:ascii="Times New Roman" w:eastAsia="Times New Roman" w:hAnsi="Times New Roman" w:cs="Times New Roman"/>
          <w:b/>
          <w:color w:val="000000"/>
          <w:sz w:val="24"/>
          <w:szCs w:val="24"/>
          <w:lang w:eastAsia="ru-RU"/>
        </w:rPr>
        <w:tab/>
      </w:r>
      <w:r w:rsidRPr="00A26FF1">
        <w:rPr>
          <w:rFonts w:ascii="Times New Roman" w:eastAsia="Times New Roman" w:hAnsi="Times New Roman" w:cs="Times New Roman"/>
          <w:b/>
          <w:color w:val="000000"/>
          <w:sz w:val="24"/>
          <w:szCs w:val="24"/>
          <w:lang w:eastAsia="ru-RU"/>
        </w:rPr>
        <w:tab/>
        <w:t>Цель воспитания</w:t>
      </w:r>
      <w:r w:rsidRPr="00A26FF1">
        <w:rPr>
          <w:rFonts w:ascii="Times New Roman" w:eastAsia="Times New Roman" w:hAnsi="Times New Roman" w:cs="Times New Roman"/>
          <w:color w:val="000000"/>
          <w:sz w:val="24"/>
          <w:szCs w:val="24"/>
          <w:lang w:eastAsia="ru-RU"/>
        </w:rPr>
        <w:t>:</w:t>
      </w:r>
    </w:p>
    <w:p w14:paraId="2CD6D4C5" w14:textId="77777777" w:rsidR="007F33AF" w:rsidRPr="00A26FF1" w:rsidRDefault="007F33AF" w:rsidP="00A26FF1">
      <w:pPr>
        <w:widowControl w:val="0"/>
        <w:pBdr>
          <w:top w:val="nil"/>
          <w:left w:val="nil"/>
          <w:bottom w:val="nil"/>
          <w:right w:val="nil"/>
          <w:between w:val="nil"/>
        </w:pBdr>
        <w:spacing w:after="0" w:line="240" w:lineRule="auto"/>
        <w:ind w:right="-7"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развитие личности, </w:t>
      </w:r>
      <w:r w:rsidRPr="00A26FF1">
        <w:rPr>
          <w:rFonts w:ascii="Times New Roman" w:eastAsia="Times New Roman" w:hAnsi="Times New Roman" w:cs="Times New Roman"/>
          <w:color w:val="000000"/>
          <w:sz w:val="24"/>
          <w:szCs w:val="24"/>
          <w:shd w:val="clear" w:color="auto" w:fill="FFFFFF"/>
          <w:lang w:eastAsia="ru-RU"/>
        </w:rPr>
        <w:t xml:space="preserve">формирование у обучающихся трудолюбия, ответственного отношения к труду и его результатам, </w:t>
      </w:r>
      <w:r w:rsidRPr="00A26FF1">
        <w:rPr>
          <w:rFonts w:ascii="Times New Roman" w:eastAsia="Times New Roman" w:hAnsi="Times New Roman" w:cs="Times New Roman"/>
          <w:color w:val="000000"/>
          <w:sz w:val="24"/>
          <w:szCs w:val="24"/>
          <w:lang w:eastAsia="ru-RU"/>
        </w:rPr>
        <w:t>создание условий для самоопределения и социализации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w:t>
      </w:r>
    </w:p>
    <w:p w14:paraId="48AD656E" w14:textId="77777777" w:rsidR="007F33AF" w:rsidRPr="00A26FF1" w:rsidRDefault="007F33AF" w:rsidP="00A26FF1">
      <w:pPr>
        <w:widowControl w:val="0"/>
        <w:pBdr>
          <w:top w:val="nil"/>
          <w:left w:val="nil"/>
          <w:bottom w:val="nil"/>
          <w:right w:val="nil"/>
          <w:between w:val="nil"/>
        </w:pBdr>
        <w:spacing w:after="0" w:line="240" w:lineRule="auto"/>
        <w:ind w:right="-7"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F18FAF6" w14:textId="77777777" w:rsidR="007F33AF" w:rsidRPr="00A26FF1" w:rsidRDefault="007F33AF" w:rsidP="00A26FF1">
      <w:pPr>
        <w:widowControl w:val="0"/>
        <w:pBdr>
          <w:top w:val="nil"/>
          <w:left w:val="nil"/>
          <w:bottom w:val="nil"/>
          <w:right w:val="nil"/>
          <w:between w:val="nil"/>
        </w:pBdr>
        <w:spacing w:after="0" w:line="240" w:lineRule="auto"/>
        <w:ind w:right="-7"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Задачи воспитания</w:t>
      </w:r>
      <w:r w:rsidRPr="00A26FF1">
        <w:rPr>
          <w:rFonts w:ascii="Times New Roman" w:eastAsia="Times New Roman" w:hAnsi="Times New Roman" w:cs="Times New Roman"/>
          <w:color w:val="000000"/>
          <w:sz w:val="24"/>
          <w:szCs w:val="24"/>
          <w:lang w:eastAsia="ru-RU"/>
        </w:rPr>
        <w:t xml:space="preserve">: </w:t>
      </w:r>
    </w:p>
    <w:p w14:paraId="3C608C94" w14:textId="77777777" w:rsidR="007F33AF" w:rsidRPr="00A26FF1" w:rsidRDefault="007F33AF" w:rsidP="00A26FF1">
      <w:pPr>
        <w:widowControl w:val="0"/>
        <w:pBdr>
          <w:top w:val="nil"/>
          <w:left w:val="nil"/>
          <w:bottom w:val="nil"/>
          <w:right w:val="nil"/>
          <w:between w:val="nil"/>
        </w:pBdr>
        <w:tabs>
          <w:tab w:val="left" w:pos="709"/>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 xml:space="preserve">усвоение обучающимися знаний норм, традиционных российских духовно-нравственных ценностей, традиций, которые выработало российское общество (социально значимых знаний); </w:t>
      </w:r>
    </w:p>
    <w:p w14:paraId="5EFDE21B" w14:textId="77777777" w:rsidR="007F33AF" w:rsidRPr="00A26FF1" w:rsidRDefault="007F33AF" w:rsidP="00A26FF1">
      <w:pPr>
        <w:widowControl w:val="0"/>
        <w:pBdr>
          <w:top w:val="nil"/>
          <w:left w:val="nil"/>
          <w:bottom w:val="nil"/>
          <w:right w:val="nil"/>
          <w:between w:val="nil"/>
        </w:pBdr>
        <w:tabs>
          <w:tab w:val="left" w:pos="709"/>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формирование и развитие личностных отношений к этим нормам, ценностям, традициям (их освоение, принятие);</w:t>
      </w:r>
    </w:p>
    <w:p w14:paraId="4CD80591" w14:textId="77777777" w:rsidR="007F33AF" w:rsidRPr="00A26FF1" w:rsidRDefault="007F33AF" w:rsidP="00A26FF1">
      <w:pPr>
        <w:widowControl w:val="0"/>
        <w:pBdr>
          <w:top w:val="nil"/>
          <w:left w:val="nil"/>
          <w:bottom w:val="nil"/>
          <w:right w:val="nil"/>
          <w:between w:val="nil"/>
        </w:pBdr>
        <w:tabs>
          <w:tab w:val="left" w:pos="709"/>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14:paraId="165A6AC3" w14:textId="77777777" w:rsidR="007F33AF" w:rsidRPr="00A26FF1" w:rsidRDefault="007F33AF" w:rsidP="00A26FF1">
      <w:pPr>
        <w:widowControl w:val="0"/>
        <w:pBdr>
          <w:top w:val="nil"/>
          <w:left w:val="nil"/>
          <w:bottom w:val="nil"/>
          <w:right w:val="nil"/>
          <w:between w:val="nil"/>
        </w:pBdr>
        <w:tabs>
          <w:tab w:val="left" w:pos="709"/>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достижение личностных результатов освоения общеобразовательных программ в соответствии с ФГОС.</w:t>
      </w:r>
    </w:p>
    <w:p w14:paraId="25BE8193" w14:textId="77777777" w:rsidR="007F33AF" w:rsidRPr="00A26FF1" w:rsidRDefault="007F33AF" w:rsidP="00A26FF1">
      <w:pPr>
        <w:widowControl w:val="0"/>
        <w:pBdr>
          <w:top w:val="nil"/>
          <w:left w:val="nil"/>
          <w:bottom w:val="nil"/>
          <w:right w:val="nil"/>
          <w:between w:val="nil"/>
        </w:pBdr>
        <w:tabs>
          <w:tab w:val="left" w:pos="709"/>
          <w:tab w:val="left" w:pos="851"/>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Личностные результаты освоения обучающимися общеобразовательных программ включают:</w:t>
      </w:r>
    </w:p>
    <w:p w14:paraId="187DA9DD" w14:textId="77777777" w:rsidR="007F33AF" w:rsidRPr="00A26FF1" w:rsidRDefault="007F33AF" w:rsidP="00A26FF1">
      <w:pPr>
        <w:widowControl w:val="0"/>
        <w:pBdr>
          <w:top w:val="nil"/>
          <w:left w:val="nil"/>
          <w:bottom w:val="nil"/>
          <w:right w:val="nil"/>
          <w:between w:val="nil"/>
        </w:pBdr>
        <w:tabs>
          <w:tab w:val="left" w:pos="709"/>
          <w:tab w:val="left" w:pos="851"/>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осознание российской гражданской идентичности;</w:t>
      </w:r>
    </w:p>
    <w:p w14:paraId="27EA4560" w14:textId="77777777" w:rsidR="007F33AF" w:rsidRPr="00A26FF1" w:rsidRDefault="007F33AF" w:rsidP="00A26FF1">
      <w:pPr>
        <w:widowControl w:val="0"/>
        <w:pBdr>
          <w:top w:val="nil"/>
          <w:left w:val="nil"/>
          <w:bottom w:val="nil"/>
          <w:right w:val="nil"/>
          <w:between w:val="nil"/>
        </w:pBdr>
        <w:tabs>
          <w:tab w:val="left" w:pos="709"/>
          <w:tab w:val="left" w:pos="851"/>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сформированность ценностей самостоятельности и инициативы;</w:t>
      </w:r>
    </w:p>
    <w:p w14:paraId="61742F4B" w14:textId="77777777" w:rsidR="007F33AF" w:rsidRPr="00A26FF1" w:rsidRDefault="007F33AF" w:rsidP="00A26FF1">
      <w:pPr>
        <w:widowControl w:val="0"/>
        <w:pBdr>
          <w:top w:val="nil"/>
          <w:left w:val="nil"/>
          <w:bottom w:val="nil"/>
          <w:right w:val="nil"/>
          <w:between w:val="nil"/>
        </w:pBdr>
        <w:tabs>
          <w:tab w:val="left" w:pos="709"/>
          <w:tab w:val="left" w:pos="851"/>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готовность обучающихся к саморазвитию, самостоятельности и личностному самоопределению;</w:t>
      </w:r>
      <w:r w:rsidRPr="00A26FF1">
        <w:rPr>
          <w:rFonts w:ascii="Times New Roman" w:eastAsia="Times New Roman" w:hAnsi="Times New Roman" w:cs="Times New Roman"/>
          <w:color w:val="000000"/>
          <w:sz w:val="24"/>
          <w:szCs w:val="24"/>
          <w:lang w:eastAsia="ru-RU"/>
        </w:rPr>
        <w:tab/>
      </w:r>
    </w:p>
    <w:p w14:paraId="41472BA9" w14:textId="77777777" w:rsidR="007F33AF" w:rsidRPr="00A26FF1" w:rsidRDefault="007F33AF" w:rsidP="00A26FF1">
      <w:pPr>
        <w:widowControl w:val="0"/>
        <w:pBdr>
          <w:top w:val="nil"/>
          <w:left w:val="nil"/>
          <w:bottom w:val="nil"/>
          <w:right w:val="nil"/>
          <w:between w:val="nil"/>
        </w:pBdr>
        <w:tabs>
          <w:tab w:val="left" w:pos="709"/>
          <w:tab w:val="left" w:pos="851"/>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наличие мотивации к целенаправленной социально значимой деятельности;</w:t>
      </w:r>
    </w:p>
    <w:p w14:paraId="6262BCF2" w14:textId="77777777" w:rsidR="007F33AF" w:rsidRPr="00A26FF1" w:rsidRDefault="007F33AF" w:rsidP="00A26FF1">
      <w:pPr>
        <w:widowControl w:val="0"/>
        <w:pBdr>
          <w:top w:val="nil"/>
          <w:left w:val="nil"/>
          <w:bottom w:val="nil"/>
          <w:right w:val="nil"/>
          <w:between w:val="nil"/>
        </w:pBdr>
        <w:tabs>
          <w:tab w:val="left" w:pos="709"/>
          <w:tab w:val="left" w:pos="851"/>
        </w:tabs>
        <w:spacing w:after="0" w:line="240" w:lineRule="auto"/>
        <w:ind w:right="-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ab/>
        <w:t>сформированность внутренней позиции личности как особого ценностного отношения к себе, окружающим людям и жизни в целом.</w:t>
      </w:r>
    </w:p>
    <w:p w14:paraId="00F785DB" w14:textId="77777777" w:rsidR="007F33AF" w:rsidRPr="00A26FF1" w:rsidRDefault="007F33AF" w:rsidP="00A26FF1">
      <w:pPr>
        <w:widowControl w:val="0"/>
        <w:pBdr>
          <w:top w:val="nil"/>
          <w:left w:val="nil"/>
          <w:bottom w:val="nil"/>
          <w:right w:val="nil"/>
          <w:between w:val="nil"/>
        </w:pBdr>
        <w:spacing w:after="0" w:line="240" w:lineRule="auto"/>
        <w:ind w:right="-7" w:firstLine="707"/>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Воспитательная деятельность в Школе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proofErr w:type="spellStart"/>
      <w:r w:rsidRPr="00A26FF1">
        <w:rPr>
          <w:rFonts w:ascii="Times New Roman" w:eastAsia="Times New Roman" w:hAnsi="Times New Roman" w:cs="Times New Roman"/>
          <w:color w:val="000000"/>
          <w:sz w:val="24"/>
          <w:szCs w:val="24"/>
          <w:lang w:eastAsia="ru-RU"/>
        </w:rPr>
        <w:t>возрастосообразности</w:t>
      </w:r>
      <w:proofErr w:type="spellEnd"/>
      <w:r w:rsidRPr="00A26FF1">
        <w:rPr>
          <w:rFonts w:ascii="Times New Roman" w:eastAsia="Times New Roman" w:hAnsi="Times New Roman" w:cs="Times New Roman"/>
          <w:color w:val="000000"/>
          <w:sz w:val="24"/>
          <w:szCs w:val="24"/>
          <w:lang w:eastAsia="ru-RU"/>
        </w:rPr>
        <w:t>.</w:t>
      </w:r>
    </w:p>
    <w:p w14:paraId="32D6D24A" w14:textId="77777777" w:rsidR="007F33AF" w:rsidRPr="00A26FF1" w:rsidRDefault="007F33AF" w:rsidP="00A26FF1">
      <w:pPr>
        <w:widowControl w:val="0"/>
        <w:numPr>
          <w:ilvl w:val="1"/>
          <w:numId w:val="23"/>
        </w:numPr>
        <w:pBdr>
          <w:top w:val="nil"/>
          <w:left w:val="nil"/>
          <w:bottom w:val="nil"/>
          <w:right w:val="nil"/>
          <w:between w:val="nil"/>
        </w:pBdr>
        <w:tabs>
          <w:tab w:val="left" w:pos="1353"/>
          <w:tab w:val="left" w:pos="1701"/>
        </w:tabs>
        <w:spacing w:after="0" w:line="240" w:lineRule="auto"/>
        <w:jc w:val="both"/>
        <w:outlineLvl w:val="1"/>
        <w:rPr>
          <w:rFonts w:ascii="Times New Roman" w:eastAsia="Times New Roman" w:hAnsi="Times New Roman" w:cs="Times New Roman"/>
          <w:b/>
          <w:color w:val="000000"/>
          <w:sz w:val="24"/>
          <w:szCs w:val="24"/>
          <w:lang w:val="x-none" w:eastAsia="ru-RU"/>
        </w:rPr>
      </w:pPr>
      <w:bookmarkStart w:id="10" w:name="_Toc237954240"/>
      <w:bookmarkStart w:id="11" w:name="_Toc237954496"/>
      <w:r w:rsidRPr="00A26FF1">
        <w:rPr>
          <w:rFonts w:ascii="Times New Roman" w:eastAsia="Times New Roman" w:hAnsi="Times New Roman" w:cs="Times New Roman"/>
          <w:b/>
          <w:color w:val="000000"/>
          <w:sz w:val="24"/>
          <w:szCs w:val="24"/>
          <w:lang w:val="x-none" w:eastAsia="ru-RU"/>
        </w:rPr>
        <w:t>Направления воспитания.</w:t>
      </w:r>
      <w:bookmarkEnd w:id="10"/>
      <w:bookmarkEnd w:id="11"/>
    </w:p>
    <w:p w14:paraId="764E2F68" w14:textId="593A59CE" w:rsidR="007F33AF" w:rsidRPr="00A26FF1" w:rsidRDefault="007F33AF" w:rsidP="00A26FF1">
      <w:pPr>
        <w:widowControl w:val="0"/>
        <w:pBdr>
          <w:top w:val="nil"/>
          <w:left w:val="nil"/>
          <w:bottom w:val="nil"/>
          <w:right w:val="nil"/>
          <w:between w:val="nil"/>
        </w:pBdr>
        <w:spacing w:after="0" w:line="240" w:lineRule="auto"/>
        <w:ind w:right="-7" w:firstLine="709"/>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lastRenderedPageBreak/>
        <w:t xml:space="preserve">Программа реализуется в единстве учебной и воспитательной деятельности </w:t>
      </w:r>
      <w:r w:rsidR="00F41926" w:rsidRPr="00A26FF1">
        <w:rPr>
          <w:rFonts w:ascii="Times New Roman" w:eastAsia="Times New Roman" w:hAnsi="Times New Roman" w:cs="Times New Roman"/>
          <w:color w:val="000000"/>
          <w:sz w:val="24"/>
          <w:szCs w:val="24"/>
          <w:lang w:eastAsia="ru-RU"/>
        </w:rPr>
        <w:t>Лицея</w:t>
      </w:r>
      <w:r w:rsidRPr="00A26FF1">
        <w:rPr>
          <w:rFonts w:ascii="Times New Roman" w:eastAsia="Times New Roman" w:hAnsi="Times New Roman" w:cs="Times New Roman"/>
          <w:color w:val="000000"/>
          <w:sz w:val="24"/>
          <w:szCs w:val="24"/>
          <w:lang w:eastAsia="ru-RU"/>
        </w:rPr>
        <w:t xml:space="preserve">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307D9BE9" w14:textId="77777777" w:rsidR="007F33AF" w:rsidRPr="00A26FF1" w:rsidRDefault="007F33AF" w:rsidP="00A26FF1">
      <w:pPr>
        <w:widowControl w:val="0"/>
        <w:numPr>
          <w:ilvl w:val="0"/>
          <w:numId w:val="1"/>
        </w:numPr>
        <w:pBdr>
          <w:top w:val="nil"/>
          <w:left w:val="nil"/>
          <w:bottom w:val="nil"/>
          <w:right w:val="nil"/>
          <w:between w:val="nil"/>
        </w:pBdr>
        <w:tabs>
          <w:tab w:val="left" w:pos="851"/>
        </w:tabs>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Гражданского воспитания</w:t>
      </w:r>
      <w:r w:rsidRPr="00A26FF1">
        <w:rPr>
          <w:rFonts w:ascii="Times New Roman" w:eastAsia="Times New Roman" w:hAnsi="Times New Roman" w:cs="Times New Roman"/>
          <w:color w:val="000000"/>
          <w:sz w:val="24"/>
          <w:szCs w:val="24"/>
          <w:lang w:eastAsia="ru-RU"/>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5DD303E6" w14:textId="77777777" w:rsidR="007F33AF" w:rsidRPr="00A26FF1" w:rsidRDefault="007F33AF" w:rsidP="00A26FF1">
      <w:pPr>
        <w:widowControl w:val="0"/>
        <w:numPr>
          <w:ilvl w:val="0"/>
          <w:numId w:val="1"/>
        </w:numPr>
        <w:pBdr>
          <w:top w:val="nil"/>
          <w:left w:val="nil"/>
          <w:bottom w:val="nil"/>
          <w:right w:val="nil"/>
          <w:between w:val="nil"/>
        </w:pBdr>
        <w:tabs>
          <w:tab w:val="left" w:pos="851"/>
        </w:tabs>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Патриотического воспитания</w:t>
      </w:r>
      <w:r w:rsidRPr="00A26FF1">
        <w:rPr>
          <w:rFonts w:ascii="Times New Roman" w:eastAsia="Times New Roman" w:hAnsi="Times New Roman" w:cs="Times New Roman"/>
          <w:color w:val="000000"/>
          <w:sz w:val="24"/>
          <w:szCs w:val="24"/>
          <w:lang w:eastAsia="ru-RU"/>
        </w:rPr>
        <w:t>,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0349689F" w14:textId="77777777" w:rsidR="007F33AF" w:rsidRPr="00A26FF1" w:rsidRDefault="007F33AF" w:rsidP="00A26FF1">
      <w:pPr>
        <w:widowControl w:val="0"/>
        <w:numPr>
          <w:ilvl w:val="0"/>
          <w:numId w:val="1"/>
        </w:numPr>
        <w:pBdr>
          <w:top w:val="nil"/>
          <w:left w:val="nil"/>
          <w:bottom w:val="nil"/>
          <w:right w:val="nil"/>
          <w:between w:val="nil"/>
        </w:pBdr>
        <w:tabs>
          <w:tab w:val="left" w:pos="851"/>
        </w:tabs>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Духовно-нравственного воспитания</w:t>
      </w:r>
      <w:r w:rsidRPr="00A26FF1">
        <w:rPr>
          <w:rFonts w:ascii="Times New Roman" w:eastAsia="Times New Roman" w:hAnsi="Times New Roman" w:cs="Times New Roman"/>
          <w:color w:val="000000"/>
          <w:sz w:val="24"/>
          <w:szCs w:val="24"/>
          <w:lang w:eastAsia="ru-RU"/>
        </w:rP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323F5BFA" w14:textId="77777777" w:rsidR="007F33AF" w:rsidRPr="00A26FF1" w:rsidRDefault="007F33AF" w:rsidP="00A26FF1">
      <w:pPr>
        <w:widowControl w:val="0"/>
        <w:numPr>
          <w:ilvl w:val="0"/>
          <w:numId w:val="1"/>
        </w:numPr>
        <w:pBdr>
          <w:top w:val="nil"/>
          <w:left w:val="nil"/>
          <w:bottom w:val="nil"/>
          <w:right w:val="nil"/>
          <w:between w:val="nil"/>
        </w:pBdr>
        <w:tabs>
          <w:tab w:val="left" w:pos="851"/>
        </w:tabs>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Эстетического воспитания</w:t>
      </w:r>
      <w:r w:rsidRPr="00A26FF1">
        <w:rPr>
          <w:rFonts w:ascii="Times New Roman" w:eastAsia="Times New Roman" w:hAnsi="Times New Roman" w:cs="Times New Roman"/>
          <w:color w:val="000000"/>
          <w:sz w:val="24"/>
          <w:szCs w:val="24"/>
          <w:lang w:eastAsia="ru-RU"/>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43B852D9" w14:textId="77777777" w:rsidR="007F33AF" w:rsidRPr="00A26FF1" w:rsidRDefault="007F33AF" w:rsidP="00A26FF1">
      <w:pPr>
        <w:widowControl w:val="0"/>
        <w:numPr>
          <w:ilvl w:val="0"/>
          <w:numId w:val="1"/>
        </w:numPr>
        <w:pBdr>
          <w:top w:val="nil"/>
          <w:left w:val="nil"/>
          <w:bottom w:val="nil"/>
          <w:right w:val="nil"/>
          <w:between w:val="nil"/>
        </w:pBdr>
        <w:tabs>
          <w:tab w:val="left" w:pos="851"/>
        </w:tabs>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Физического воспитания</w:t>
      </w:r>
      <w:r w:rsidRPr="00A26FF1">
        <w:rPr>
          <w:rFonts w:ascii="Times New Roman" w:eastAsia="Times New Roman" w:hAnsi="Times New Roman" w:cs="Times New Roman"/>
          <w:color w:val="000000"/>
          <w:sz w:val="24"/>
          <w:szCs w:val="24"/>
          <w:lang w:eastAsia="ru-RU"/>
        </w:rPr>
        <w:t>,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14:paraId="114F3530" w14:textId="77777777" w:rsidR="007F33AF" w:rsidRPr="00A26FF1" w:rsidRDefault="007F33AF" w:rsidP="00A26FF1">
      <w:pPr>
        <w:widowControl w:val="0"/>
        <w:numPr>
          <w:ilvl w:val="0"/>
          <w:numId w:val="1"/>
        </w:numPr>
        <w:pBdr>
          <w:top w:val="nil"/>
          <w:left w:val="nil"/>
          <w:bottom w:val="nil"/>
          <w:right w:val="nil"/>
          <w:between w:val="nil"/>
        </w:pBdr>
        <w:tabs>
          <w:tab w:val="left" w:pos="851"/>
        </w:tabs>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Трудового воспитания</w:t>
      </w:r>
      <w:r w:rsidRPr="00A26FF1">
        <w:rPr>
          <w:rFonts w:ascii="Times New Roman" w:eastAsia="Times New Roman" w:hAnsi="Times New Roman" w:cs="Times New Roman"/>
          <w:color w:val="000000"/>
          <w:sz w:val="24"/>
          <w:szCs w:val="24"/>
          <w:lang w:eastAsia="ru-RU"/>
        </w:rPr>
        <w:t>,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26B82A90" w14:textId="77777777" w:rsidR="007F33AF" w:rsidRPr="00A26FF1" w:rsidRDefault="007F33AF" w:rsidP="00A26FF1">
      <w:pPr>
        <w:widowControl w:val="0"/>
        <w:numPr>
          <w:ilvl w:val="0"/>
          <w:numId w:val="1"/>
        </w:numPr>
        <w:pBdr>
          <w:top w:val="nil"/>
          <w:left w:val="nil"/>
          <w:bottom w:val="nil"/>
          <w:right w:val="nil"/>
          <w:between w:val="nil"/>
        </w:pBdr>
        <w:tabs>
          <w:tab w:val="left" w:pos="851"/>
        </w:tabs>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Экологического воспитания</w:t>
      </w:r>
      <w:r w:rsidRPr="00A26FF1">
        <w:rPr>
          <w:rFonts w:ascii="Times New Roman" w:eastAsia="Times New Roman" w:hAnsi="Times New Roman" w:cs="Times New Roman"/>
          <w:color w:val="000000"/>
          <w:sz w:val="24"/>
          <w:szCs w:val="24"/>
          <w:lang w:eastAsia="ru-RU"/>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02458BAA" w14:textId="77777777" w:rsidR="007F33AF" w:rsidRPr="00A26FF1" w:rsidRDefault="007F33AF" w:rsidP="00A26FF1">
      <w:pPr>
        <w:widowControl w:val="0"/>
        <w:numPr>
          <w:ilvl w:val="0"/>
          <w:numId w:val="1"/>
        </w:numPr>
        <w:pBdr>
          <w:top w:val="nil"/>
          <w:left w:val="nil"/>
          <w:bottom w:val="nil"/>
          <w:right w:val="nil"/>
          <w:between w:val="nil"/>
        </w:pBdr>
        <w:tabs>
          <w:tab w:val="left" w:pos="851"/>
        </w:tabs>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Ценностей научного познания</w:t>
      </w:r>
      <w:r w:rsidRPr="00A26FF1">
        <w:rPr>
          <w:rFonts w:ascii="Times New Roman" w:eastAsia="Times New Roman" w:hAnsi="Times New Roman" w:cs="Times New Roman"/>
          <w:color w:val="000000"/>
          <w:sz w:val="24"/>
          <w:szCs w:val="24"/>
          <w:lang w:eastAsia="ru-RU"/>
        </w:rPr>
        <w:t>,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410BB8D2" w14:textId="77777777" w:rsidR="007F33AF" w:rsidRPr="00A26FF1" w:rsidRDefault="007F33AF" w:rsidP="00A26FF1">
      <w:pPr>
        <w:keepNext/>
        <w:keepLines/>
        <w:widowControl w:val="0"/>
        <w:numPr>
          <w:ilvl w:val="1"/>
          <w:numId w:val="23"/>
        </w:numPr>
        <w:spacing w:before="360" w:after="80" w:line="240" w:lineRule="auto"/>
        <w:jc w:val="both"/>
        <w:outlineLvl w:val="1"/>
        <w:rPr>
          <w:rFonts w:ascii="Times New Roman" w:eastAsia="Times New Roman" w:hAnsi="Times New Roman" w:cs="Times New Roman"/>
          <w:color w:val="000000"/>
          <w:sz w:val="24"/>
          <w:szCs w:val="24"/>
          <w:lang w:eastAsia="ru-RU"/>
        </w:rPr>
      </w:pPr>
      <w:bookmarkStart w:id="12" w:name="_heading=h.1fob9te" w:colFirst="0" w:colLast="0"/>
      <w:bookmarkStart w:id="13" w:name="_Toc237954241"/>
      <w:bookmarkStart w:id="14" w:name="_Toc237954497"/>
      <w:bookmarkEnd w:id="12"/>
      <w:r w:rsidRPr="00A26FF1">
        <w:rPr>
          <w:rFonts w:ascii="Times New Roman" w:eastAsia="Times New Roman" w:hAnsi="Times New Roman" w:cs="Times New Roman"/>
          <w:b/>
          <w:color w:val="000000"/>
          <w:sz w:val="24"/>
          <w:szCs w:val="24"/>
          <w:lang w:eastAsia="ru-RU"/>
        </w:rPr>
        <w:t>Целевые ориентиры результатов воспитания.</w:t>
      </w:r>
      <w:bookmarkEnd w:id="13"/>
      <w:bookmarkEnd w:id="14"/>
    </w:p>
    <w:p w14:paraId="79BE35BE" w14:textId="77777777" w:rsidR="007F33AF" w:rsidRPr="00A26FF1" w:rsidRDefault="007F33AF" w:rsidP="00A26FF1">
      <w:pPr>
        <w:widowControl w:val="0"/>
        <w:pBdr>
          <w:top w:val="nil"/>
          <w:left w:val="nil"/>
          <w:bottom w:val="nil"/>
          <w:right w:val="nil"/>
          <w:between w:val="nil"/>
        </w:pBdr>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Требования к личностным результатам освоения обучающимися ООП установлены ФГОС.</w:t>
      </w:r>
    </w:p>
    <w:p w14:paraId="1120A89F" w14:textId="77777777" w:rsidR="007F33AF" w:rsidRPr="00A26FF1" w:rsidRDefault="007F33AF" w:rsidP="00A26FF1">
      <w:pPr>
        <w:widowControl w:val="0"/>
        <w:pBdr>
          <w:top w:val="nil"/>
          <w:left w:val="nil"/>
          <w:bottom w:val="nil"/>
          <w:right w:val="nil"/>
          <w:between w:val="nil"/>
        </w:pBdr>
        <w:spacing w:after="0" w:line="240" w:lineRule="auto"/>
        <w:ind w:firstLine="54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2CF19323" w14:textId="77777777" w:rsidR="007F33AF" w:rsidRPr="00A26FF1" w:rsidRDefault="007F33AF" w:rsidP="00A26FF1">
      <w:pPr>
        <w:widowControl w:val="0"/>
        <w:numPr>
          <w:ilvl w:val="2"/>
          <w:numId w:val="23"/>
        </w:numPr>
        <w:pBdr>
          <w:top w:val="nil"/>
          <w:left w:val="nil"/>
          <w:bottom w:val="nil"/>
          <w:right w:val="nil"/>
          <w:between w:val="nil"/>
        </w:pBdr>
        <w:spacing w:after="0" w:line="240" w:lineRule="auto"/>
        <w:ind w:right="-7" w:firstLine="709"/>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Целевые ориентиры результатов воспитания на уровне начального общего образования.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4"/>
      </w:tblGrid>
      <w:tr w:rsidR="007F33AF" w:rsidRPr="00A26FF1" w14:paraId="6C0E8F15" w14:textId="77777777" w:rsidTr="00CA7643">
        <w:tc>
          <w:tcPr>
            <w:tcW w:w="9464" w:type="dxa"/>
          </w:tcPr>
          <w:p w14:paraId="4AA6621B" w14:textId="77777777" w:rsidR="007F33AF" w:rsidRPr="00A26FF1" w:rsidRDefault="007F33AF" w:rsidP="00A26FF1">
            <w:pPr>
              <w:widowControl w:val="0"/>
              <w:tabs>
                <w:tab w:val="left" w:pos="851"/>
              </w:tabs>
              <w:spacing w:after="0" w:line="240" w:lineRule="auto"/>
              <w:jc w:val="both"/>
              <w:rPr>
                <w:rFonts w:ascii="Times New Roman" w:eastAsia="Times New Roman" w:hAnsi="Times New Roman" w:cs="Times New Roman"/>
                <w:color w:val="000000"/>
                <w:w w:val="0"/>
                <w:sz w:val="24"/>
                <w:szCs w:val="24"/>
                <w:lang w:eastAsia="ru-RU"/>
              </w:rPr>
            </w:pPr>
            <w:r w:rsidRPr="00A26FF1">
              <w:rPr>
                <w:rFonts w:ascii="Times New Roman" w:eastAsia="Times New Roman" w:hAnsi="Times New Roman" w:cs="Times New Roman"/>
                <w:b/>
                <w:bCs/>
                <w:color w:val="000000"/>
                <w:sz w:val="24"/>
                <w:szCs w:val="24"/>
                <w:lang w:eastAsia="ru-RU"/>
              </w:rPr>
              <w:t xml:space="preserve">                                            Целевые ориентиры</w:t>
            </w:r>
          </w:p>
        </w:tc>
      </w:tr>
      <w:tr w:rsidR="007F33AF" w:rsidRPr="00A26FF1" w14:paraId="18F789B0" w14:textId="77777777" w:rsidTr="00CA7643">
        <w:tc>
          <w:tcPr>
            <w:tcW w:w="9464" w:type="dxa"/>
          </w:tcPr>
          <w:p w14:paraId="0593FA57" w14:textId="77777777" w:rsidR="007F33AF" w:rsidRPr="00A26FF1" w:rsidRDefault="007F33AF" w:rsidP="00A26FF1">
            <w:pPr>
              <w:widowControl w:val="0"/>
              <w:tabs>
                <w:tab w:val="left" w:pos="851"/>
              </w:tabs>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Гражданско-патриотическое воспитание</w:t>
            </w:r>
          </w:p>
        </w:tc>
      </w:tr>
      <w:tr w:rsidR="007F33AF" w:rsidRPr="00A26FF1" w14:paraId="1D1E9A30" w14:textId="77777777" w:rsidTr="00CA7643">
        <w:tc>
          <w:tcPr>
            <w:tcW w:w="9464" w:type="dxa"/>
          </w:tcPr>
          <w:p w14:paraId="6B69F39C"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знающий и любящий свою малую родину, свой край, имеющий представление о </w:t>
            </w:r>
            <w:r w:rsidRPr="00A26FF1">
              <w:rPr>
                <w:rFonts w:ascii="Times New Roman" w:eastAsia="Times New Roman" w:hAnsi="Times New Roman" w:cs="Times New Roman"/>
                <w:sz w:val="24"/>
                <w:szCs w:val="24"/>
                <w:lang w:eastAsia="ru-RU"/>
              </w:rPr>
              <w:lastRenderedPageBreak/>
              <w:t>Родине - России, ее территории, расположении;</w:t>
            </w:r>
          </w:p>
          <w:p w14:paraId="5AB39D3C"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сознающий принадлежность к своему народу и к общности граждан России, проявляющий уважение к своему и другим народам;</w:t>
            </w:r>
          </w:p>
          <w:p w14:paraId="37A3E07D"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понимающий свою сопричастность к прошлому, настоящему и будущему родного края, своей Родины - России, Российского государства;</w:t>
            </w:r>
          </w:p>
          <w:p w14:paraId="24E7DF26"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6E687012"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имеющий первоначальные представления о правах и ответственности человека в обществе, гражданских правах и обязанностях;</w:t>
            </w:r>
          </w:p>
          <w:p w14:paraId="37A05661"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принимающий участие в жизни класса, общеобразовательной организации, в доступной по возрасту социально значимой деятельности.</w:t>
            </w:r>
          </w:p>
        </w:tc>
      </w:tr>
      <w:tr w:rsidR="007F33AF" w:rsidRPr="00A26FF1" w14:paraId="406ABBA3" w14:textId="77777777" w:rsidTr="00CA7643">
        <w:tc>
          <w:tcPr>
            <w:tcW w:w="9464" w:type="dxa"/>
          </w:tcPr>
          <w:p w14:paraId="3A0DD9D6" w14:textId="77777777" w:rsidR="007F33AF" w:rsidRPr="00A26FF1" w:rsidRDefault="007F33AF" w:rsidP="00A26FF1">
            <w:pPr>
              <w:widowControl w:val="0"/>
              <w:tabs>
                <w:tab w:val="left" w:pos="851"/>
              </w:tabs>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lastRenderedPageBreak/>
              <w:t>Духовно-нравственное воспитание</w:t>
            </w:r>
          </w:p>
        </w:tc>
      </w:tr>
      <w:tr w:rsidR="007F33AF" w:rsidRPr="00A26FF1" w14:paraId="3A883B59" w14:textId="77777777" w:rsidTr="00CA7643">
        <w:tc>
          <w:tcPr>
            <w:tcW w:w="9464" w:type="dxa"/>
          </w:tcPr>
          <w:p w14:paraId="59AD2E56"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уважающий духовно-нравственную культуру своей семьи, своего народа, семейные ценности с учетом национальной, религиозной принадлежности;</w:t>
            </w:r>
          </w:p>
          <w:p w14:paraId="63D77614"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сознающий ценность каждой человеческой жизни, признающий индивидуальность и достоинство каждого человека;</w:t>
            </w:r>
          </w:p>
          <w:p w14:paraId="5BD9B920"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4A9FF4FD"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Умеющий оценивать поступки с позиции их соответствия нравственным нормам, осознающий ответственность за свои поступки.</w:t>
            </w:r>
          </w:p>
          <w:p w14:paraId="75866B1E"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40C85C9A"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Сознающий нравственную и эстетическую ценность литературы, родного языка, русского языка, проявляющий интерес к чтению.</w:t>
            </w:r>
          </w:p>
          <w:p w14:paraId="61955FC7" w14:textId="77777777" w:rsidR="007F33AF" w:rsidRPr="00A26FF1" w:rsidRDefault="007F33AF" w:rsidP="00A26FF1">
            <w:pPr>
              <w:spacing w:after="0" w:line="240" w:lineRule="auto"/>
              <w:jc w:val="both"/>
              <w:rPr>
                <w:rFonts w:ascii="Times New Roman" w:eastAsia="Times New Roman" w:hAnsi="Times New Roman" w:cs="Times New Roman"/>
                <w:bCs/>
                <w:color w:val="000000"/>
                <w:sz w:val="24"/>
                <w:szCs w:val="24"/>
                <w:lang w:eastAsia="ru-RU"/>
              </w:rPr>
            </w:pPr>
          </w:p>
        </w:tc>
      </w:tr>
      <w:tr w:rsidR="007F33AF" w:rsidRPr="00A26FF1" w14:paraId="60C114BF" w14:textId="77777777" w:rsidTr="00CA7643">
        <w:tc>
          <w:tcPr>
            <w:tcW w:w="9464" w:type="dxa"/>
          </w:tcPr>
          <w:p w14:paraId="175987F2"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Эстетическое воспитание</w:t>
            </w:r>
          </w:p>
        </w:tc>
      </w:tr>
      <w:tr w:rsidR="007F33AF" w:rsidRPr="00A26FF1" w14:paraId="7C4B9BBD" w14:textId="77777777" w:rsidTr="00CA7643">
        <w:tc>
          <w:tcPr>
            <w:tcW w:w="9464" w:type="dxa"/>
          </w:tcPr>
          <w:p w14:paraId="6A45C850"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способный воспринимать и чувствовать прекрасное в быту, природе, искусстве, творчестве людей;</w:t>
            </w:r>
          </w:p>
          <w:p w14:paraId="1222989B"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проявляющий интерес и уважение к отечественной и мировой художественной культуре;</w:t>
            </w:r>
          </w:p>
          <w:p w14:paraId="5445293B"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проявляющий стремление к самовыражению в разных видах художественной деятельности, искусстве.</w:t>
            </w:r>
          </w:p>
        </w:tc>
      </w:tr>
      <w:tr w:rsidR="007F33AF" w:rsidRPr="00A26FF1" w14:paraId="296D69EE" w14:textId="77777777" w:rsidTr="00CA7643">
        <w:tc>
          <w:tcPr>
            <w:tcW w:w="9464" w:type="dxa"/>
          </w:tcPr>
          <w:p w14:paraId="7BA2A3A8"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Физическое воспитание</w:t>
            </w:r>
          </w:p>
        </w:tc>
      </w:tr>
      <w:tr w:rsidR="007F33AF" w:rsidRPr="00A26FF1" w14:paraId="6F0284CF" w14:textId="77777777" w:rsidTr="00CA7643">
        <w:trPr>
          <w:trHeight w:val="131"/>
        </w:trPr>
        <w:tc>
          <w:tcPr>
            <w:tcW w:w="9464" w:type="dxa"/>
          </w:tcPr>
          <w:p w14:paraId="658599B7"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5166DB8B"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владеющий основными навыками личной и общественной гигиены, безопасного </w:t>
            </w:r>
            <w:r w:rsidRPr="00A26FF1">
              <w:rPr>
                <w:rFonts w:ascii="Times New Roman" w:eastAsia="Times New Roman" w:hAnsi="Times New Roman" w:cs="Times New Roman"/>
                <w:sz w:val="24"/>
                <w:szCs w:val="24"/>
                <w:lang w:eastAsia="ru-RU"/>
              </w:rPr>
              <w:lastRenderedPageBreak/>
              <w:t>поведения в быту, природе, обществе;</w:t>
            </w:r>
          </w:p>
          <w:p w14:paraId="72014A12"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ориентированный на физическое развитие с учетом возможностей здоровья, занятия физкультурой и спортом;</w:t>
            </w:r>
          </w:p>
          <w:p w14:paraId="368387EE"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сознающий и принимающий свою половую принадлежность, соответствующие ей психофизические и поведенческие особенности с учетом возраста.</w:t>
            </w:r>
          </w:p>
        </w:tc>
      </w:tr>
      <w:tr w:rsidR="007F33AF" w:rsidRPr="00A26FF1" w14:paraId="7F9400C9" w14:textId="77777777" w:rsidTr="00CA7643">
        <w:trPr>
          <w:trHeight w:val="131"/>
        </w:trPr>
        <w:tc>
          <w:tcPr>
            <w:tcW w:w="9464" w:type="dxa"/>
          </w:tcPr>
          <w:p w14:paraId="4EADE0C0"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lastRenderedPageBreak/>
              <w:t>Трудовое воспитание</w:t>
            </w:r>
          </w:p>
        </w:tc>
      </w:tr>
      <w:tr w:rsidR="007F33AF" w:rsidRPr="00A26FF1" w14:paraId="33F7B099" w14:textId="77777777" w:rsidTr="00CA7643">
        <w:tc>
          <w:tcPr>
            <w:tcW w:w="9464" w:type="dxa"/>
          </w:tcPr>
          <w:p w14:paraId="6BEF1375"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сознающий ценность труда в жизни человека, семьи, общества;</w:t>
            </w:r>
          </w:p>
          <w:p w14:paraId="4DCA53D5"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проявляющий уважение к труду, людям труда, бережное отношение к результатам труда, ответственное потребление;</w:t>
            </w:r>
          </w:p>
          <w:p w14:paraId="65FEF49C"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проявляющий интерес к разным профессиям;</w:t>
            </w:r>
          </w:p>
          <w:p w14:paraId="00FAE389"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участвующий в различных видах доступного по возрасту труда, трудовой деятельности.</w:t>
            </w:r>
          </w:p>
        </w:tc>
      </w:tr>
      <w:tr w:rsidR="007F33AF" w:rsidRPr="00A26FF1" w14:paraId="3FDBF53F" w14:textId="77777777" w:rsidTr="00CA7643">
        <w:tc>
          <w:tcPr>
            <w:tcW w:w="9464" w:type="dxa"/>
          </w:tcPr>
          <w:p w14:paraId="403EAF68"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Экологическое воспитание</w:t>
            </w:r>
          </w:p>
        </w:tc>
      </w:tr>
      <w:tr w:rsidR="007F33AF" w:rsidRPr="00A26FF1" w14:paraId="75E3481C" w14:textId="77777777" w:rsidTr="00CA7643">
        <w:tc>
          <w:tcPr>
            <w:tcW w:w="9464" w:type="dxa"/>
          </w:tcPr>
          <w:p w14:paraId="745C468E"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понимающий ценность природы, зависимость жизни людей от природы, влияние людей на природу, окружающую среду;</w:t>
            </w:r>
          </w:p>
          <w:p w14:paraId="130B992B"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проявляющий любовь и бережное отношение к природе, неприятие действий, приносящих вред природе, особенно живым существам;</w:t>
            </w:r>
          </w:p>
          <w:p w14:paraId="3EFFC988"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выражающий готовность в своей деятельности придерживаться экологических норм.</w:t>
            </w:r>
          </w:p>
        </w:tc>
      </w:tr>
      <w:tr w:rsidR="007F33AF" w:rsidRPr="00A26FF1" w14:paraId="1092EFF0" w14:textId="77777777" w:rsidTr="00CA7643">
        <w:tc>
          <w:tcPr>
            <w:tcW w:w="9464" w:type="dxa"/>
          </w:tcPr>
          <w:p w14:paraId="2B5254FB"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Ценности научного познания</w:t>
            </w:r>
          </w:p>
        </w:tc>
      </w:tr>
      <w:tr w:rsidR="007F33AF" w:rsidRPr="00A26FF1" w14:paraId="5D02944C" w14:textId="77777777" w:rsidTr="00CA7643">
        <w:tc>
          <w:tcPr>
            <w:tcW w:w="9464" w:type="dxa"/>
          </w:tcPr>
          <w:p w14:paraId="700B79FD"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0353DAC5"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42FC74C8" w14:textId="77777777" w:rsidR="007F33AF" w:rsidRPr="00A26FF1" w:rsidRDefault="007F33AF" w:rsidP="00A26FF1">
            <w:pPr>
              <w:widowControl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имеющий первоначальные навыки наблюдений, систематизации и осмысления опыта в естественно-научной и гуманитарной областях знания.</w:t>
            </w:r>
          </w:p>
          <w:p w14:paraId="6A1905DB" w14:textId="77777777" w:rsidR="007F33AF" w:rsidRPr="00A26FF1" w:rsidRDefault="007F33AF" w:rsidP="00A26FF1">
            <w:pPr>
              <w:spacing w:after="0" w:line="240" w:lineRule="auto"/>
              <w:jc w:val="both"/>
              <w:rPr>
                <w:rFonts w:ascii="Times New Roman" w:eastAsia="Times New Roman" w:hAnsi="Times New Roman" w:cs="Times New Roman"/>
                <w:bCs/>
                <w:color w:val="000000"/>
                <w:sz w:val="24"/>
                <w:szCs w:val="24"/>
                <w:lang w:eastAsia="ru-RU"/>
              </w:rPr>
            </w:pPr>
          </w:p>
        </w:tc>
      </w:tr>
    </w:tbl>
    <w:p w14:paraId="47001D79" w14:textId="77777777" w:rsidR="007F33AF" w:rsidRPr="00A26FF1" w:rsidRDefault="007F33AF" w:rsidP="00A26FF1">
      <w:pPr>
        <w:widowControl w:val="0"/>
        <w:pBdr>
          <w:top w:val="nil"/>
          <w:left w:val="nil"/>
          <w:bottom w:val="nil"/>
          <w:right w:val="nil"/>
          <w:between w:val="nil"/>
        </w:pBdr>
        <w:spacing w:after="0" w:line="240" w:lineRule="auto"/>
        <w:ind w:left="709" w:right="-7"/>
        <w:jc w:val="both"/>
        <w:rPr>
          <w:rFonts w:ascii="Times New Roman" w:eastAsia="Times New Roman" w:hAnsi="Times New Roman" w:cs="Times New Roman"/>
          <w:b/>
          <w:color w:val="000000"/>
          <w:sz w:val="24"/>
          <w:szCs w:val="24"/>
          <w:lang w:eastAsia="ru-RU"/>
        </w:rPr>
      </w:pPr>
    </w:p>
    <w:p w14:paraId="6A777A14" w14:textId="77777777" w:rsidR="007F33AF" w:rsidRPr="00A26FF1" w:rsidRDefault="007F33AF" w:rsidP="00A26FF1">
      <w:pPr>
        <w:widowControl w:val="0"/>
        <w:numPr>
          <w:ilvl w:val="2"/>
          <w:numId w:val="23"/>
        </w:numPr>
        <w:pBdr>
          <w:top w:val="nil"/>
          <w:left w:val="nil"/>
          <w:bottom w:val="nil"/>
          <w:right w:val="nil"/>
          <w:between w:val="nil"/>
        </w:pBdr>
        <w:spacing w:after="0" w:line="240" w:lineRule="auto"/>
        <w:ind w:right="-7" w:firstLine="709"/>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Целевые ориентиры результатов воспитания на уровне основного общего образования.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7F33AF" w:rsidRPr="00A26FF1" w14:paraId="219546AF" w14:textId="77777777" w:rsidTr="00CA7643">
        <w:tc>
          <w:tcPr>
            <w:tcW w:w="9639" w:type="dxa"/>
          </w:tcPr>
          <w:p w14:paraId="04934A47" w14:textId="77777777" w:rsidR="007F33AF" w:rsidRPr="00A26FF1" w:rsidRDefault="007F33AF" w:rsidP="00A26FF1">
            <w:pPr>
              <w:widowControl w:val="0"/>
              <w:tabs>
                <w:tab w:val="left" w:pos="851"/>
              </w:tabs>
              <w:spacing w:after="0" w:line="240" w:lineRule="auto"/>
              <w:jc w:val="both"/>
              <w:rPr>
                <w:rFonts w:ascii="Times New Roman" w:eastAsia="Times New Roman" w:hAnsi="Times New Roman" w:cs="Times New Roman"/>
                <w:color w:val="000000"/>
                <w:w w:val="0"/>
                <w:sz w:val="24"/>
                <w:szCs w:val="24"/>
                <w:lang w:eastAsia="ru-RU"/>
              </w:rPr>
            </w:pPr>
            <w:r w:rsidRPr="00A26FF1">
              <w:rPr>
                <w:rFonts w:ascii="Times New Roman" w:eastAsia="Times New Roman" w:hAnsi="Times New Roman" w:cs="Times New Roman"/>
                <w:b/>
                <w:bCs/>
                <w:color w:val="000000"/>
                <w:sz w:val="24"/>
                <w:szCs w:val="24"/>
                <w:lang w:eastAsia="ru-RU"/>
              </w:rPr>
              <w:t>Целевые ориентиры</w:t>
            </w:r>
          </w:p>
        </w:tc>
      </w:tr>
      <w:tr w:rsidR="007F33AF" w:rsidRPr="00A26FF1" w14:paraId="0DFD7F7B" w14:textId="77777777" w:rsidTr="00CA7643">
        <w:tc>
          <w:tcPr>
            <w:tcW w:w="9639" w:type="dxa"/>
          </w:tcPr>
          <w:p w14:paraId="76C56696" w14:textId="77777777" w:rsidR="007F33AF" w:rsidRPr="00A26FF1" w:rsidRDefault="007F33AF" w:rsidP="00A26FF1">
            <w:pPr>
              <w:widowControl w:val="0"/>
              <w:tabs>
                <w:tab w:val="left" w:pos="851"/>
              </w:tabs>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Гражданское воспитание</w:t>
            </w:r>
          </w:p>
        </w:tc>
      </w:tr>
      <w:tr w:rsidR="007F33AF" w:rsidRPr="00A26FF1" w14:paraId="0AAF8CAC" w14:textId="77777777" w:rsidTr="00CA7643">
        <w:tc>
          <w:tcPr>
            <w:tcW w:w="9639" w:type="dxa"/>
          </w:tcPr>
          <w:p w14:paraId="5110563E"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7AC96A14"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1BF76E24"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уважение к государственным символам России, праздникам;</w:t>
            </w:r>
          </w:p>
          <w:p w14:paraId="7E490BB4"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5352F42C"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 xml:space="preserve">выражающий неприятие любой дискриминации граждан, проявлений экстремизма, </w:t>
            </w:r>
            <w:r w:rsidRPr="00A26FF1">
              <w:rPr>
                <w:rFonts w:ascii="Times New Roman" w:eastAsia="Calibri" w:hAnsi="Times New Roman" w:cs="Times New Roman"/>
                <w:sz w:val="24"/>
                <w:szCs w:val="24"/>
              </w:rPr>
              <w:lastRenderedPageBreak/>
              <w:t>терроризма, коррупции в обществе;</w:t>
            </w:r>
          </w:p>
          <w:p w14:paraId="306E1886"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tc>
      </w:tr>
      <w:tr w:rsidR="007F33AF" w:rsidRPr="00A26FF1" w14:paraId="2104C806" w14:textId="77777777" w:rsidTr="00CA7643">
        <w:tc>
          <w:tcPr>
            <w:tcW w:w="9639" w:type="dxa"/>
          </w:tcPr>
          <w:p w14:paraId="0BB45A9C" w14:textId="77777777" w:rsidR="007F33AF" w:rsidRPr="00A26FF1" w:rsidRDefault="007F33AF" w:rsidP="00A26FF1">
            <w:pPr>
              <w:widowControl w:val="0"/>
              <w:adjustRightInd w:val="0"/>
              <w:spacing w:after="0" w:line="240" w:lineRule="auto"/>
              <w:ind w:firstLine="539"/>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lastRenderedPageBreak/>
              <w:t>Патриотическое воспитание</w:t>
            </w:r>
          </w:p>
        </w:tc>
      </w:tr>
      <w:tr w:rsidR="007F33AF" w:rsidRPr="00A26FF1" w14:paraId="050E05D2" w14:textId="77777777" w:rsidTr="00CA7643">
        <w:tc>
          <w:tcPr>
            <w:tcW w:w="9639" w:type="dxa"/>
          </w:tcPr>
          <w:p w14:paraId="4F7A4E3E"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сознающий свою национальную, этническую принадлежность, любящий свой народ, его традиции, культуру;</w:t>
            </w:r>
          </w:p>
          <w:p w14:paraId="221885FA"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21D89F6A"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интерес к познанию родного языка, истории и культуры своего края, своего народа, других народов России;</w:t>
            </w:r>
          </w:p>
          <w:p w14:paraId="0E6865F3"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561BD6D8"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принимающий участие в мероприятиях патриотической направленности.</w:t>
            </w:r>
          </w:p>
        </w:tc>
      </w:tr>
      <w:tr w:rsidR="007F33AF" w:rsidRPr="00A26FF1" w14:paraId="1783E345" w14:textId="77777777" w:rsidTr="00CA7643">
        <w:tc>
          <w:tcPr>
            <w:tcW w:w="9639" w:type="dxa"/>
          </w:tcPr>
          <w:p w14:paraId="06020B9B" w14:textId="77777777" w:rsidR="007F33AF" w:rsidRPr="00A26FF1" w:rsidRDefault="007F33AF" w:rsidP="00A26FF1">
            <w:pPr>
              <w:widowControl w:val="0"/>
              <w:tabs>
                <w:tab w:val="left" w:pos="993"/>
              </w:tabs>
              <w:spacing w:after="0" w:line="240" w:lineRule="auto"/>
              <w:jc w:val="both"/>
              <w:rPr>
                <w:rFonts w:ascii="Times New Roman" w:eastAsia="Times New Roman" w:hAnsi="Times New Roman" w:cs="Times New Roman"/>
                <w:b/>
                <w:color w:val="000000"/>
                <w:w w:val="0"/>
                <w:sz w:val="24"/>
                <w:szCs w:val="24"/>
                <w:lang w:eastAsia="ru-RU"/>
              </w:rPr>
            </w:pPr>
            <w:r w:rsidRPr="00A26FF1">
              <w:rPr>
                <w:rFonts w:ascii="Times New Roman" w:eastAsia="Times New Roman" w:hAnsi="Times New Roman" w:cs="Times New Roman"/>
                <w:b/>
                <w:bCs/>
                <w:color w:val="000000"/>
                <w:sz w:val="24"/>
                <w:szCs w:val="24"/>
                <w:lang w:eastAsia="ru-RU"/>
              </w:rPr>
              <w:t>Духовно-нравственное воспитание</w:t>
            </w:r>
          </w:p>
        </w:tc>
      </w:tr>
      <w:tr w:rsidR="007F33AF" w:rsidRPr="00A26FF1" w14:paraId="5690B788" w14:textId="77777777" w:rsidTr="00CA7643">
        <w:tc>
          <w:tcPr>
            <w:tcW w:w="9639" w:type="dxa"/>
          </w:tcPr>
          <w:p w14:paraId="39B29D1E"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14425394"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14:paraId="4F8D19C6"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7322A5EE"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134495F9"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493A2455"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7F33AF" w:rsidRPr="00A26FF1" w14:paraId="3BC52AA6" w14:textId="77777777" w:rsidTr="00CA7643">
        <w:tc>
          <w:tcPr>
            <w:tcW w:w="9639" w:type="dxa"/>
          </w:tcPr>
          <w:p w14:paraId="08DDB068"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Эстетическое воспитание</w:t>
            </w:r>
          </w:p>
        </w:tc>
      </w:tr>
      <w:tr w:rsidR="007F33AF" w:rsidRPr="00A26FF1" w14:paraId="51C62F06" w14:textId="77777777" w:rsidTr="00CA7643">
        <w:tc>
          <w:tcPr>
            <w:tcW w:w="9639" w:type="dxa"/>
          </w:tcPr>
          <w:p w14:paraId="1601E3DF"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понимание ценности отечественного и мирового искусства, народных традиций и народного творчества в искусстве;</w:t>
            </w:r>
          </w:p>
          <w:p w14:paraId="618F9303"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5C07D259"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331D8EA1"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ориентированный на самовыражение в разных видах искусства, в художественном творчестве.</w:t>
            </w:r>
          </w:p>
          <w:p w14:paraId="0FF5785A" w14:textId="77777777" w:rsidR="007F33AF" w:rsidRPr="00A26FF1" w:rsidRDefault="007F33AF" w:rsidP="00A26FF1">
            <w:pPr>
              <w:widowControl w:val="0"/>
              <w:tabs>
                <w:tab w:val="left" w:pos="2170"/>
              </w:tabs>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Физическое воспитание, формирование культуры здоровья и эмоционального благополучия:</w:t>
            </w:r>
          </w:p>
          <w:p w14:paraId="5716E192"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23D885D1"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44926C5B"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 xml:space="preserve">проявляющий неприятие вредных привычек (курения, употребления алкоголя, </w:t>
            </w:r>
            <w:r w:rsidRPr="00A26FF1">
              <w:rPr>
                <w:rFonts w:ascii="Times New Roman" w:eastAsia="Calibri" w:hAnsi="Times New Roman" w:cs="Times New Roman"/>
                <w:sz w:val="24"/>
                <w:szCs w:val="24"/>
              </w:rPr>
              <w:lastRenderedPageBreak/>
              <w:t>наркотиков, игровой и иных форм зависимостей), понимание их последствий, вреда для физического и психического здоровья;</w:t>
            </w:r>
          </w:p>
          <w:p w14:paraId="4053B933"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66F4A0B5"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способный адаптироваться к меняющимся социальным, информационным и природным условиям, стрессовым ситуациям.</w:t>
            </w:r>
          </w:p>
        </w:tc>
      </w:tr>
      <w:tr w:rsidR="007F33AF" w:rsidRPr="00A26FF1" w14:paraId="0E5629F3" w14:textId="77777777" w:rsidTr="00CA7643">
        <w:tc>
          <w:tcPr>
            <w:tcW w:w="9639" w:type="dxa"/>
          </w:tcPr>
          <w:p w14:paraId="3B06C8E7"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lastRenderedPageBreak/>
              <w:t>Физическое воспитание</w:t>
            </w:r>
          </w:p>
        </w:tc>
      </w:tr>
      <w:tr w:rsidR="007F33AF" w:rsidRPr="00A26FF1" w14:paraId="06DCB712" w14:textId="77777777" w:rsidTr="00CA7643">
        <w:tc>
          <w:tcPr>
            <w:tcW w:w="9639" w:type="dxa"/>
          </w:tcPr>
          <w:p w14:paraId="1A941590" w14:textId="77777777" w:rsidR="007F33AF" w:rsidRPr="00A26FF1" w:rsidRDefault="007F33AF" w:rsidP="00A26FF1">
            <w:pPr>
              <w:widowControl w:val="0"/>
              <w:adjustRightInd w:val="0"/>
              <w:spacing w:after="0" w:line="240" w:lineRule="auto"/>
              <w:ind w:firstLine="53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формирование культуры здоровья и эмоционального благополучия:</w:t>
            </w:r>
          </w:p>
          <w:p w14:paraId="3E0BF753" w14:textId="77777777" w:rsidR="007F33AF" w:rsidRPr="00A26FF1" w:rsidRDefault="007F33AF" w:rsidP="00A26FF1">
            <w:pPr>
              <w:widowControl w:val="0"/>
              <w:adjustRightInd w:val="0"/>
              <w:spacing w:after="0" w:line="240" w:lineRule="auto"/>
              <w:ind w:firstLine="53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6C1C05F7" w14:textId="77777777" w:rsidR="007F33AF" w:rsidRPr="00A26FF1" w:rsidRDefault="007F33AF" w:rsidP="00A26FF1">
            <w:pPr>
              <w:widowControl w:val="0"/>
              <w:adjustRightInd w:val="0"/>
              <w:spacing w:after="0" w:line="240" w:lineRule="auto"/>
              <w:ind w:firstLine="53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владеющий основными навыками личной и общественной гигиены, безопасного поведения в быту, природе, обществе;</w:t>
            </w:r>
          </w:p>
          <w:p w14:paraId="0A1DB445" w14:textId="77777777" w:rsidR="007F33AF" w:rsidRPr="00A26FF1" w:rsidRDefault="007F33AF" w:rsidP="00A26FF1">
            <w:pPr>
              <w:widowControl w:val="0"/>
              <w:adjustRightInd w:val="0"/>
              <w:spacing w:after="0" w:line="240" w:lineRule="auto"/>
              <w:ind w:firstLine="53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ориентированный на физическое развитие с учетом возможностей здоровья, занятия физкультурой и спортом;</w:t>
            </w:r>
          </w:p>
          <w:p w14:paraId="30995EF5" w14:textId="77777777" w:rsidR="007F33AF" w:rsidRPr="00A26FF1" w:rsidRDefault="007F33AF" w:rsidP="00A26FF1">
            <w:pPr>
              <w:widowControl w:val="0"/>
              <w:adjustRightInd w:val="0"/>
              <w:spacing w:after="0" w:line="240" w:lineRule="auto"/>
              <w:ind w:firstLine="53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сознающий и принимающий свою половую принадлежность, соответствующие ей психофизические и поведенческие особенности с учетом возраста.</w:t>
            </w:r>
          </w:p>
        </w:tc>
      </w:tr>
      <w:tr w:rsidR="007F33AF" w:rsidRPr="00A26FF1" w14:paraId="1A18D224" w14:textId="77777777" w:rsidTr="00CA7643">
        <w:tc>
          <w:tcPr>
            <w:tcW w:w="9639" w:type="dxa"/>
          </w:tcPr>
          <w:p w14:paraId="5C67EDC0"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Трудовое воспитание</w:t>
            </w:r>
          </w:p>
        </w:tc>
      </w:tr>
      <w:tr w:rsidR="007F33AF" w:rsidRPr="00A26FF1" w14:paraId="6BA6DBE4" w14:textId="77777777" w:rsidTr="00CA7643">
        <w:tc>
          <w:tcPr>
            <w:tcW w:w="9639" w:type="dxa"/>
          </w:tcPr>
          <w:p w14:paraId="45427E6D"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14:paraId="22F90327"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45FAA3B1"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3B66A3CE" w14:textId="77777777" w:rsidR="007F33AF" w:rsidRPr="00A26FF1" w:rsidRDefault="007F33AF" w:rsidP="00A26FF1">
            <w:pPr>
              <w:widowControl w:val="0"/>
              <w:spacing w:after="0" w:line="240" w:lineRule="auto"/>
              <w:ind w:firstLine="76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7F33AF" w:rsidRPr="00A26FF1" w14:paraId="154F41B9" w14:textId="77777777" w:rsidTr="00CA7643">
        <w:tc>
          <w:tcPr>
            <w:tcW w:w="9639" w:type="dxa"/>
          </w:tcPr>
          <w:p w14:paraId="7B4EB3A9" w14:textId="77777777" w:rsidR="007F33AF" w:rsidRPr="00A26FF1" w:rsidRDefault="007F33AF" w:rsidP="00A26FF1">
            <w:pPr>
              <w:spacing w:after="0" w:line="240" w:lineRule="auto"/>
              <w:jc w:val="both"/>
              <w:rPr>
                <w:rFonts w:ascii="Times New Roman" w:eastAsia="Times New Roman" w:hAnsi="Times New Roman" w:cs="Times New Roman"/>
                <w:b/>
                <w:color w:val="000000"/>
                <w:w w:val="0"/>
                <w:sz w:val="24"/>
                <w:szCs w:val="24"/>
                <w:lang w:eastAsia="ru-RU"/>
              </w:rPr>
            </w:pPr>
            <w:r w:rsidRPr="00A26FF1">
              <w:rPr>
                <w:rFonts w:ascii="Times New Roman" w:eastAsia="Times New Roman" w:hAnsi="Times New Roman" w:cs="Times New Roman"/>
                <w:b/>
                <w:bCs/>
                <w:color w:val="000000"/>
                <w:sz w:val="24"/>
                <w:szCs w:val="24"/>
                <w:lang w:eastAsia="ru-RU"/>
              </w:rPr>
              <w:t>Экологическое воспитание</w:t>
            </w:r>
          </w:p>
        </w:tc>
      </w:tr>
      <w:tr w:rsidR="007F33AF" w:rsidRPr="00A26FF1" w14:paraId="6D5B4314" w14:textId="77777777" w:rsidTr="00CA7643">
        <w:tc>
          <w:tcPr>
            <w:tcW w:w="9639" w:type="dxa"/>
          </w:tcPr>
          <w:p w14:paraId="1C991C44" w14:textId="77777777" w:rsidR="007F33AF" w:rsidRPr="00A26FF1" w:rsidRDefault="007F33AF" w:rsidP="00A26FF1">
            <w:pPr>
              <w:widowControl w:val="0"/>
              <w:spacing w:after="0" w:line="240" w:lineRule="auto"/>
              <w:ind w:firstLine="782"/>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понимающий значение и глобальный характер экологических проблем, путей их решения, значение экологической культуры человека, общества;</w:t>
            </w:r>
          </w:p>
          <w:p w14:paraId="38DE302D" w14:textId="77777777" w:rsidR="007F33AF" w:rsidRPr="00A26FF1" w:rsidRDefault="007F33AF" w:rsidP="00A26FF1">
            <w:pPr>
              <w:widowControl w:val="0"/>
              <w:spacing w:after="0" w:line="240" w:lineRule="auto"/>
              <w:ind w:firstLine="782"/>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сознающий свою ответственность как гражданина и потребителя в условиях взаимосвязи природной, технологической и социальной сред;</w:t>
            </w:r>
          </w:p>
          <w:p w14:paraId="3EEAEF29" w14:textId="77777777" w:rsidR="007F33AF" w:rsidRPr="00A26FF1" w:rsidRDefault="007F33AF" w:rsidP="00A26FF1">
            <w:pPr>
              <w:widowControl w:val="0"/>
              <w:spacing w:after="0" w:line="240" w:lineRule="auto"/>
              <w:ind w:firstLine="782"/>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55E5D64E" w14:textId="77777777" w:rsidR="007F33AF" w:rsidRPr="00A26FF1" w:rsidRDefault="007F33AF" w:rsidP="00A26FF1">
            <w:pPr>
              <w:widowControl w:val="0"/>
              <w:spacing w:after="0" w:line="240" w:lineRule="auto"/>
              <w:ind w:firstLine="782"/>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участвующий в практической деятельности экологической, природоохранной направленности.</w:t>
            </w:r>
          </w:p>
        </w:tc>
      </w:tr>
      <w:tr w:rsidR="007F33AF" w:rsidRPr="00A26FF1" w14:paraId="06A850CB" w14:textId="77777777" w:rsidTr="00CA7643">
        <w:tc>
          <w:tcPr>
            <w:tcW w:w="9639" w:type="dxa"/>
          </w:tcPr>
          <w:p w14:paraId="612940D0" w14:textId="77777777" w:rsidR="007F33AF" w:rsidRPr="00A26FF1" w:rsidRDefault="007F33AF" w:rsidP="00A26FF1">
            <w:pPr>
              <w:widowControl w:val="0"/>
              <w:tabs>
                <w:tab w:val="left" w:pos="851"/>
              </w:tabs>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sz w:val="24"/>
                <w:szCs w:val="24"/>
                <w:lang w:eastAsia="ru-RU"/>
              </w:rPr>
              <w:t>Ценности научного познания</w:t>
            </w:r>
          </w:p>
        </w:tc>
      </w:tr>
      <w:tr w:rsidR="007F33AF" w:rsidRPr="00A26FF1" w14:paraId="6D480B95" w14:textId="77777777" w:rsidTr="00CA7643">
        <w:trPr>
          <w:trHeight w:val="85"/>
        </w:trPr>
        <w:tc>
          <w:tcPr>
            <w:tcW w:w="9639" w:type="dxa"/>
          </w:tcPr>
          <w:p w14:paraId="02303E70" w14:textId="77777777" w:rsidR="007F33AF" w:rsidRPr="00A26FF1" w:rsidRDefault="007F33AF" w:rsidP="00A26FF1">
            <w:pPr>
              <w:widowControl w:val="0"/>
              <w:spacing w:after="0" w:line="240" w:lineRule="auto"/>
              <w:ind w:firstLine="782"/>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познавательные интересы в разных предметных областях с учётом индивидуальных интересов, способностей, достижений;</w:t>
            </w:r>
          </w:p>
          <w:p w14:paraId="0FD7F521" w14:textId="77777777" w:rsidR="007F33AF" w:rsidRPr="00A26FF1" w:rsidRDefault="007F33AF" w:rsidP="00A26FF1">
            <w:pPr>
              <w:widowControl w:val="0"/>
              <w:spacing w:after="0" w:line="240" w:lineRule="auto"/>
              <w:ind w:firstLine="782"/>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ориентированный в деятельности на научные знания о природе и обществе, взаимосвязях человека с природной и социальной средой;</w:t>
            </w:r>
          </w:p>
          <w:p w14:paraId="6AE3AD6F" w14:textId="77777777" w:rsidR="007F33AF" w:rsidRPr="00A26FF1" w:rsidRDefault="007F33AF" w:rsidP="00A26FF1">
            <w:pPr>
              <w:widowControl w:val="0"/>
              <w:spacing w:after="0" w:line="240" w:lineRule="auto"/>
              <w:ind w:firstLine="782"/>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3B815FE1" w14:textId="77777777" w:rsidR="007F33AF" w:rsidRPr="00A26FF1" w:rsidRDefault="007F33AF" w:rsidP="00A26FF1">
            <w:pPr>
              <w:widowControl w:val="0"/>
              <w:spacing w:after="0" w:line="240" w:lineRule="auto"/>
              <w:ind w:firstLine="782"/>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14:paraId="7FF152F4" w14:textId="77777777" w:rsidR="007F33AF" w:rsidRPr="00A26FF1" w:rsidRDefault="007F33AF" w:rsidP="00A26FF1">
      <w:pPr>
        <w:widowControl w:val="0"/>
        <w:pBdr>
          <w:top w:val="nil"/>
          <w:left w:val="nil"/>
          <w:bottom w:val="nil"/>
          <w:right w:val="nil"/>
          <w:between w:val="nil"/>
        </w:pBdr>
        <w:spacing w:after="0" w:line="240" w:lineRule="auto"/>
        <w:ind w:left="709" w:right="-7"/>
        <w:jc w:val="both"/>
        <w:rPr>
          <w:rFonts w:ascii="Times New Roman" w:eastAsia="Times New Roman" w:hAnsi="Times New Roman" w:cs="Times New Roman"/>
          <w:b/>
          <w:color w:val="000000"/>
          <w:sz w:val="24"/>
          <w:szCs w:val="24"/>
          <w:lang w:eastAsia="ru-RU"/>
        </w:rPr>
      </w:pPr>
    </w:p>
    <w:p w14:paraId="68085658" w14:textId="77777777" w:rsidR="007F33AF" w:rsidRPr="00A26FF1" w:rsidRDefault="007F33AF" w:rsidP="00A26FF1">
      <w:pPr>
        <w:widowControl w:val="0"/>
        <w:numPr>
          <w:ilvl w:val="2"/>
          <w:numId w:val="23"/>
        </w:numPr>
        <w:pBdr>
          <w:top w:val="nil"/>
          <w:left w:val="nil"/>
          <w:bottom w:val="nil"/>
          <w:right w:val="nil"/>
          <w:between w:val="nil"/>
        </w:pBdr>
        <w:spacing w:after="0" w:line="240" w:lineRule="auto"/>
        <w:ind w:right="-7" w:firstLine="709"/>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 xml:space="preserve">Целевые ориентиры результатов воспитания на уровне среднего </w:t>
      </w:r>
      <w:r w:rsidRPr="00A26FF1">
        <w:rPr>
          <w:rFonts w:ascii="Times New Roman" w:eastAsia="Times New Roman" w:hAnsi="Times New Roman" w:cs="Times New Roman"/>
          <w:b/>
          <w:color w:val="000000"/>
          <w:sz w:val="24"/>
          <w:szCs w:val="24"/>
          <w:lang w:eastAsia="ru-RU"/>
        </w:rPr>
        <w:lastRenderedPageBreak/>
        <w:t>общего образования.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7F33AF" w:rsidRPr="00A26FF1" w14:paraId="561F66E6" w14:textId="77777777" w:rsidTr="00CA7643">
        <w:tc>
          <w:tcPr>
            <w:tcW w:w="9639" w:type="dxa"/>
          </w:tcPr>
          <w:p w14:paraId="22E569FA" w14:textId="77777777" w:rsidR="007F33AF" w:rsidRPr="00A26FF1" w:rsidRDefault="007F33AF" w:rsidP="00A26FF1">
            <w:pPr>
              <w:widowControl w:val="0"/>
              <w:tabs>
                <w:tab w:val="left" w:pos="851"/>
              </w:tabs>
              <w:spacing w:after="0" w:line="240" w:lineRule="auto"/>
              <w:jc w:val="both"/>
              <w:rPr>
                <w:rFonts w:ascii="Times New Roman" w:eastAsia="Times New Roman" w:hAnsi="Times New Roman" w:cs="Times New Roman"/>
                <w:color w:val="000000"/>
                <w:w w:val="0"/>
                <w:sz w:val="24"/>
                <w:szCs w:val="24"/>
                <w:lang w:eastAsia="ru-RU"/>
              </w:rPr>
            </w:pPr>
            <w:r w:rsidRPr="00A26FF1">
              <w:rPr>
                <w:rFonts w:ascii="Times New Roman" w:eastAsia="Times New Roman" w:hAnsi="Times New Roman" w:cs="Times New Roman"/>
                <w:b/>
                <w:bCs/>
                <w:color w:val="000000"/>
                <w:sz w:val="24"/>
                <w:szCs w:val="24"/>
                <w:lang w:eastAsia="ru-RU"/>
              </w:rPr>
              <w:t>Целевые ориентиры</w:t>
            </w:r>
          </w:p>
        </w:tc>
      </w:tr>
      <w:tr w:rsidR="007F33AF" w:rsidRPr="00A26FF1" w14:paraId="684D371A" w14:textId="77777777" w:rsidTr="00CA7643">
        <w:tc>
          <w:tcPr>
            <w:tcW w:w="9639" w:type="dxa"/>
          </w:tcPr>
          <w:p w14:paraId="0DBB5F8C" w14:textId="77777777" w:rsidR="007F33AF" w:rsidRPr="00A26FF1" w:rsidRDefault="007F33AF" w:rsidP="00A26FF1">
            <w:pPr>
              <w:widowControl w:val="0"/>
              <w:adjustRightInd w:val="0"/>
              <w:spacing w:after="0" w:line="240" w:lineRule="auto"/>
              <w:ind w:firstLine="539"/>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Гражданское воспитание</w:t>
            </w:r>
          </w:p>
        </w:tc>
      </w:tr>
      <w:tr w:rsidR="007F33AF" w:rsidRPr="00A26FF1" w14:paraId="4C777547" w14:textId="77777777" w:rsidTr="00CA7643">
        <w:tc>
          <w:tcPr>
            <w:tcW w:w="9639" w:type="dxa"/>
          </w:tcPr>
          <w:p w14:paraId="7547D7F4"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6034A0FA"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5E10820B"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3A59B710"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ориентированный на активное гражданское участие на основе уважения закона и правопорядка, прав и свобод сограждан;</w:t>
            </w:r>
          </w:p>
          <w:p w14:paraId="1ED0BD34"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48F725F1"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tc>
      </w:tr>
      <w:tr w:rsidR="007F33AF" w:rsidRPr="00A26FF1" w14:paraId="75927C95" w14:textId="77777777" w:rsidTr="00CA7643">
        <w:tc>
          <w:tcPr>
            <w:tcW w:w="9639" w:type="dxa"/>
          </w:tcPr>
          <w:p w14:paraId="1DDAFFC2" w14:textId="77777777" w:rsidR="007F33AF" w:rsidRPr="00A26FF1" w:rsidRDefault="007F33AF" w:rsidP="00A26FF1">
            <w:pPr>
              <w:widowControl w:val="0"/>
              <w:adjustRightInd w:val="0"/>
              <w:spacing w:after="0" w:line="240" w:lineRule="auto"/>
              <w:ind w:firstLine="539"/>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Патриотическое воспитание</w:t>
            </w:r>
          </w:p>
        </w:tc>
      </w:tr>
      <w:tr w:rsidR="007F33AF" w:rsidRPr="00A26FF1" w14:paraId="1D7AC863" w14:textId="77777777" w:rsidTr="00CA7643">
        <w:tc>
          <w:tcPr>
            <w:tcW w:w="9639" w:type="dxa"/>
          </w:tcPr>
          <w:p w14:paraId="0FC2486F"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свою национальную, этническую принадлежность, приверженность к родной культуре, любовь к своему народу;</w:t>
            </w:r>
          </w:p>
          <w:p w14:paraId="2B6177CF"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сознающий причастность к многонациональному народу Российской Федерации, Российскому Отечеству, российскую культурную идентичность;</w:t>
            </w:r>
          </w:p>
          <w:p w14:paraId="553DFD7D"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14:paraId="46329494"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7F33AF" w:rsidRPr="00A26FF1" w14:paraId="0D610F47" w14:textId="77777777" w:rsidTr="00CA7643">
        <w:tc>
          <w:tcPr>
            <w:tcW w:w="9639" w:type="dxa"/>
          </w:tcPr>
          <w:p w14:paraId="0A66308C" w14:textId="77777777" w:rsidR="007F33AF" w:rsidRPr="00A26FF1" w:rsidRDefault="007F33AF" w:rsidP="00A26FF1">
            <w:pPr>
              <w:widowControl w:val="0"/>
              <w:tabs>
                <w:tab w:val="left" w:pos="993"/>
              </w:tabs>
              <w:spacing w:after="0" w:line="240" w:lineRule="auto"/>
              <w:jc w:val="both"/>
              <w:rPr>
                <w:rFonts w:ascii="Times New Roman" w:eastAsia="Times New Roman" w:hAnsi="Times New Roman" w:cs="Times New Roman"/>
                <w:b/>
                <w:color w:val="000000"/>
                <w:w w:val="0"/>
                <w:sz w:val="24"/>
                <w:szCs w:val="24"/>
                <w:lang w:eastAsia="ru-RU"/>
              </w:rPr>
            </w:pPr>
            <w:r w:rsidRPr="00A26FF1">
              <w:rPr>
                <w:rFonts w:ascii="Times New Roman" w:eastAsia="Times New Roman" w:hAnsi="Times New Roman" w:cs="Times New Roman"/>
                <w:b/>
                <w:bCs/>
                <w:color w:val="000000"/>
                <w:sz w:val="24"/>
                <w:szCs w:val="24"/>
                <w:lang w:eastAsia="ru-RU"/>
              </w:rPr>
              <w:t>Духовно-нравственное воспитание</w:t>
            </w:r>
          </w:p>
        </w:tc>
      </w:tr>
      <w:tr w:rsidR="007F33AF" w:rsidRPr="00A26FF1" w14:paraId="6CF84EC9" w14:textId="77777777" w:rsidTr="00CA7643">
        <w:tc>
          <w:tcPr>
            <w:tcW w:w="9639" w:type="dxa"/>
          </w:tcPr>
          <w:p w14:paraId="5F93D4E8"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455BB860"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действующий и оценивающий своё поведение и поступки, поведение и поступки других людей с позиций традиционных российских духовно- 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6ABD0A86"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14:paraId="714993BD"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14:paraId="2EB5AA6E"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14:paraId="0A57FFAD"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 xml:space="preserve">обладающий сформированными представлениями о ценности и значении в отечественной и мировой культуре языков и литературы народов России, </w:t>
            </w:r>
            <w:r w:rsidRPr="00A26FF1">
              <w:rPr>
                <w:rFonts w:ascii="Times New Roman" w:eastAsia="Calibri" w:hAnsi="Times New Roman" w:cs="Times New Roman"/>
                <w:sz w:val="24"/>
                <w:szCs w:val="24"/>
              </w:rPr>
              <w:lastRenderedPageBreak/>
              <w:t>демонстрирующий устойчивый интерес к чтению как средству познания отечественной и мировой духовной культуры.</w:t>
            </w:r>
          </w:p>
        </w:tc>
      </w:tr>
      <w:tr w:rsidR="007F33AF" w:rsidRPr="00A26FF1" w14:paraId="7077F963" w14:textId="77777777" w:rsidTr="00CA7643">
        <w:tc>
          <w:tcPr>
            <w:tcW w:w="9639" w:type="dxa"/>
          </w:tcPr>
          <w:p w14:paraId="0CF3650A"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lastRenderedPageBreak/>
              <w:t>Эстетическое воспитание</w:t>
            </w:r>
          </w:p>
        </w:tc>
      </w:tr>
      <w:tr w:rsidR="007F33AF" w:rsidRPr="00A26FF1" w14:paraId="06F18CC4" w14:textId="77777777" w:rsidTr="00CA7643">
        <w:tc>
          <w:tcPr>
            <w:tcW w:w="9639" w:type="dxa"/>
          </w:tcPr>
          <w:p w14:paraId="45A7331D"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понимание ценности отечественного и мирового искусства, российского и мирового художественного наследия;</w:t>
            </w:r>
          </w:p>
          <w:p w14:paraId="3A60CBF5"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14:paraId="2E7D497A"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14:paraId="17788E23" w14:textId="77777777" w:rsidR="007F33AF" w:rsidRPr="00A26FF1" w:rsidRDefault="007F33AF" w:rsidP="00A26FF1">
            <w:pPr>
              <w:widowControl w:val="0"/>
              <w:adjustRightInd w:val="0"/>
              <w:spacing w:after="0" w:line="240" w:lineRule="auto"/>
              <w:jc w:val="both"/>
              <w:rPr>
                <w:rFonts w:ascii="Times New Roman" w:eastAsia="Times New Roman" w:hAnsi="Times New Roman" w:cs="Times New Roman"/>
                <w:color w:val="000000"/>
                <w:w w:val="0"/>
                <w:sz w:val="24"/>
                <w:szCs w:val="24"/>
                <w:lang w:eastAsia="ru-RU"/>
              </w:rPr>
            </w:pPr>
            <w:r w:rsidRPr="00A26FF1">
              <w:rPr>
                <w:rFonts w:ascii="Times New Roman" w:eastAsia="Times New Roman" w:hAnsi="Times New Roman" w:cs="Times New Roman"/>
                <w:sz w:val="24"/>
                <w:szCs w:val="24"/>
                <w:lang w:eastAsia="ru-RU"/>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7F33AF" w:rsidRPr="00A26FF1" w14:paraId="735AE3AD" w14:textId="77777777" w:rsidTr="00CA7643">
        <w:tc>
          <w:tcPr>
            <w:tcW w:w="9639" w:type="dxa"/>
          </w:tcPr>
          <w:p w14:paraId="7BB1E995" w14:textId="77777777" w:rsidR="007F33AF" w:rsidRPr="00A26FF1" w:rsidRDefault="007F33AF" w:rsidP="00A26FF1">
            <w:pPr>
              <w:widowControl w:val="0"/>
              <w:tabs>
                <w:tab w:val="left" w:pos="2070"/>
              </w:tabs>
              <w:spacing w:after="0" w:line="240" w:lineRule="auto"/>
              <w:jc w:val="both"/>
              <w:rPr>
                <w:rFonts w:ascii="Times New Roman" w:eastAsia="Calibri" w:hAnsi="Times New Roman" w:cs="Times New Roman"/>
                <w:b/>
                <w:sz w:val="24"/>
                <w:szCs w:val="24"/>
              </w:rPr>
            </w:pPr>
            <w:r w:rsidRPr="00A26FF1">
              <w:rPr>
                <w:rFonts w:ascii="Times New Roman" w:eastAsia="Calibri" w:hAnsi="Times New Roman" w:cs="Times New Roman"/>
                <w:b/>
                <w:sz w:val="24"/>
                <w:szCs w:val="24"/>
              </w:rPr>
              <w:t>Физическое воспитание, формирование культуры здоровья и эмоционального благополучия</w:t>
            </w:r>
          </w:p>
        </w:tc>
      </w:tr>
      <w:tr w:rsidR="007F33AF" w:rsidRPr="00A26FF1" w14:paraId="255157D8" w14:textId="77777777" w:rsidTr="00CA7643">
        <w:tc>
          <w:tcPr>
            <w:tcW w:w="9639" w:type="dxa"/>
          </w:tcPr>
          <w:p w14:paraId="00DD4914"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14:paraId="44494707"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соблюдающий правила личной и общественной безопасности, в том числе безопасного поведения в информационной среде;</w:t>
            </w:r>
          </w:p>
          <w:p w14:paraId="4A36AB50"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14:paraId="2E570437"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5B4977E3"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14:paraId="2C892B5D" w14:textId="77777777" w:rsidR="007F33AF" w:rsidRPr="00A26FF1" w:rsidRDefault="007F33AF" w:rsidP="00A26FF1">
            <w:pPr>
              <w:widowControl w:val="0"/>
              <w:adjustRightInd w:val="0"/>
              <w:spacing w:after="0" w:line="240" w:lineRule="auto"/>
              <w:ind w:firstLine="54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7F33AF" w:rsidRPr="00A26FF1" w14:paraId="6EC12AFD" w14:textId="77777777" w:rsidTr="00CA7643">
        <w:tc>
          <w:tcPr>
            <w:tcW w:w="9639" w:type="dxa"/>
          </w:tcPr>
          <w:p w14:paraId="3CA3B0C4"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t>Трудовое воспитание</w:t>
            </w:r>
          </w:p>
        </w:tc>
      </w:tr>
      <w:tr w:rsidR="007F33AF" w:rsidRPr="00A26FF1" w14:paraId="7A2320B6" w14:textId="77777777" w:rsidTr="00CA7643">
        <w:tc>
          <w:tcPr>
            <w:tcW w:w="9639" w:type="dxa"/>
          </w:tcPr>
          <w:p w14:paraId="039B194F"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14:paraId="7026A6AA"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14:paraId="15D4C617"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14:paraId="1EC01D6D"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14:paraId="4B35937F"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6168521E"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7F33AF" w:rsidRPr="00A26FF1" w14:paraId="26A6314C" w14:textId="77777777" w:rsidTr="00CA7643">
        <w:tc>
          <w:tcPr>
            <w:tcW w:w="9639" w:type="dxa"/>
          </w:tcPr>
          <w:p w14:paraId="30AAE1D3" w14:textId="77777777" w:rsidR="007F33AF" w:rsidRPr="00A26FF1" w:rsidRDefault="007F33AF" w:rsidP="00A26FF1">
            <w:pPr>
              <w:widowControl w:val="0"/>
              <w:tabs>
                <w:tab w:val="left" w:pos="851"/>
              </w:tabs>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bCs/>
                <w:color w:val="000000"/>
                <w:sz w:val="24"/>
                <w:szCs w:val="24"/>
                <w:lang w:eastAsia="ru-RU"/>
              </w:rPr>
              <w:lastRenderedPageBreak/>
              <w:t>Экологическое воспитание</w:t>
            </w:r>
          </w:p>
        </w:tc>
      </w:tr>
      <w:tr w:rsidR="007F33AF" w:rsidRPr="00A26FF1" w14:paraId="375F2BB5" w14:textId="77777777" w:rsidTr="00CA7643">
        <w:tc>
          <w:tcPr>
            <w:tcW w:w="9639" w:type="dxa"/>
          </w:tcPr>
          <w:p w14:paraId="50BDFBB0"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выражающий деятельное неприятие действий, приносящих вред природе; применяющий знания естественных и социальных наук для разумного, бережливого природопользования в быту, общественном пространстве;</w:t>
            </w:r>
          </w:p>
          <w:p w14:paraId="236D68EE" w14:textId="77777777" w:rsidR="007F33AF" w:rsidRPr="00A26FF1" w:rsidRDefault="007F33AF" w:rsidP="00A26FF1">
            <w:pPr>
              <w:widowControl w:val="0"/>
              <w:adjustRightInd w:val="0"/>
              <w:spacing w:after="0" w:line="240" w:lineRule="auto"/>
              <w:jc w:val="both"/>
              <w:rPr>
                <w:rFonts w:ascii="Times New Roman" w:eastAsia="Times New Roman" w:hAnsi="Times New Roman" w:cs="Times New Roman"/>
                <w:bCs/>
                <w:color w:val="000000"/>
                <w:sz w:val="24"/>
                <w:szCs w:val="24"/>
                <w:lang w:eastAsia="ru-RU"/>
              </w:rPr>
            </w:pPr>
            <w:r w:rsidRPr="00A26FF1">
              <w:rPr>
                <w:rFonts w:ascii="Times New Roman" w:eastAsia="Times New Roman" w:hAnsi="Times New Roman" w:cs="Times New Roman"/>
                <w:sz w:val="24"/>
                <w:szCs w:val="24"/>
                <w:lang w:eastAsia="ru-RU"/>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7F33AF" w:rsidRPr="00A26FF1" w14:paraId="37C95FE5" w14:textId="77777777" w:rsidTr="00CA7643">
        <w:tc>
          <w:tcPr>
            <w:tcW w:w="9639" w:type="dxa"/>
          </w:tcPr>
          <w:p w14:paraId="591C8FE6" w14:textId="77777777" w:rsidR="007F33AF" w:rsidRPr="00A26FF1" w:rsidRDefault="007F33AF" w:rsidP="00A26FF1">
            <w:pPr>
              <w:spacing w:after="0" w:line="240" w:lineRule="auto"/>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sz w:val="24"/>
                <w:szCs w:val="24"/>
                <w:lang w:eastAsia="ru-RU"/>
              </w:rPr>
              <w:t>Ценности научного познания</w:t>
            </w:r>
          </w:p>
        </w:tc>
      </w:tr>
      <w:tr w:rsidR="007F33AF" w:rsidRPr="00A26FF1" w14:paraId="3D2A5D2D" w14:textId="77777777" w:rsidTr="00CA7643">
        <w:trPr>
          <w:trHeight w:val="85"/>
        </w:trPr>
        <w:tc>
          <w:tcPr>
            <w:tcW w:w="9639" w:type="dxa"/>
          </w:tcPr>
          <w:p w14:paraId="437098E7"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деятельно выражающий познавательные интересы в разных предметных областях с учётом своих интересов, способностей, достижений;</w:t>
            </w:r>
          </w:p>
          <w:p w14:paraId="51A69F0C"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14:paraId="003073FE"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демонстрирующий навыки критического мышления, определения достоверной научной информации и критики антинаучных представлений;</w:t>
            </w:r>
          </w:p>
          <w:p w14:paraId="5DDE8893" w14:textId="77777777" w:rsidR="007F33AF" w:rsidRPr="00A26FF1" w:rsidRDefault="007F33AF" w:rsidP="00A26FF1">
            <w:pPr>
              <w:widowControl w:val="0"/>
              <w:spacing w:after="0" w:line="240" w:lineRule="auto"/>
              <w:ind w:firstLine="720"/>
              <w:jc w:val="both"/>
              <w:rPr>
                <w:rFonts w:ascii="Times New Roman" w:eastAsia="Calibri" w:hAnsi="Times New Roman" w:cs="Times New Roman"/>
                <w:sz w:val="24"/>
                <w:szCs w:val="24"/>
              </w:rPr>
            </w:pPr>
            <w:r w:rsidRPr="00A26FF1">
              <w:rPr>
                <w:rFonts w:ascii="Times New Roman" w:eastAsia="Calibri" w:hAnsi="Times New Roman" w:cs="Times New Roman"/>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14:paraId="5F481A90" w14:textId="5E3418CA" w:rsidR="004B540E" w:rsidRPr="00A26FF1" w:rsidRDefault="004B540E" w:rsidP="00A26FF1">
      <w:pPr>
        <w:widowControl w:val="0"/>
        <w:pBdr>
          <w:top w:val="nil"/>
          <w:left w:val="nil"/>
          <w:bottom w:val="nil"/>
          <w:right w:val="nil"/>
          <w:between w:val="nil"/>
        </w:pBdr>
        <w:tabs>
          <w:tab w:val="left" w:pos="709"/>
        </w:tabs>
        <w:spacing w:after="0" w:line="240" w:lineRule="auto"/>
        <w:ind w:right="-7"/>
        <w:jc w:val="both"/>
        <w:rPr>
          <w:rFonts w:ascii="Times New Roman" w:eastAsia="Times New Roman" w:hAnsi="Times New Roman" w:cs="Times New Roman"/>
          <w:b/>
          <w:color w:val="000000"/>
          <w:sz w:val="24"/>
          <w:szCs w:val="24"/>
          <w:lang w:eastAsia="ru-RU"/>
        </w:rPr>
      </w:pPr>
    </w:p>
    <w:p w14:paraId="0FA7DCD8" w14:textId="77777777" w:rsidR="004B540E" w:rsidRPr="00A26FF1" w:rsidRDefault="004B540E" w:rsidP="00A26FF1">
      <w:pPr>
        <w:widowControl w:val="0"/>
        <w:pBdr>
          <w:top w:val="nil"/>
          <w:left w:val="nil"/>
          <w:bottom w:val="nil"/>
          <w:right w:val="nil"/>
          <w:between w:val="nil"/>
        </w:pBdr>
        <w:tabs>
          <w:tab w:val="left" w:pos="709"/>
        </w:tabs>
        <w:spacing w:after="0" w:line="240" w:lineRule="auto"/>
        <w:ind w:right="-7"/>
        <w:jc w:val="both"/>
        <w:rPr>
          <w:rFonts w:ascii="Times New Roman" w:eastAsia="Times New Roman" w:hAnsi="Times New Roman" w:cs="Times New Roman"/>
          <w:b/>
          <w:color w:val="000000"/>
          <w:sz w:val="24"/>
          <w:szCs w:val="24"/>
          <w:lang w:eastAsia="ru-RU"/>
        </w:rPr>
      </w:pPr>
    </w:p>
    <w:p w14:paraId="06AEC2A5" w14:textId="77777777" w:rsidR="007F33AF" w:rsidRPr="00A26FF1" w:rsidRDefault="007F33AF" w:rsidP="005C71BE">
      <w:pPr>
        <w:widowControl w:val="0"/>
        <w:spacing w:after="0" w:line="240" w:lineRule="auto"/>
        <w:ind w:left="930"/>
        <w:jc w:val="center"/>
        <w:outlineLvl w:val="0"/>
        <w:rPr>
          <w:rFonts w:ascii="Times New Roman" w:eastAsia="Times New Roman" w:hAnsi="Times New Roman" w:cs="Times New Roman"/>
          <w:bCs/>
          <w:color w:val="000000"/>
          <w:sz w:val="24"/>
          <w:szCs w:val="24"/>
          <w:lang w:eastAsia="ru-RU"/>
        </w:rPr>
      </w:pPr>
      <w:bookmarkStart w:id="15" w:name="_heading=h.2szc72q" w:colFirst="0" w:colLast="0"/>
      <w:bookmarkStart w:id="16" w:name="_Toc237954242"/>
      <w:bookmarkStart w:id="17" w:name="_Toc237954498"/>
      <w:bookmarkEnd w:id="15"/>
      <w:r w:rsidRPr="00A26FF1">
        <w:rPr>
          <w:rFonts w:ascii="Times New Roman" w:eastAsia="Times New Roman" w:hAnsi="Times New Roman" w:cs="Times New Roman"/>
          <w:b/>
          <w:bCs/>
          <w:color w:val="000000"/>
          <w:sz w:val="24"/>
          <w:szCs w:val="24"/>
          <w:lang w:eastAsia="ru-RU"/>
        </w:rPr>
        <w:t>РАЗДЕЛ 2. СОДЕРЖАТЕЛЬНЫЙ.</w:t>
      </w:r>
      <w:bookmarkEnd w:id="16"/>
      <w:bookmarkEnd w:id="17"/>
    </w:p>
    <w:p w14:paraId="796DDAC0" w14:textId="77777777" w:rsidR="007F33AF" w:rsidRPr="00A26FF1" w:rsidRDefault="007F33AF" w:rsidP="00A26FF1">
      <w:pPr>
        <w:keepNext/>
        <w:keepLines/>
        <w:widowControl w:val="0"/>
        <w:spacing w:before="360" w:after="80" w:line="240" w:lineRule="auto"/>
        <w:jc w:val="both"/>
        <w:outlineLvl w:val="1"/>
        <w:rPr>
          <w:rFonts w:ascii="Times New Roman" w:eastAsia="Times New Roman" w:hAnsi="Times New Roman" w:cs="Times New Roman"/>
          <w:b/>
          <w:color w:val="000000"/>
          <w:sz w:val="24"/>
          <w:szCs w:val="24"/>
          <w:lang w:eastAsia="ru-RU"/>
        </w:rPr>
      </w:pPr>
      <w:bookmarkStart w:id="18" w:name="_heading=h.184mhaj" w:colFirst="0" w:colLast="0"/>
      <w:bookmarkStart w:id="19" w:name="_Toc237954243"/>
      <w:bookmarkStart w:id="20" w:name="_Toc237954499"/>
      <w:bookmarkEnd w:id="18"/>
      <w:r w:rsidRPr="00A26FF1">
        <w:rPr>
          <w:rFonts w:ascii="Times New Roman" w:eastAsia="Times New Roman" w:hAnsi="Times New Roman" w:cs="Times New Roman"/>
          <w:b/>
          <w:color w:val="000000"/>
          <w:sz w:val="24"/>
          <w:szCs w:val="24"/>
          <w:lang w:eastAsia="ru-RU"/>
        </w:rPr>
        <w:t>2.1. Уклад общеобразовательной организации.</w:t>
      </w:r>
      <w:bookmarkEnd w:id="19"/>
      <w:bookmarkEnd w:id="20"/>
    </w:p>
    <w:p w14:paraId="066DFB67"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Месторасположение и инфраструктура</w:t>
      </w:r>
      <w:r w:rsidRPr="00A26FF1">
        <w:rPr>
          <w:rFonts w:ascii="Times New Roman" w:eastAsia="Times New Roman" w:hAnsi="Times New Roman" w:cs="Times New Roman"/>
          <w:sz w:val="24"/>
          <w:szCs w:val="24"/>
          <w:lang w:eastAsia="ru-RU"/>
        </w:rPr>
        <w:t xml:space="preserve"> </w:t>
      </w:r>
    </w:p>
    <w:p w14:paraId="44525770"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Средняя общеобразовательная школа № 69 открылась 1 сентября 1963 года (первое упоминание – протокол № 29 заседания исполкома Октябрьского райсовета депутатов трудящихся от 17.09.1996 г.). Первый её выпуск был в 1966 году. В 2014 году муниципальное бюджетное общеобразовательное учреждение лицей «Многопрофильный» Октябрьского района города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 xml:space="preserve">-на-Дону было реорганизовано путем присоединения к нему муниципального бюджетного общеобразовательного учреждения средней общеобразовательной школы № 69 Октябрьского района города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 xml:space="preserve">-на-Дону. (Постановление Администрации города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-на-Дону от 28.10.2013г. №1184).</w:t>
      </w:r>
    </w:p>
    <w:p w14:paraId="25F1464C"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Знаменитые выпускники:</w:t>
      </w:r>
    </w:p>
    <w:p w14:paraId="34228696"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Чернышев Михаил Анатольевич (мэр г.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-на-Дону в 1993 – 2014 гг., с 2014 г. – заместитель Губернатора Ростовской области);</w:t>
      </w:r>
    </w:p>
    <w:p w14:paraId="2B91EC14"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Колесников Игорь Владимирович (депутат Законодательного Собрания Ростовской области четвертого созыва);</w:t>
      </w:r>
    </w:p>
    <w:p w14:paraId="181A8EF7"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proofErr w:type="spellStart"/>
      <w:r w:rsidRPr="00A26FF1">
        <w:rPr>
          <w:rFonts w:ascii="Times New Roman" w:eastAsia="Times New Roman" w:hAnsi="Times New Roman" w:cs="Times New Roman"/>
          <w:sz w:val="24"/>
          <w:szCs w:val="24"/>
          <w:lang w:eastAsia="ru-RU"/>
        </w:rPr>
        <w:t>Юшева</w:t>
      </w:r>
      <w:proofErr w:type="spellEnd"/>
      <w:r w:rsidRPr="00A26FF1">
        <w:rPr>
          <w:rFonts w:ascii="Times New Roman" w:eastAsia="Times New Roman" w:hAnsi="Times New Roman" w:cs="Times New Roman"/>
          <w:sz w:val="24"/>
          <w:szCs w:val="24"/>
          <w:lang w:eastAsia="ru-RU"/>
        </w:rPr>
        <w:t xml:space="preserve"> Екатерина Петровна (двукратная чемпионка Европы (1998, 2000), двукратная победительница этапов Кубков мира (1999, 2000) в командном зачете; мастер спорта международного класса (фехтование, рапира)).</w:t>
      </w:r>
    </w:p>
    <w:p w14:paraId="4DEB4916"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Сегодня МБОУ «Лицей № 69» располагается по двум адресам: пер. Педагогический, 24 и пр. Ленина, 83а. Реорганизация обеспечила достаточные ресурсы для реализации основных общеобразовательных программ в полном объеме, преемственность начального, основного и среднего общего образования.</w:t>
      </w:r>
    </w:p>
    <w:p w14:paraId="565FA30A"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Место нахождения лицея (юридический и почтовый адрес): 344079, Ростовская область, город </w:t>
      </w:r>
      <w:proofErr w:type="spellStart"/>
      <w:r w:rsidRPr="00A26FF1">
        <w:rPr>
          <w:rFonts w:ascii="Times New Roman" w:eastAsia="Times New Roman" w:hAnsi="Times New Roman" w:cs="Times New Roman"/>
          <w:sz w:val="24"/>
          <w:szCs w:val="24"/>
          <w:lang w:eastAsia="ru-RU"/>
        </w:rPr>
        <w:t>Ростов</w:t>
      </w:r>
      <w:proofErr w:type="spellEnd"/>
      <w:r w:rsidRPr="00A26FF1">
        <w:rPr>
          <w:rFonts w:ascii="Times New Roman" w:eastAsia="Times New Roman" w:hAnsi="Times New Roman" w:cs="Times New Roman"/>
          <w:sz w:val="24"/>
          <w:szCs w:val="24"/>
          <w:lang w:eastAsia="ru-RU"/>
        </w:rPr>
        <w:t xml:space="preserve">-на-Дону, </w:t>
      </w:r>
      <w:proofErr w:type="spellStart"/>
      <w:r w:rsidRPr="00A26FF1">
        <w:rPr>
          <w:rFonts w:ascii="Times New Roman" w:eastAsia="Times New Roman" w:hAnsi="Times New Roman" w:cs="Times New Roman"/>
          <w:sz w:val="24"/>
          <w:szCs w:val="24"/>
          <w:lang w:eastAsia="ru-RU"/>
        </w:rPr>
        <w:t>пр.Ленина</w:t>
      </w:r>
      <w:proofErr w:type="spellEnd"/>
      <w:r w:rsidRPr="00A26FF1">
        <w:rPr>
          <w:rFonts w:ascii="Times New Roman" w:eastAsia="Times New Roman" w:hAnsi="Times New Roman" w:cs="Times New Roman"/>
          <w:sz w:val="24"/>
          <w:szCs w:val="24"/>
          <w:lang w:eastAsia="ru-RU"/>
        </w:rPr>
        <w:t xml:space="preserve"> 83А (корпус 1) и пер. Педагогический, 24 (корпус 2).</w:t>
      </w:r>
    </w:p>
    <w:p w14:paraId="2DFE8C81"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 xml:space="preserve">Учредителем лицея является муниципальное образование «Город </w:t>
      </w:r>
      <w:proofErr w:type="spellStart"/>
      <w:r w:rsidRPr="00A26FF1">
        <w:rPr>
          <w:rFonts w:ascii="Times New Roman" w:eastAsia="Times New Roman" w:hAnsi="Times New Roman" w:cs="Times New Roman"/>
          <w:sz w:val="24"/>
          <w:szCs w:val="24"/>
          <w:lang w:eastAsia="ru-RU"/>
        </w:rPr>
        <w:t>Ростов</w:t>
      </w:r>
      <w:proofErr w:type="spellEnd"/>
      <w:r w:rsidRPr="00A26FF1">
        <w:rPr>
          <w:rFonts w:ascii="Times New Roman" w:eastAsia="Times New Roman" w:hAnsi="Times New Roman" w:cs="Times New Roman"/>
          <w:sz w:val="24"/>
          <w:szCs w:val="24"/>
          <w:lang w:eastAsia="ru-RU"/>
        </w:rPr>
        <w:t xml:space="preserve">-на-Дону». Функции и полномочия учредителя осуществляет Управление образования города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-на-Дону (договор от 09 января 2013 года).</w:t>
      </w:r>
    </w:p>
    <w:p w14:paraId="1960EA7C"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Лицей – профильное общеобразовательное учреждение для обучающихся первой, второй и третьей ступеней обучения, в котором реализуются общеобразовательные программы начального, основного и среднего общего образования, обеспечивающие углубленное изучение предметов естественнонаучного и физико-математического профилей: физики, математики, биологии, химии.</w:t>
      </w:r>
    </w:p>
    <w:p w14:paraId="361064AC"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Лицей работает по графику пятидневной учебной недели для 1-9 классов и шестидневной учебной недели для 10-11 классов. В 1 классе -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 во 2-11 классах – 40 минут. Организация образовательного процесса в Лицее осуществляется в соответствии с образовательными программами и расписаниями занятий. Лицей является общеобразовательным учреждением повышенного уровня. Проводится апробация элементов дистанционного обучения. Тонкое понимание детской психологии, творческий подход к делу, ответственное отношение к своим обязанностям, тесный контакт с родителями – все это позволяет учителям МБОУ «Лицей № 69» добиваться значительных успехов в обучении и воспитании подрастающего поколения.</w:t>
      </w:r>
    </w:p>
    <w:p w14:paraId="2DF2FB38"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С 2012 года (Приказ </w:t>
      </w:r>
      <w:proofErr w:type="spellStart"/>
      <w:r w:rsidRPr="00A26FF1">
        <w:rPr>
          <w:rFonts w:ascii="Times New Roman" w:eastAsia="Times New Roman" w:hAnsi="Times New Roman" w:cs="Times New Roman"/>
          <w:sz w:val="24"/>
          <w:szCs w:val="24"/>
          <w:lang w:eastAsia="ru-RU"/>
        </w:rPr>
        <w:t>МОиПОРО</w:t>
      </w:r>
      <w:proofErr w:type="spellEnd"/>
      <w:r w:rsidRPr="00A26FF1">
        <w:rPr>
          <w:rFonts w:ascii="Times New Roman" w:eastAsia="Times New Roman" w:hAnsi="Times New Roman" w:cs="Times New Roman"/>
          <w:sz w:val="24"/>
          <w:szCs w:val="24"/>
          <w:lang w:eastAsia="ru-RU"/>
        </w:rPr>
        <w:t xml:space="preserve"> № 1058 от 25.12.2012г.) лицей является региональной инновационной площадкой, тема которой «Организация профильного обучения на основе индивидуальных учебных планов, обучающихся на третьей ступени обучения». Актуальность данного эксперимента обусловлена необходимостью реализации различных образовательных потребностей обучающихся, их семей, учреждений высшего профессионального образования и общеобразовательных учреждений различных видов. Одно из важных направлений в деятельности по организации профильного обучения на основе индивидуальных учебных планов, обучающихся – составление индивидуальных образовательных маршрутов или индивидуальных учебных планов.</w:t>
      </w:r>
    </w:p>
    <w:p w14:paraId="5D9C59ED"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11 класс – этап интенсивной подготовки обучающихся к поступлению в учебное заведение по выбранному ими профилю или индивидуальному учебному плану. На этом этапе приоритетным направлением образовательной политики лицея является сотрудничество с высшими профессиональными образовательными учреждениями города на основе договоров: Южный федеральный университет (ЮФУ), Донской государственный технический университет (ДГТУ), Ростовский государственный университет путей и сообщения (РГУПС), Южный университет </w:t>
      </w:r>
      <w:proofErr w:type="spellStart"/>
      <w:r w:rsidRPr="00A26FF1">
        <w:rPr>
          <w:rFonts w:ascii="Times New Roman" w:eastAsia="Times New Roman" w:hAnsi="Times New Roman" w:cs="Times New Roman"/>
          <w:sz w:val="24"/>
          <w:szCs w:val="24"/>
          <w:lang w:eastAsia="ru-RU"/>
        </w:rPr>
        <w:t>ИУБиП</w:t>
      </w:r>
      <w:proofErr w:type="spellEnd"/>
      <w:r w:rsidRPr="00A26FF1">
        <w:rPr>
          <w:rFonts w:ascii="Times New Roman" w:eastAsia="Times New Roman" w:hAnsi="Times New Roman" w:cs="Times New Roman"/>
          <w:sz w:val="24"/>
          <w:szCs w:val="24"/>
          <w:lang w:eastAsia="ru-RU"/>
        </w:rPr>
        <w:t>, РЮИ МВД России и др.</w:t>
      </w:r>
    </w:p>
    <w:p w14:paraId="5232B6FB"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 лицее функционируют три профильных направления: физико-математическое, социально-экономическое, химико-биологическое и индивидуальные учебные планы.</w:t>
      </w:r>
    </w:p>
    <w:p w14:paraId="7EA2ABDF"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Лицей является общеобразовательным учреждением, ориентированным на создание образовательного пространства, в котором могут быть максимально реализованы индивидуальные, личностные возможности и потребности обучающихся и удовлетворены запросы общества в высокообразованных, хорошо подготовленных к будущей профессиональной деятельности кадрах.</w:t>
      </w:r>
    </w:p>
    <w:p w14:paraId="41A89168"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Социальными партнерами лицея в решении задач воспитания     являются:</w:t>
      </w:r>
    </w:p>
    <w:p w14:paraId="7ADF254F"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Совет ветеранов Октябрьского района города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-на-Дону;</w:t>
      </w:r>
    </w:p>
    <w:p w14:paraId="5DA7426E" w14:textId="77777777" w:rsidR="007F33AF" w:rsidRPr="00A26FF1" w:rsidRDefault="007F33AF" w:rsidP="00A26FF1">
      <w:pPr>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МАУ «Городской дом творчества»;</w:t>
      </w:r>
    </w:p>
    <w:p w14:paraId="74AC642D"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 </w:t>
      </w:r>
      <w:r w:rsidRPr="00A26FF1">
        <w:rPr>
          <w:rFonts w:ascii="Times New Roman" w:eastAsia="Times New Roman" w:hAnsi="Times New Roman" w:cs="Times New Roman"/>
          <w:bCs/>
          <w:sz w:val="24"/>
          <w:szCs w:val="24"/>
          <w:lang w:eastAsia="ru-RU"/>
        </w:rPr>
        <w:t xml:space="preserve">МБУ ДОД «Центр дополнительного образования детей» г. </w:t>
      </w:r>
      <w:proofErr w:type="spellStart"/>
      <w:r w:rsidRPr="00A26FF1">
        <w:rPr>
          <w:rFonts w:ascii="Times New Roman" w:eastAsia="Times New Roman" w:hAnsi="Times New Roman" w:cs="Times New Roman"/>
          <w:bCs/>
          <w:sz w:val="24"/>
          <w:szCs w:val="24"/>
          <w:lang w:eastAsia="ru-RU"/>
        </w:rPr>
        <w:t>Ростов</w:t>
      </w:r>
      <w:proofErr w:type="spellEnd"/>
      <w:r w:rsidRPr="00A26FF1">
        <w:rPr>
          <w:rFonts w:ascii="Times New Roman" w:eastAsia="Times New Roman" w:hAnsi="Times New Roman" w:cs="Times New Roman"/>
          <w:bCs/>
          <w:sz w:val="24"/>
          <w:szCs w:val="24"/>
          <w:lang w:eastAsia="ru-RU"/>
        </w:rPr>
        <w:t>-на-Дону Октябрьского района;</w:t>
      </w:r>
    </w:p>
    <w:p w14:paraId="148C19F9"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Ассоциация ветеранов спецназа «Дмитрий Донской»;</w:t>
      </w:r>
    </w:p>
    <w:p w14:paraId="5DCD103D"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Ростовское региональное отделение Общероссийской общественной организации «Ассоциация ветеранов боевых действий и внутренних войск России»;</w:t>
      </w:r>
    </w:p>
    <w:p w14:paraId="1EF4E980"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Адвокатская палата Ростовской области;</w:t>
      </w:r>
    </w:p>
    <w:p w14:paraId="34AE9836"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Филиал «ДИКЕ» Ростовской областной коллегии адвокатов;</w:t>
      </w:r>
    </w:p>
    <w:p w14:paraId="291218C0"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xml:space="preserve">- Центр детского и юношеского туризма и экскурсий города </w:t>
      </w:r>
      <w:proofErr w:type="spellStart"/>
      <w:r w:rsidRPr="00A26FF1">
        <w:rPr>
          <w:rFonts w:ascii="Times New Roman" w:eastAsia="Times New Roman" w:hAnsi="Times New Roman" w:cs="Times New Roman"/>
          <w:bCs/>
          <w:sz w:val="24"/>
          <w:szCs w:val="24"/>
          <w:lang w:eastAsia="ru-RU"/>
        </w:rPr>
        <w:t>Ростова</w:t>
      </w:r>
      <w:proofErr w:type="spellEnd"/>
      <w:r w:rsidRPr="00A26FF1">
        <w:rPr>
          <w:rFonts w:ascii="Times New Roman" w:eastAsia="Times New Roman" w:hAnsi="Times New Roman" w:cs="Times New Roman"/>
          <w:bCs/>
          <w:sz w:val="24"/>
          <w:szCs w:val="24"/>
          <w:lang w:eastAsia="ru-RU"/>
        </w:rPr>
        <w:t>-на-Дону;</w:t>
      </w:r>
    </w:p>
    <w:p w14:paraId="364C3C04"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xml:space="preserve">- МБУ «ЦППМСП Октябрьского района» города </w:t>
      </w:r>
      <w:proofErr w:type="spellStart"/>
      <w:r w:rsidRPr="00A26FF1">
        <w:rPr>
          <w:rFonts w:ascii="Times New Roman" w:eastAsia="Times New Roman" w:hAnsi="Times New Roman" w:cs="Times New Roman"/>
          <w:bCs/>
          <w:sz w:val="24"/>
          <w:szCs w:val="24"/>
          <w:lang w:eastAsia="ru-RU"/>
        </w:rPr>
        <w:t>Ростова</w:t>
      </w:r>
      <w:proofErr w:type="spellEnd"/>
      <w:r w:rsidRPr="00A26FF1">
        <w:rPr>
          <w:rFonts w:ascii="Times New Roman" w:eastAsia="Times New Roman" w:hAnsi="Times New Roman" w:cs="Times New Roman"/>
          <w:bCs/>
          <w:sz w:val="24"/>
          <w:szCs w:val="24"/>
          <w:lang w:eastAsia="ru-RU"/>
        </w:rPr>
        <w:t>-на-Дону;</w:t>
      </w:r>
    </w:p>
    <w:p w14:paraId="25A73D1F"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lastRenderedPageBreak/>
        <w:t>- Общественный совет при ГУ МВД России по РО;</w:t>
      </w:r>
    </w:p>
    <w:p w14:paraId="1BE095AC"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ПАО «Ростсельмаш»;</w:t>
      </w:r>
    </w:p>
    <w:p w14:paraId="11DA9EEF"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ПАО «Сбербанк»;</w:t>
      </w:r>
    </w:p>
    <w:p w14:paraId="0B0FFA30"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Ростовский союз детских и молодежных организаций;</w:t>
      </w:r>
    </w:p>
    <w:p w14:paraId="7EFDC239"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Военный учебный центр (ВУЦ РГУПС).</w:t>
      </w:r>
    </w:p>
    <w:p w14:paraId="68110D26"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Воспитывающая среда лицея</w:t>
      </w:r>
    </w:p>
    <w:p w14:paraId="7132622A"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Процесс воспитания в МБОУ «Лицей № 69» основывается на следующих принципах:</w:t>
      </w:r>
    </w:p>
    <w:p w14:paraId="34ECCCA9"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xml:space="preserve">  - </w:t>
      </w:r>
      <w:r w:rsidRPr="00A26FF1">
        <w:rPr>
          <w:rFonts w:ascii="Times New Roman" w:eastAsia="Times New Roman" w:hAnsi="Times New Roman" w:cs="Times New Roman"/>
          <w:bCs/>
          <w:i/>
          <w:sz w:val="24"/>
          <w:szCs w:val="24"/>
          <w:lang w:eastAsia="ru-RU"/>
        </w:rPr>
        <w:t xml:space="preserve">Приоритет безопасности ребенка </w:t>
      </w:r>
      <w:r w:rsidRPr="00A26FF1">
        <w:rPr>
          <w:rFonts w:ascii="Times New Roman" w:eastAsia="Times New Roman" w:hAnsi="Times New Roman" w:cs="Times New Roman"/>
          <w:bCs/>
          <w:sz w:val="24"/>
          <w:szCs w:val="24"/>
          <w:lang w:eastAsia="ru-RU"/>
        </w:rPr>
        <w:t>- неукоснительное соблюдение законности и прав семьи и ребенка, соблюдения конфиденциальности информации о ребенке и семье, а также при нахождении его в образовательной организации;</w:t>
      </w:r>
    </w:p>
    <w:p w14:paraId="7B743C58" w14:textId="77777777" w:rsidR="007F33AF" w:rsidRPr="00A26FF1" w:rsidRDefault="007F33AF" w:rsidP="00A26FF1">
      <w:pPr>
        <w:widowControl w:val="0"/>
        <w:numPr>
          <w:ilvl w:val="0"/>
          <w:numId w:val="50"/>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Совместное решение личностно и общественно значимых проблем </w:t>
      </w:r>
      <w:r w:rsidRPr="00A26FF1">
        <w:rPr>
          <w:rFonts w:ascii="Times New Roman" w:eastAsia="Times New Roman" w:hAnsi="Times New Roman" w:cs="Times New Roman"/>
          <w:b/>
          <w:bCs/>
          <w:sz w:val="24"/>
          <w:szCs w:val="24"/>
          <w:lang w:eastAsia="ru-RU"/>
        </w:rPr>
        <w:t xml:space="preserve">- </w:t>
      </w:r>
      <w:r w:rsidRPr="00A26FF1">
        <w:rPr>
          <w:rFonts w:ascii="Times New Roman" w:eastAsia="Times New Roman" w:hAnsi="Times New Roman" w:cs="Times New Roman"/>
          <w:bCs/>
          <w:sz w:val="24"/>
          <w:szCs w:val="24"/>
          <w:lang w:eastAsia="ru-RU"/>
        </w:rPr>
        <w:t xml:space="preserve">личностные и общественные проблемы являются основными стимулами развития школьника, а воспитание </w:t>
      </w:r>
      <w:proofErr w:type="gramStart"/>
      <w:r w:rsidRPr="00A26FF1">
        <w:rPr>
          <w:rFonts w:ascii="Times New Roman" w:eastAsia="Times New Roman" w:hAnsi="Times New Roman" w:cs="Times New Roman"/>
          <w:bCs/>
          <w:sz w:val="24"/>
          <w:szCs w:val="24"/>
          <w:lang w:eastAsia="ru-RU"/>
        </w:rPr>
        <w:t>- это</w:t>
      </w:r>
      <w:proofErr w:type="gramEnd"/>
      <w:r w:rsidRPr="00A26FF1">
        <w:rPr>
          <w:rFonts w:ascii="Times New Roman" w:eastAsia="Times New Roman" w:hAnsi="Times New Roman" w:cs="Times New Roman"/>
          <w:bCs/>
          <w:sz w:val="24"/>
          <w:szCs w:val="24"/>
          <w:lang w:eastAsia="ru-RU"/>
        </w:rPr>
        <w:t xml:space="preserve">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 обучающихся;</w:t>
      </w:r>
    </w:p>
    <w:p w14:paraId="353BEAB7" w14:textId="77777777" w:rsidR="007F33AF" w:rsidRPr="00A26FF1" w:rsidRDefault="007F33AF" w:rsidP="00A26FF1">
      <w:pPr>
        <w:widowControl w:val="0"/>
        <w:numPr>
          <w:ilvl w:val="0"/>
          <w:numId w:val="50"/>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Системно-деятельностная организация воспитания </w:t>
      </w:r>
      <w:r w:rsidRPr="00A26FF1">
        <w:rPr>
          <w:rFonts w:ascii="Times New Roman" w:eastAsia="Times New Roman" w:hAnsi="Times New Roman" w:cs="Times New Roman"/>
          <w:bCs/>
          <w:sz w:val="24"/>
          <w:szCs w:val="24"/>
          <w:lang w:eastAsia="ru-RU"/>
        </w:rPr>
        <w:t>-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эффективности;</w:t>
      </w:r>
    </w:p>
    <w:p w14:paraId="56A833F0" w14:textId="77777777" w:rsidR="007F33AF" w:rsidRPr="00A26FF1" w:rsidRDefault="007F33AF" w:rsidP="00A26FF1">
      <w:pPr>
        <w:widowControl w:val="0"/>
        <w:numPr>
          <w:ilvl w:val="0"/>
          <w:numId w:val="49"/>
        </w:numPr>
        <w:spacing w:after="0" w:line="240" w:lineRule="auto"/>
        <w:ind w:firstLine="709"/>
        <w:jc w:val="both"/>
        <w:rPr>
          <w:rFonts w:ascii="Times New Roman" w:eastAsia="Times New Roman" w:hAnsi="Times New Roman" w:cs="Times New Roman"/>
          <w:bCs/>
          <w:sz w:val="24"/>
          <w:szCs w:val="24"/>
          <w:lang w:eastAsia="ru-RU"/>
        </w:rPr>
      </w:pPr>
      <w:proofErr w:type="spellStart"/>
      <w:r w:rsidRPr="00A26FF1">
        <w:rPr>
          <w:rFonts w:ascii="Times New Roman" w:eastAsia="Times New Roman" w:hAnsi="Times New Roman" w:cs="Times New Roman"/>
          <w:bCs/>
          <w:i/>
          <w:sz w:val="24"/>
          <w:szCs w:val="24"/>
          <w:lang w:eastAsia="ru-RU"/>
        </w:rPr>
        <w:t>Полисубъектность</w:t>
      </w:r>
      <w:proofErr w:type="spellEnd"/>
      <w:r w:rsidRPr="00A26FF1">
        <w:rPr>
          <w:rFonts w:ascii="Times New Roman" w:eastAsia="Times New Roman" w:hAnsi="Times New Roman" w:cs="Times New Roman"/>
          <w:bCs/>
          <w:i/>
          <w:sz w:val="24"/>
          <w:szCs w:val="24"/>
          <w:lang w:eastAsia="ru-RU"/>
        </w:rPr>
        <w:t xml:space="preserve"> воспитания и социализации - </w:t>
      </w:r>
      <w:r w:rsidRPr="00A26FF1">
        <w:rPr>
          <w:rFonts w:ascii="Times New Roman" w:eastAsia="Times New Roman" w:hAnsi="Times New Roman" w:cs="Times New Roman"/>
          <w:bCs/>
          <w:sz w:val="24"/>
          <w:szCs w:val="24"/>
          <w:lang w:eastAsia="ru-RU"/>
        </w:rPr>
        <w:t>обучающийся включены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поэтому деятельность нашего образовательного учреждения, всего педагогического коллектива в организации социально-педагогического партнерства является ведущей, определяющей ценности, содержание, формы и методы воспитания и социализации обучающихся в учебной, вне учебной, внешкольной, общественно значимой деятельности;</w:t>
      </w:r>
    </w:p>
    <w:p w14:paraId="0DDD66A4" w14:textId="77777777" w:rsidR="007F33AF" w:rsidRPr="00A26FF1" w:rsidRDefault="007F33AF" w:rsidP="00A26FF1">
      <w:pPr>
        <w:widowControl w:val="0"/>
        <w:numPr>
          <w:ilvl w:val="0"/>
          <w:numId w:val="50"/>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Событийность </w:t>
      </w:r>
      <w:r w:rsidRPr="00A26FF1">
        <w:rPr>
          <w:rFonts w:ascii="Times New Roman" w:eastAsia="Times New Roman" w:hAnsi="Times New Roman" w:cs="Times New Roman"/>
          <w:bCs/>
          <w:sz w:val="24"/>
          <w:szCs w:val="24"/>
          <w:lang w:eastAsia="ru-RU"/>
        </w:rPr>
        <w:t>- реализация процесса воспитания главным образом через создание в лицее детско-взрослых общностей, которые бы объединяли детей и педагогов яркими и содержательными событиями, общими совместными делами как предмета совместной заботы и взрослых, и детей;</w:t>
      </w:r>
    </w:p>
    <w:p w14:paraId="01B75D00" w14:textId="77777777" w:rsidR="007F33AF" w:rsidRPr="00A26FF1" w:rsidRDefault="007F33AF" w:rsidP="00A26FF1">
      <w:pPr>
        <w:widowControl w:val="0"/>
        <w:numPr>
          <w:ilvl w:val="0"/>
          <w:numId w:val="50"/>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Ориентация на идеал </w:t>
      </w:r>
      <w:r w:rsidRPr="00A26FF1">
        <w:rPr>
          <w:rFonts w:ascii="Times New Roman" w:eastAsia="Times New Roman" w:hAnsi="Times New Roman" w:cs="Times New Roman"/>
          <w:bCs/>
          <w:sz w:val="24"/>
          <w:szCs w:val="24"/>
          <w:lang w:eastAsia="ru-RU"/>
        </w:rPr>
        <w:t xml:space="preserve">- воспитание всегда ориентировано на определенный идеал, который являет собой высшую цель стремлений, деятельности воспитания и самовоспитания, духовно-нравственного развития личности. В нашей школе формирование жизненных идеалов, помогает найти образы для подражания в рамках </w:t>
      </w:r>
      <w:proofErr w:type="spellStart"/>
      <w:r w:rsidRPr="00A26FF1">
        <w:rPr>
          <w:rFonts w:ascii="Times New Roman" w:eastAsia="Times New Roman" w:hAnsi="Times New Roman" w:cs="Times New Roman"/>
          <w:bCs/>
          <w:sz w:val="24"/>
          <w:szCs w:val="24"/>
          <w:lang w:eastAsia="ru-RU"/>
        </w:rPr>
        <w:t>гражданско</w:t>
      </w:r>
      <w:proofErr w:type="spellEnd"/>
      <w:r w:rsidRPr="00A26FF1">
        <w:rPr>
          <w:rFonts w:ascii="Times New Roman" w:eastAsia="Times New Roman" w:hAnsi="Times New Roman" w:cs="Times New Roman"/>
          <w:bCs/>
          <w:sz w:val="24"/>
          <w:szCs w:val="24"/>
          <w:lang w:eastAsia="ru-RU"/>
        </w:rPr>
        <w:t xml:space="preserve"> - патриотического воспитания, музейной педагогике, что позволяет обучающимся сопоставить свои жизненные приоритеты с духовной высотой, героизмом идеала;</w:t>
      </w:r>
    </w:p>
    <w:p w14:paraId="72777E0C" w14:textId="77777777" w:rsidR="007F33AF" w:rsidRPr="00A26FF1" w:rsidRDefault="007F33AF" w:rsidP="00A26FF1">
      <w:pPr>
        <w:widowControl w:val="0"/>
        <w:numPr>
          <w:ilvl w:val="0"/>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Диалогическое общение - </w:t>
      </w:r>
      <w:r w:rsidRPr="00A26FF1">
        <w:rPr>
          <w:rFonts w:ascii="Times New Roman" w:eastAsia="Times New Roman" w:hAnsi="Times New Roman" w:cs="Times New Roman"/>
          <w:bCs/>
          <w:sz w:val="24"/>
          <w:szCs w:val="24"/>
          <w:lang w:eastAsia="ru-RU"/>
        </w:rPr>
        <w:t xml:space="preserve">предусматривает его организацию средствами равноправного </w:t>
      </w:r>
      <w:proofErr w:type="spellStart"/>
      <w:r w:rsidRPr="00A26FF1">
        <w:rPr>
          <w:rFonts w:ascii="Times New Roman" w:eastAsia="Times New Roman" w:hAnsi="Times New Roman" w:cs="Times New Roman"/>
          <w:bCs/>
          <w:sz w:val="24"/>
          <w:szCs w:val="24"/>
          <w:lang w:eastAsia="ru-RU"/>
        </w:rPr>
        <w:t>межсубъектного</w:t>
      </w:r>
      <w:proofErr w:type="spellEnd"/>
      <w:r w:rsidRPr="00A26FF1">
        <w:rPr>
          <w:rFonts w:ascii="Times New Roman" w:eastAsia="Times New Roman" w:hAnsi="Times New Roman" w:cs="Times New Roman"/>
          <w:bCs/>
          <w:sz w:val="24"/>
          <w:szCs w:val="24"/>
          <w:lang w:eastAsia="ru-RU"/>
        </w:rPr>
        <w:t xml:space="preserve"> диалога: подростка со сверстниками, родителями, учителем и другими значимыми взрослыми;</w:t>
      </w:r>
    </w:p>
    <w:p w14:paraId="6D2B8347" w14:textId="77777777" w:rsidR="007F33AF" w:rsidRPr="00A26FF1" w:rsidRDefault="007F33AF" w:rsidP="00A26FF1">
      <w:pPr>
        <w:widowControl w:val="0"/>
        <w:numPr>
          <w:ilvl w:val="0"/>
          <w:numId w:val="50"/>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Психологическая комфортная среда </w:t>
      </w:r>
      <w:r w:rsidRPr="00A26FF1">
        <w:rPr>
          <w:rFonts w:ascii="Times New Roman" w:eastAsia="Times New Roman" w:hAnsi="Times New Roman" w:cs="Times New Roman"/>
          <w:bCs/>
          <w:sz w:val="24"/>
          <w:szCs w:val="24"/>
          <w:lang w:eastAsia="ru-RU"/>
        </w:rPr>
        <w:t>- ориентир на создание в образовательной организации для каждого ребенка и взрослого позитивных эмоций, и доверительных отношений, конструктивного взаимодействия школьников и педагогов;</w:t>
      </w:r>
    </w:p>
    <w:p w14:paraId="3958215F" w14:textId="77777777" w:rsidR="007F33AF" w:rsidRPr="00A26FF1" w:rsidRDefault="007F33AF" w:rsidP="00A26FF1">
      <w:pPr>
        <w:widowControl w:val="0"/>
        <w:numPr>
          <w:ilvl w:val="0"/>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Следование нравственному примеру </w:t>
      </w:r>
      <w:r w:rsidRPr="00A26FF1">
        <w:rPr>
          <w:rFonts w:ascii="Times New Roman" w:eastAsia="Times New Roman" w:hAnsi="Times New Roman" w:cs="Times New Roman"/>
          <w:bCs/>
          <w:sz w:val="24"/>
          <w:szCs w:val="24"/>
          <w:lang w:eastAsia="ru-RU"/>
        </w:rPr>
        <w:t>- содержание учебного процесса, вне учебной и внешкольной деятельности наполняется примерами нравственного поведения, особое значение для духовно-нравственного развития обучающегося имеет пример учителя, его внешний вид, культура общения и т. д;</w:t>
      </w:r>
    </w:p>
    <w:p w14:paraId="0505069E"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lastRenderedPageBreak/>
        <w:t>Основными традициями воспитания в МБОУ «Лицей № 69» являются следующие:</w:t>
      </w:r>
    </w:p>
    <w:p w14:paraId="2CDB8B5B" w14:textId="77777777" w:rsidR="007F33AF" w:rsidRPr="00A26FF1" w:rsidRDefault="007F33AF" w:rsidP="00A26FF1">
      <w:pPr>
        <w:widowControl w:val="0"/>
        <w:numPr>
          <w:ilvl w:val="1"/>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Ключевые </w:t>
      </w:r>
      <w:proofErr w:type="spellStart"/>
      <w:r w:rsidRPr="00A26FF1">
        <w:rPr>
          <w:rFonts w:ascii="Times New Roman" w:eastAsia="Times New Roman" w:hAnsi="Times New Roman" w:cs="Times New Roman"/>
          <w:bCs/>
          <w:i/>
          <w:sz w:val="24"/>
          <w:szCs w:val="24"/>
          <w:lang w:eastAsia="ru-RU"/>
        </w:rPr>
        <w:t>общелицейские</w:t>
      </w:r>
      <w:proofErr w:type="spellEnd"/>
      <w:r w:rsidRPr="00A26FF1">
        <w:rPr>
          <w:rFonts w:ascii="Times New Roman" w:eastAsia="Times New Roman" w:hAnsi="Times New Roman" w:cs="Times New Roman"/>
          <w:bCs/>
          <w:i/>
          <w:sz w:val="24"/>
          <w:szCs w:val="24"/>
          <w:lang w:eastAsia="ru-RU"/>
        </w:rPr>
        <w:t xml:space="preserve"> дела</w:t>
      </w:r>
      <w:r w:rsidRPr="00A26FF1">
        <w:rPr>
          <w:rFonts w:ascii="Times New Roman" w:eastAsia="Times New Roman" w:hAnsi="Times New Roman" w:cs="Times New Roman"/>
          <w:bCs/>
          <w:sz w:val="24"/>
          <w:szCs w:val="24"/>
          <w:lang w:eastAsia="ru-RU"/>
        </w:rPr>
        <w:t>, через которые осуществляется интеграция воспитательных усилий педагогов;</w:t>
      </w:r>
    </w:p>
    <w:p w14:paraId="7D7DDF1F" w14:textId="77777777" w:rsidR="007F33AF" w:rsidRPr="00A26FF1" w:rsidRDefault="007F33AF" w:rsidP="00A26FF1">
      <w:pPr>
        <w:widowControl w:val="0"/>
        <w:numPr>
          <w:ilvl w:val="1"/>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коллективная разработка</w:t>
      </w:r>
      <w:r w:rsidRPr="00A26FF1">
        <w:rPr>
          <w:rFonts w:ascii="Times New Roman" w:eastAsia="Times New Roman" w:hAnsi="Times New Roman" w:cs="Times New Roman"/>
          <w:bCs/>
          <w:sz w:val="24"/>
          <w:szCs w:val="24"/>
          <w:lang w:eastAsia="ru-RU"/>
        </w:rPr>
        <w:t>, коллективное планирование, коллективное проведение и коллективный анализ их результатов;</w:t>
      </w:r>
    </w:p>
    <w:p w14:paraId="60E5A9E3" w14:textId="77777777" w:rsidR="007F33AF" w:rsidRPr="00A26FF1" w:rsidRDefault="007F33AF" w:rsidP="00A26FF1">
      <w:pPr>
        <w:widowControl w:val="0"/>
        <w:numPr>
          <w:ilvl w:val="1"/>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 xml:space="preserve">ступени социального роста обучающихся </w:t>
      </w:r>
      <w:r w:rsidRPr="00A26FF1">
        <w:rPr>
          <w:rFonts w:ascii="Times New Roman" w:eastAsia="Times New Roman" w:hAnsi="Times New Roman" w:cs="Times New Roman"/>
          <w:bCs/>
          <w:sz w:val="24"/>
          <w:szCs w:val="24"/>
          <w:lang w:eastAsia="ru-RU"/>
        </w:rPr>
        <w:t>(от пассивного наблюдателя до участника, от участника до организатора, от организатора до лидера того или иного дела);</w:t>
      </w:r>
    </w:p>
    <w:p w14:paraId="65B34C98" w14:textId="77777777" w:rsidR="007F33AF" w:rsidRPr="00A26FF1" w:rsidRDefault="007F33AF" w:rsidP="00A26FF1">
      <w:pPr>
        <w:widowControl w:val="0"/>
        <w:numPr>
          <w:ilvl w:val="1"/>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конструктивное межличностное</w:t>
      </w:r>
      <w:r w:rsidRPr="00A26FF1">
        <w:rPr>
          <w:rFonts w:ascii="Times New Roman" w:eastAsia="Times New Roman" w:hAnsi="Times New Roman" w:cs="Times New Roman"/>
          <w:bCs/>
          <w:sz w:val="24"/>
          <w:szCs w:val="24"/>
          <w:lang w:eastAsia="ru-RU"/>
        </w:rPr>
        <w:t xml:space="preserve">, </w:t>
      </w:r>
      <w:proofErr w:type="spellStart"/>
      <w:r w:rsidRPr="00A26FF1">
        <w:rPr>
          <w:rFonts w:ascii="Times New Roman" w:eastAsia="Times New Roman" w:hAnsi="Times New Roman" w:cs="Times New Roman"/>
          <w:bCs/>
          <w:sz w:val="24"/>
          <w:szCs w:val="24"/>
          <w:lang w:eastAsia="ru-RU"/>
        </w:rPr>
        <w:t>межклассное</w:t>
      </w:r>
      <w:proofErr w:type="spellEnd"/>
      <w:r w:rsidRPr="00A26FF1">
        <w:rPr>
          <w:rFonts w:ascii="Times New Roman" w:eastAsia="Times New Roman" w:hAnsi="Times New Roman" w:cs="Times New Roman"/>
          <w:bCs/>
          <w:sz w:val="24"/>
          <w:szCs w:val="24"/>
          <w:lang w:eastAsia="ru-RU"/>
        </w:rPr>
        <w:t xml:space="preserve"> и </w:t>
      </w:r>
      <w:proofErr w:type="spellStart"/>
      <w:r w:rsidRPr="00A26FF1">
        <w:rPr>
          <w:rFonts w:ascii="Times New Roman" w:eastAsia="Times New Roman" w:hAnsi="Times New Roman" w:cs="Times New Roman"/>
          <w:bCs/>
          <w:sz w:val="24"/>
          <w:szCs w:val="24"/>
          <w:lang w:eastAsia="ru-RU"/>
        </w:rPr>
        <w:t>межвозврастное</w:t>
      </w:r>
      <w:proofErr w:type="spellEnd"/>
      <w:r w:rsidRPr="00A26FF1">
        <w:rPr>
          <w:rFonts w:ascii="Times New Roman" w:eastAsia="Times New Roman" w:hAnsi="Times New Roman" w:cs="Times New Roman"/>
          <w:bCs/>
          <w:sz w:val="24"/>
          <w:szCs w:val="24"/>
          <w:lang w:eastAsia="ru-RU"/>
        </w:rPr>
        <w:t xml:space="preserve"> взаимодействие обучающихся, а также их социальная активность;</w:t>
      </w:r>
    </w:p>
    <w:p w14:paraId="2A8E48F9" w14:textId="77777777" w:rsidR="007F33AF" w:rsidRPr="00A26FF1" w:rsidRDefault="007F33AF" w:rsidP="00A26FF1">
      <w:pPr>
        <w:widowControl w:val="0"/>
        <w:numPr>
          <w:ilvl w:val="1"/>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ориентация на формирование</w:t>
      </w:r>
      <w:r w:rsidRPr="00A26FF1">
        <w:rPr>
          <w:rFonts w:ascii="Times New Roman" w:eastAsia="Times New Roman" w:hAnsi="Times New Roman" w:cs="Times New Roman"/>
          <w:bCs/>
          <w:sz w:val="24"/>
          <w:szCs w:val="24"/>
          <w:lang w:eastAsia="ru-RU"/>
        </w:rPr>
        <w:t>, создание и активизацию ученического самоуправления, как на уровне класса, так и на уровне лицея, на создание детских общественных формирований в рамках реализации волонтерской и иной общественной деятельности.</w:t>
      </w:r>
    </w:p>
    <w:p w14:paraId="2F92458F" w14:textId="77777777" w:rsidR="007F33AF" w:rsidRPr="00A26FF1" w:rsidRDefault="007F33AF" w:rsidP="00A26FF1">
      <w:pPr>
        <w:widowControl w:val="0"/>
        <w:numPr>
          <w:ilvl w:val="1"/>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формирование корпуса классных руководителей</w:t>
      </w:r>
      <w:r w:rsidRPr="00A26FF1">
        <w:rPr>
          <w:rFonts w:ascii="Times New Roman" w:eastAsia="Times New Roman" w:hAnsi="Times New Roman" w:cs="Times New Roman"/>
          <w:bCs/>
          <w:sz w:val="24"/>
          <w:szCs w:val="24"/>
          <w:lang w:eastAsia="ru-RU"/>
        </w:rPr>
        <w:t>, реализующего по отношению к обучающимся защитную, личностно развивающую, организационную, посредническую (в том числе и в разрешении конфликтов) функции и т.д.</w:t>
      </w:r>
    </w:p>
    <w:p w14:paraId="19835545" w14:textId="77777777" w:rsidR="007F33AF" w:rsidRPr="00A26FF1" w:rsidRDefault="007F33AF" w:rsidP="00A26FF1">
      <w:pPr>
        <w:widowControl w:val="0"/>
        <w:numPr>
          <w:ilvl w:val="1"/>
          <w:numId w:val="49"/>
        </w:num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
          <w:sz w:val="24"/>
          <w:szCs w:val="24"/>
          <w:lang w:eastAsia="ru-RU"/>
        </w:rPr>
        <w:t>создание ситуаций для проявления активной гражданской позиции</w:t>
      </w:r>
      <w:r w:rsidRPr="00A26FF1">
        <w:rPr>
          <w:rFonts w:ascii="Times New Roman" w:eastAsia="Times New Roman" w:hAnsi="Times New Roman" w:cs="Times New Roman"/>
          <w:bCs/>
          <w:sz w:val="24"/>
          <w:szCs w:val="24"/>
          <w:lang w:eastAsia="ru-RU"/>
        </w:rPr>
        <w:t xml:space="preserve"> обучающихся через развитие ученического самоуправления, волонтерского движения, включение в деятельность общероссийского общественно-государственного движения детей и молодежи «Движение первых».</w:t>
      </w:r>
      <w:r w:rsidRPr="00A26FF1">
        <w:rPr>
          <w:rFonts w:ascii="Times New Roman" w:eastAsia="Times New Roman" w:hAnsi="Times New Roman" w:cs="Times New Roman"/>
          <w:b/>
          <w:bCs/>
          <w:sz w:val="24"/>
          <w:szCs w:val="24"/>
          <w:lang w:eastAsia="ru-RU"/>
        </w:rPr>
        <w:t xml:space="preserve"> </w:t>
      </w:r>
      <w:r w:rsidRPr="00A26FF1">
        <w:rPr>
          <w:rFonts w:ascii="Times New Roman" w:eastAsia="Times New Roman" w:hAnsi="Times New Roman" w:cs="Times New Roman"/>
          <w:bCs/>
          <w:sz w:val="24"/>
          <w:szCs w:val="24"/>
          <w:lang w:eastAsia="ru-RU"/>
        </w:rPr>
        <w:t>Источниками, оказывающими положительное влияние на воспитательный процесс в лицее, являются педагоги:</w:t>
      </w:r>
    </w:p>
    <w:p w14:paraId="5E6AF522"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14:paraId="484AF49D"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-специалисты социально-психологической службы лицея, обеспечивающие педагогическую поддержку особым категориям обучающихся;</w:t>
      </w:r>
    </w:p>
    <w:p w14:paraId="7E970E03"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педагоги-организаторы, использующие в работе с учащимися современные формы и виды деятельности, собственным примером демонстрирующие активную гражданскую позицию;</w:t>
      </w:r>
    </w:p>
    <w:p w14:paraId="04018746"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советники директора по воспитанию, использующие в своей работе инновационные методы воспитания, современные передовые формы и виды деятельности, собственным примером демонстрирующие активную гражданскую позицию.</w:t>
      </w:r>
    </w:p>
    <w:p w14:paraId="49AF3769"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В лицее реализуются следующие инновационные воспитательные практики:</w:t>
      </w:r>
    </w:p>
    <w:p w14:paraId="61ED8CB6"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xml:space="preserve">- Проект «Школа юного медиатора» по формированию интереса к восстановительным технологиям и работы медиатора. Еженедельно, раз в неделю проходят занятия в «Школе юного медиатора». Учащиеся с 9 -11 класс рассматривают случаи спорных ситуаций и овладевают приёмами восстановительных технологий. 5 учащихся школы являются – участниками процедур примирения службы медиации лицея. </w:t>
      </w:r>
    </w:p>
    <w:p w14:paraId="713C0C96"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xml:space="preserve">- Всероссийский профориентационный проект «Билет в будущее». Проект «Билет в будущее» реализуется по поручению Президента Российской Федерации </w:t>
      </w:r>
      <w:proofErr w:type="spellStart"/>
      <w:r w:rsidRPr="00A26FF1">
        <w:rPr>
          <w:rFonts w:ascii="Times New Roman" w:eastAsia="Times New Roman" w:hAnsi="Times New Roman" w:cs="Times New Roman"/>
          <w:bCs/>
          <w:sz w:val="24"/>
          <w:szCs w:val="24"/>
          <w:lang w:eastAsia="ru-RU"/>
        </w:rPr>
        <w:t>В.В.Путина</w:t>
      </w:r>
      <w:proofErr w:type="spellEnd"/>
      <w:r w:rsidRPr="00A26FF1">
        <w:rPr>
          <w:rFonts w:ascii="Times New Roman" w:eastAsia="Times New Roman" w:hAnsi="Times New Roman" w:cs="Times New Roman"/>
          <w:bCs/>
          <w:sz w:val="24"/>
          <w:szCs w:val="24"/>
          <w:lang w:eastAsia="ru-RU"/>
        </w:rPr>
        <w:t xml:space="preserve"> по итогам встречи с участниками всероссийского форума «Наставник» от 23 февраля 2018 года № Пр-328.  «Билет в будущее» входит в паспорт федерального проекта «Успех каждого ребенка», утвержденного протоколом заседания проектного комитета по национальному проекту «Образование» от 7 декабря 2018 года № 3. Оператором Проекта является Союз «Молодые профессионалы (</w:t>
      </w:r>
      <w:proofErr w:type="spellStart"/>
      <w:r w:rsidRPr="00A26FF1">
        <w:rPr>
          <w:rFonts w:ascii="Times New Roman" w:eastAsia="Times New Roman" w:hAnsi="Times New Roman" w:cs="Times New Roman"/>
          <w:bCs/>
          <w:sz w:val="24"/>
          <w:szCs w:val="24"/>
          <w:lang w:eastAsia="ru-RU"/>
        </w:rPr>
        <w:t>Ворлдскиллс</w:t>
      </w:r>
      <w:proofErr w:type="spellEnd"/>
      <w:r w:rsidRPr="00A26FF1">
        <w:rPr>
          <w:rFonts w:ascii="Times New Roman" w:eastAsia="Times New Roman" w:hAnsi="Times New Roman" w:cs="Times New Roman"/>
          <w:bCs/>
          <w:sz w:val="24"/>
          <w:szCs w:val="24"/>
          <w:lang w:eastAsia="ru-RU"/>
        </w:rPr>
        <w:t xml:space="preserve"> Россия)» при поддержке Министерства просвещения РФ и АНО «Агентство стратегических инициатив по продвижению новых проектов» в рамках федерального проекта «Успех каждого ребенка» национального проекта «Образование». Онлайн-диагностика, практические мероприятия, профессиональные пробы, экскурсии на ведущие предприятия города, рекомендации по построению индивидуального учебного плана.</w:t>
      </w:r>
    </w:p>
    <w:p w14:paraId="27BBDAF8"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xml:space="preserve">- Проведение общешкольных мероприятий в формате интерактивных локаций, когда учащиеся в свободном режиме самостоятельно либо с помощью педагога (1-11 классы), </w:t>
      </w:r>
      <w:r w:rsidRPr="00A26FF1">
        <w:rPr>
          <w:rFonts w:ascii="Times New Roman" w:eastAsia="Times New Roman" w:hAnsi="Times New Roman" w:cs="Times New Roman"/>
          <w:bCs/>
          <w:sz w:val="24"/>
          <w:szCs w:val="24"/>
          <w:lang w:eastAsia="ru-RU"/>
        </w:rPr>
        <w:lastRenderedPageBreak/>
        <w:t>выполняют содержательные игровые задания, предполагающие актуализацию имеющегося социально-значимого опыта либо знакомство с имеющейся здесь же стендовой информацией. Прекрасно дополняют данный формат различные тематические активности.</w:t>
      </w:r>
    </w:p>
    <w:p w14:paraId="6CCC14F6"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Проект «</w:t>
      </w:r>
      <w:proofErr w:type="spellStart"/>
      <w:r w:rsidRPr="00A26FF1">
        <w:rPr>
          <w:rFonts w:ascii="Times New Roman" w:eastAsia="Times New Roman" w:hAnsi="Times New Roman" w:cs="Times New Roman"/>
          <w:bCs/>
          <w:sz w:val="24"/>
          <w:szCs w:val="24"/>
          <w:lang w:eastAsia="ru-RU"/>
        </w:rPr>
        <w:t>Киноуроки</w:t>
      </w:r>
      <w:proofErr w:type="spellEnd"/>
      <w:r w:rsidRPr="00A26FF1">
        <w:rPr>
          <w:rFonts w:ascii="Times New Roman" w:eastAsia="Times New Roman" w:hAnsi="Times New Roman" w:cs="Times New Roman"/>
          <w:bCs/>
          <w:sz w:val="24"/>
          <w:szCs w:val="24"/>
          <w:lang w:eastAsia="ru-RU"/>
        </w:rPr>
        <w:t xml:space="preserve"> в школах России и мира». Инновационная система духовно-нравственного воспитания школьников, создаваемая в рамках Проекта, позволяет организовать воспитательный процесс в общеобразовательных учреждениях в увлекательной интерактивной форме. Современная школа, как значимый социальный институт развития подрастающего поколения, нуждается в качественном инновационном инструменте, способном сформировать в школьниках стремления к высоким идеалам, побудить к скорейшей реализации высоконравственных целей на практике. Все материалы Проекта получили высокую оценку Российской академии образования, рекомендованы Министерством просвещения Российской Федерации, размещены на портале «Российская электронная школа», входят в программу «Культура для школьников» Министерства культуры Российской Федерации. Эффективность системы воспитания подтверждена научным исследованием, проведённом при поддержке Фонда Президентских грантов в 2020 году на базе 41 общеобразовательного учреждения 10 регионов Российской Федерации.</w:t>
      </w:r>
    </w:p>
    <w:p w14:paraId="6C4D1C66"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Межрегиональный проект «Адвокатура в школе». Организация системной деятельности адвокатов в сфере правового просвещения несовершеннолетних, родителей и педагогов; формирование высокой правозащитной культуры подрастающего поколения; содействие укреплению авторитета российской адвокатуры в современном обществе.</w:t>
      </w:r>
    </w:p>
    <w:p w14:paraId="654758C8"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Проект «</w:t>
      </w:r>
      <w:proofErr w:type="spellStart"/>
      <w:r w:rsidRPr="00A26FF1">
        <w:rPr>
          <w:rFonts w:ascii="Times New Roman" w:eastAsia="Times New Roman" w:hAnsi="Times New Roman" w:cs="Times New Roman"/>
          <w:bCs/>
          <w:sz w:val="24"/>
          <w:szCs w:val="24"/>
          <w:lang w:eastAsia="ru-RU"/>
        </w:rPr>
        <w:t>Ростов</w:t>
      </w:r>
      <w:proofErr w:type="spellEnd"/>
      <w:r w:rsidRPr="00A26FF1">
        <w:rPr>
          <w:rFonts w:ascii="Times New Roman" w:eastAsia="Times New Roman" w:hAnsi="Times New Roman" w:cs="Times New Roman"/>
          <w:bCs/>
          <w:sz w:val="24"/>
          <w:szCs w:val="24"/>
          <w:lang w:eastAsia="ru-RU"/>
        </w:rPr>
        <w:t xml:space="preserve"> – город будущего». Вовлечение обучающихся в природоохранную, просветительскую, исследовательскую и творческую деятельность на основе современных технологий. Обучение современным методам и технологиям природоохранной деятельности и рационального природопользования, формирование навыков исследовательской и проектной деятельности, овладение методиками изучения окружающей среды, развитие мотивации к познавательной, творческой деятельности, формирование умений принимать экологически обоснованные решения, связанные с деятельностью в окружающей среде, прогнозировать и моделировать последствия принимаемых решений, развитие личностных и лидерских компетенций школьников, формирование мотивации к участию в природоохранной деятельности.</w:t>
      </w:r>
    </w:p>
    <w:p w14:paraId="7D25E7DD"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«Школа молодого педагога». Программа обучения классных руководителей эффективным технологиям, методам и приёмам работы с обучающимися, родителями (законными представителями).</w:t>
      </w:r>
    </w:p>
    <w:p w14:paraId="323D091D"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xml:space="preserve">- Муниципальный проект «Вахта памяти «Пост № 1»». Один раз в два года школам города выпадет честь заступить на вахту памяти к вечному огню мемориала «Павшим войнам» освободителям города </w:t>
      </w:r>
      <w:proofErr w:type="spellStart"/>
      <w:r w:rsidRPr="00A26FF1">
        <w:rPr>
          <w:rFonts w:ascii="Times New Roman" w:eastAsia="Times New Roman" w:hAnsi="Times New Roman" w:cs="Times New Roman"/>
          <w:bCs/>
          <w:sz w:val="24"/>
          <w:szCs w:val="24"/>
          <w:lang w:eastAsia="ru-RU"/>
        </w:rPr>
        <w:t>Ростова</w:t>
      </w:r>
      <w:proofErr w:type="spellEnd"/>
      <w:r w:rsidRPr="00A26FF1">
        <w:rPr>
          <w:rFonts w:ascii="Times New Roman" w:eastAsia="Times New Roman" w:hAnsi="Times New Roman" w:cs="Times New Roman"/>
          <w:bCs/>
          <w:sz w:val="24"/>
          <w:szCs w:val="24"/>
          <w:lang w:eastAsia="ru-RU"/>
        </w:rPr>
        <w:t xml:space="preserve"> – на- Дону на месте братской могилы советских воинов, павших в боях за </w:t>
      </w:r>
      <w:proofErr w:type="spellStart"/>
      <w:proofErr w:type="gramStart"/>
      <w:r w:rsidRPr="00A26FF1">
        <w:rPr>
          <w:rFonts w:ascii="Times New Roman" w:eastAsia="Times New Roman" w:hAnsi="Times New Roman" w:cs="Times New Roman"/>
          <w:bCs/>
          <w:sz w:val="24"/>
          <w:szCs w:val="24"/>
          <w:lang w:eastAsia="ru-RU"/>
        </w:rPr>
        <w:t>Ростов</w:t>
      </w:r>
      <w:proofErr w:type="spellEnd"/>
      <w:r w:rsidRPr="00A26FF1">
        <w:rPr>
          <w:rFonts w:ascii="Times New Roman" w:eastAsia="Times New Roman" w:hAnsi="Times New Roman" w:cs="Times New Roman"/>
          <w:bCs/>
          <w:sz w:val="24"/>
          <w:szCs w:val="24"/>
          <w:lang w:eastAsia="ru-RU"/>
        </w:rPr>
        <w:t xml:space="preserve">  «</w:t>
      </w:r>
      <w:proofErr w:type="gramEnd"/>
      <w:r w:rsidRPr="00A26FF1">
        <w:rPr>
          <w:rFonts w:ascii="Times New Roman" w:eastAsia="Times New Roman" w:hAnsi="Times New Roman" w:cs="Times New Roman"/>
          <w:bCs/>
          <w:sz w:val="24"/>
          <w:szCs w:val="24"/>
          <w:lang w:eastAsia="ru-RU"/>
        </w:rPr>
        <w:t xml:space="preserve">Пост № 1 города воинской Славы </w:t>
      </w:r>
      <w:proofErr w:type="spellStart"/>
      <w:r w:rsidRPr="00A26FF1">
        <w:rPr>
          <w:rFonts w:ascii="Times New Roman" w:eastAsia="Times New Roman" w:hAnsi="Times New Roman" w:cs="Times New Roman"/>
          <w:bCs/>
          <w:sz w:val="24"/>
          <w:szCs w:val="24"/>
          <w:lang w:eastAsia="ru-RU"/>
        </w:rPr>
        <w:t>Ростова</w:t>
      </w:r>
      <w:proofErr w:type="spellEnd"/>
      <w:r w:rsidRPr="00A26FF1">
        <w:rPr>
          <w:rFonts w:ascii="Times New Roman" w:eastAsia="Times New Roman" w:hAnsi="Times New Roman" w:cs="Times New Roman"/>
          <w:bCs/>
          <w:sz w:val="24"/>
          <w:szCs w:val="24"/>
          <w:lang w:eastAsia="ru-RU"/>
        </w:rPr>
        <w:t>-на-Дону».</w:t>
      </w:r>
    </w:p>
    <w:p w14:paraId="6A9372E0"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Проект «Без срока давности». Цель проекта – сохранение исторической памяти о военных преступлениях нацистов и их пособников в годы Великой Отечественной войны. В качестве базовой организации организационное, научное и методическое сопровождение проекта осуществляет Московский педагогический государственный университет. В рамках проекта с 2019/2020 учебного года реализуется Всероссийский конкурс сочинений «Без срока давности». В 2023/2024 учебном году в проект «Без срока давности» вошли Всероссийский конкурс исследовательских проектов «Без срока давности» и Всероссийский фестиваль музеев образовательных организаций «Без срока давности».</w:t>
      </w:r>
    </w:p>
    <w:p w14:paraId="35AAF74F"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Программа внеурочных занятий «Разговоры о важном» - каждый понедельник первым уроком в лицее проходят занятия «Разговоры о важном». Основные темы связаны с ключевыми аспектами жизни человека в современной России.</w:t>
      </w:r>
    </w:p>
    <w:p w14:paraId="7ADE55CE" w14:textId="77777777" w:rsidR="007F33AF" w:rsidRPr="00A26FF1" w:rsidRDefault="007F33AF" w:rsidP="00A26FF1">
      <w:pPr>
        <w:spacing w:after="0" w:line="240" w:lineRule="auto"/>
        <w:ind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sz w:val="24"/>
          <w:szCs w:val="24"/>
          <w:lang w:eastAsia="ru-RU"/>
        </w:rPr>
        <w:t xml:space="preserve">- Проект «Наши герои» - цикл образовательных детских фильмов «Наши герои» – это истории подвигов героев России всех времён, рассказанные сегодняшними школьниками. Проект стартовал в 2019 году с создания фильмов о подвигах героев Великой Отечественной войны, а сегодня дети рассказывают в своих фильмах и о героях </w:t>
      </w:r>
      <w:r w:rsidRPr="00A26FF1">
        <w:rPr>
          <w:rFonts w:ascii="Times New Roman" w:eastAsia="Times New Roman" w:hAnsi="Times New Roman" w:cs="Times New Roman"/>
          <w:bCs/>
          <w:sz w:val="24"/>
          <w:szCs w:val="24"/>
          <w:lang w:eastAsia="ru-RU"/>
        </w:rPr>
        <w:lastRenderedPageBreak/>
        <w:t>сегодняшнего времени, о героях афганской войны, о героях России давно минувших времён, о тех, чей подвиг оживает в юных сердцах и становится примером для подражания.</w:t>
      </w:r>
    </w:p>
    <w:p w14:paraId="3E8EC44F" w14:textId="77777777" w:rsidR="007F33AF" w:rsidRPr="00A26FF1" w:rsidRDefault="007F33AF" w:rsidP="00A26FF1">
      <w:pPr>
        <w:spacing w:after="0" w:line="240" w:lineRule="auto"/>
        <w:ind w:firstLine="709"/>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Воспитывающие общности (сообщества) в школе</w:t>
      </w:r>
    </w:p>
    <w:p w14:paraId="060DE9F0" w14:textId="77777777" w:rsidR="007F33AF" w:rsidRPr="00A26FF1" w:rsidRDefault="007F33AF" w:rsidP="00A26FF1">
      <w:pPr>
        <w:spacing w:after="0" w:line="240" w:lineRule="auto"/>
        <w:ind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Основные воспитывающие общности в школе: </w:t>
      </w:r>
    </w:p>
    <w:p w14:paraId="5ED44A7E"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
          <w:bCs/>
          <w:iCs/>
          <w:sz w:val="24"/>
          <w:szCs w:val="24"/>
          <w:lang w:eastAsia="ru-RU"/>
        </w:rPr>
        <w:t>детские (сверстников и разновозрастные)</w:t>
      </w:r>
      <w:r w:rsidRPr="00A26FF1">
        <w:rPr>
          <w:rFonts w:ascii="Times New Roman" w:eastAsia="Times New Roman" w:hAnsi="Times New Roman" w:cs="Times New Roman"/>
          <w:bCs/>
          <w:iCs/>
          <w:sz w:val="24"/>
          <w:szCs w:val="24"/>
          <w:lang w:eastAsia="ru-RU"/>
        </w:rPr>
        <w:t>. Общество сверстников – необходимое условие полноценного развития обучающегося, где он апробирует, осваивает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школе обеспечивается возможность взаимодействия обучающихся разных возрастов, при возможности обеспечивается возможность взаимодействия обучающихся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особыми образовательными потребностями и с ОВЗ;</w:t>
      </w:r>
    </w:p>
    <w:p w14:paraId="113AA75B"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
          <w:bCs/>
          <w:iCs/>
          <w:sz w:val="24"/>
          <w:szCs w:val="24"/>
          <w:lang w:eastAsia="ru-RU"/>
        </w:rPr>
        <w:t>детско-взрослые</w:t>
      </w:r>
      <w:r w:rsidRPr="00A26FF1">
        <w:rPr>
          <w:rFonts w:ascii="Times New Roman" w:eastAsia="Times New Roman" w:hAnsi="Times New Roman" w:cs="Times New Roman"/>
          <w:bCs/>
          <w:iCs/>
          <w:sz w:val="24"/>
          <w:szCs w:val="24"/>
          <w:lang w:eastAsia="ru-RU"/>
        </w:rPr>
        <w:t>. Обучающиеся сначала приобщаются к правилам, нормам, способам деятельности взрослых и затем усваивают их. Они образуются системой связей 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и взаимное уважение, наличие общих ценностей и смыслов у всех участников;</w:t>
      </w:r>
    </w:p>
    <w:p w14:paraId="123310E6"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
          <w:bCs/>
          <w:iCs/>
          <w:sz w:val="24"/>
          <w:szCs w:val="24"/>
          <w:lang w:eastAsia="ru-RU"/>
        </w:rPr>
        <w:t>профессионально-родительские</w:t>
      </w:r>
      <w:r w:rsidRPr="00A26FF1">
        <w:rPr>
          <w:rFonts w:ascii="Times New Roman" w:eastAsia="Times New Roman" w:hAnsi="Times New Roman" w:cs="Times New Roman"/>
          <w:bCs/>
          <w:iCs/>
          <w:sz w:val="24"/>
          <w:szCs w:val="24"/>
          <w:lang w:eastAsia="ru-RU"/>
        </w:rPr>
        <w:t>. Общность работников школы и всех взрослых членов семей обучающихся. Основная задача общности — объединение усилий по воспитанию в семье и школе, решение противоречий и проблем, разносторонняя поддержка обучающихся для их оптимального и полноценного личностного развития, воспитания;</w:t>
      </w:r>
    </w:p>
    <w:p w14:paraId="4C1BFBEE"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
          <w:bCs/>
          <w:iCs/>
          <w:sz w:val="24"/>
          <w:szCs w:val="24"/>
          <w:lang w:eastAsia="ru-RU"/>
        </w:rPr>
        <w:t>профессиональные</w:t>
      </w:r>
      <w:r w:rsidRPr="00A26FF1">
        <w:rPr>
          <w:rFonts w:ascii="Times New Roman" w:eastAsia="Times New Roman" w:hAnsi="Times New Roman" w:cs="Times New Roman"/>
          <w:bCs/>
          <w:iCs/>
          <w:sz w:val="24"/>
          <w:szCs w:val="24"/>
          <w:lang w:eastAsia="ru-RU"/>
        </w:rPr>
        <w:t>. Единство целей и задач воспитания, реализуемое всеми сотрудниками школы, которые должны разделять те ценности, которые заложены в основу Программы. Требования к профессиональному сообществу школы:</w:t>
      </w:r>
    </w:p>
    <w:p w14:paraId="689CB206"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 соблюдение норм профессиональной педагогической этики; </w:t>
      </w:r>
    </w:p>
    <w:p w14:paraId="5E6684D7"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 уважение и учёт норм и правил уклада школы, их поддержка в профессиональной педагогической деятельности, в общении;</w:t>
      </w:r>
    </w:p>
    <w:p w14:paraId="1E032531"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 уважение ко всем обучающимся, их родителям (законным представителям), коллегам;</w:t>
      </w:r>
    </w:p>
    <w:p w14:paraId="79B690A7"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 соответствие внешнего вида и поведения профессиональному статусу, достоинству педагога, учителя в отечественной педагогической культуре, традиции;</w:t>
      </w:r>
    </w:p>
    <w:p w14:paraId="6BD85E49"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 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и прав всех обучающихся, их родителей (законных представителей) и педагогов;</w:t>
      </w:r>
    </w:p>
    <w:p w14:paraId="66A60E07"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 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14:paraId="0B7517F6"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 внимание к каждому обучающемуся, умение общаться и работать с учетом индивидуальных особенностей каждого;</w:t>
      </w:r>
    </w:p>
    <w:p w14:paraId="2624DDAF"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iCs/>
          <w:sz w:val="24"/>
          <w:szCs w:val="24"/>
          <w:lang w:eastAsia="ru-RU"/>
        </w:rPr>
      </w:pPr>
      <w:r w:rsidRPr="00A26FF1">
        <w:rPr>
          <w:rFonts w:ascii="Times New Roman" w:eastAsia="Times New Roman" w:hAnsi="Times New Roman" w:cs="Times New Roman"/>
          <w:bCs/>
          <w:iCs/>
          <w:sz w:val="24"/>
          <w:szCs w:val="24"/>
          <w:lang w:eastAsia="ru-RU"/>
        </w:rPr>
        <w:t xml:space="preserve"> быть примером для обучающихся при формировании у них ценностных ориентиров, соблюдении нравственных норм общения и поведения;</w:t>
      </w:r>
    </w:p>
    <w:p w14:paraId="6F594795" w14:textId="77777777" w:rsidR="007F33AF" w:rsidRPr="00A26FF1" w:rsidRDefault="007F33AF" w:rsidP="00A26FF1">
      <w:pPr>
        <w:widowControl w:val="0"/>
        <w:numPr>
          <w:ilvl w:val="0"/>
          <w:numId w:val="51"/>
        </w:numPr>
        <w:spacing w:after="0" w:line="240" w:lineRule="auto"/>
        <w:ind w:left="142" w:firstLine="709"/>
        <w:jc w:val="both"/>
        <w:rPr>
          <w:rFonts w:ascii="Times New Roman" w:eastAsia="Times New Roman" w:hAnsi="Times New Roman" w:cs="Times New Roman"/>
          <w:bCs/>
          <w:sz w:val="24"/>
          <w:szCs w:val="24"/>
          <w:lang w:eastAsia="ru-RU"/>
        </w:rPr>
      </w:pPr>
      <w:r w:rsidRPr="00A26FF1">
        <w:rPr>
          <w:rFonts w:ascii="Times New Roman" w:eastAsia="Times New Roman" w:hAnsi="Times New Roman" w:cs="Times New Roman"/>
          <w:bCs/>
          <w:iCs/>
          <w:sz w:val="24"/>
          <w:szCs w:val="24"/>
          <w:lang w:eastAsia="ru-RU"/>
        </w:rPr>
        <w:t xml:space="preserve"> побуждать обучающихся к общению, поощрять их стремления к взаимодействию, дружбу, взаимопомощь, заботу об окружающих, чуткость, ответственность. </w:t>
      </w:r>
    </w:p>
    <w:p w14:paraId="4F1C0422" w14:textId="77777777" w:rsidR="007F33AF" w:rsidRPr="00A26FF1" w:rsidRDefault="007F33AF" w:rsidP="00A26FF1">
      <w:pPr>
        <w:keepNext/>
        <w:keepLines/>
        <w:widowControl w:val="0"/>
        <w:spacing w:before="360" w:after="80" w:line="240" w:lineRule="auto"/>
        <w:jc w:val="both"/>
        <w:outlineLvl w:val="1"/>
        <w:rPr>
          <w:rFonts w:ascii="Times New Roman" w:eastAsia="Times New Roman" w:hAnsi="Times New Roman" w:cs="Times New Roman"/>
          <w:color w:val="000000"/>
          <w:sz w:val="24"/>
          <w:szCs w:val="24"/>
          <w:lang w:eastAsia="ru-RU"/>
        </w:rPr>
      </w:pPr>
      <w:bookmarkStart w:id="21" w:name="_heading=h.279ka65" w:colFirst="0" w:colLast="0"/>
      <w:bookmarkStart w:id="22" w:name="_Toc237954244"/>
      <w:bookmarkStart w:id="23" w:name="_Toc237954500"/>
      <w:bookmarkEnd w:id="21"/>
      <w:r w:rsidRPr="00A26FF1">
        <w:rPr>
          <w:rFonts w:ascii="Times New Roman" w:eastAsia="Times New Roman" w:hAnsi="Times New Roman" w:cs="Times New Roman"/>
          <w:b/>
          <w:color w:val="000000"/>
          <w:sz w:val="24"/>
          <w:szCs w:val="24"/>
          <w:lang w:eastAsia="ru-RU"/>
        </w:rPr>
        <w:t>2.2.</w:t>
      </w:r>
      <w:r w:rsidRPr="00A26FF1">
        <w:rPr>
          <w:rFonts w:ascii="Times New Roman" w:eastAsia="Times New Roman" w:hAnsi="Times New Roman" w:cs="Times New Roman"/>
          <w:color w:val="000000"/>
          <w:sz w:val="24"/>
          <w:szCs w:val="24"/>
          <w:lang w:eastAsia="ru-RU"/>
        </w:rPr>
        <w:t xml:space="preserve"> </w:t>
      </w:r>
      <w:r w:rsidRPr="00A26FF1">
        <w:rPr>
          <w:rFonts w:ascii="Times New Roman" w:eastAsia="Times New Roman" w:hAnsi="Times New Roman" w:cs="Times New Roman"/>
          <w:b/>
          <w:color w:val="000000"/>
          <w:sz w:val="24"/>
          <w:szCs w:val="24"/>
          <w:lang w:eastAsia="ru-RU"/>
        </w:rPr>
        <w:t>Виды, формы и содержание воспитательной деятельности.</w:t>
      </w:r>
      <w:bookmarkEnd w:id="22"/>
      <w:bookmarkEnd w:id="23"/>
      <w:r w:rsidRPr="00A26FF1">
        <w:rPr>
          <w:rFonts w:ascii="Times New Roman" w:eastAsia="Times New Roman" w:hAnsi="Times New Roman" w:cs="Times New Roman"/>
          <w:b/>
          <w:color w:val="000000"/>
          <w:sz w:val="24"/>
          <w:szCs w:val="24"/>
          <w:lang w:eastAsia="ru-RU"/>
        </w:rPr>
        <w:t xml:space="preserve"> </w:t>
      </w:r>
    </w:p>
    <w:p w14:paraId="00D76080"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2.1.1. Модуль «Урочная деятельность».</w:t>
      </w:r>
    </w:p>
    <w:p w14:paraId="619DC14D" w14:textId="1C9C5D5B"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lastRenderedPageBreak/>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14:paraId="69F14D3D"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w:t>
      </w:r>
      <w:proofErr w:type="spellStart"/>
      <w:r w:rsidRPr="00A26FF1">
        <w:rPr>
          <w:rFonts w:ascii="Times New Roman" w:eastAsia="Times New Roman" w:hAnsi="Times New Roman" w:cs="Times New Roman"/>
          <w:color w:val="000000"/>
          <w:sz w:val="24"/>
          <w:szCs w:val="24"/>
          <w:lang w:eastAsia="ru-RU"/>
        </w:rPr>
        <w:t>социоку</w:t>
      </w:r>
      <w:proofErr w:type="spellEnd"/>
    </w:p>
    <w:p w14:paraId="692D02C3"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российского исторического сознания на основе исторического просвещения;</w:t>
      </w:r>
    </w:p>
    <w:p w14:paraId="7ECFD85D"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включение учителями в рабочие программы по учебным предметам целевых ориентиров результатов воспитания, их учёт в определении воспитательных задач уроков, занятий;</w:t>
      </w:r>
    </w:p>
    <w:p w14:paraId="06AC6CB6"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1FD33E96"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применение интерактивных форм учебной работы: интеллектуальных, стимулирующих познавательную мотивацию; дидактического театра; дискуссий; групповой работы, которая учит командной работе и взаимодействию;</w:t>
      </w:r>
    </w:p>
    <w:p w14:paraId="0614CA60"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формирование навыков критической оценки информации, работы с историческими источниками и противодействия фальсификации истории в соответствии с Концепцией исторического просвещения.</w:t>
      </w:r>
    </w:p>
    <w:p w14:paraId="66A47C18"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Историческое просвещение. В соответствии с Концепцией исторического просвещения, утверждённой Министерством просвещения Российской Федерации, воспитательный потенциал урочной деятельности усиливается за счёт формирования исторической памяти, общероссийской гражданской идентичности, навыков критической оценки информации и работы с историческими источниками. Особое внимание уделяется сохранению памяти о защитниках Отечества и Героях Отечества.</w:t>
      </w:r>
    </w:p>
    <w:p w14:paraId="35B62681" w14:textId="77777777" w:rsidR="0020793C" w:rsidRPr="00A26FF1" w:rsidRDefault="0020793C" w:rsidP="00A26FF1">
      <w:pPr>
        <w:widowControl w:val="0"/>
        <w:spacing w:after="0" w:line="240" w:lineRule="auto"/>
        <w:jc w:val="both"/>
        <w:rPr>
          <w:rFonts w:ascii="Times New Roman" w:eastAsia="Times New Roman" w:hAnsi="Times New Roman" w:cs="Times New Roman"/>
          <w:color w:val="000000"/>
          <w:sz w:val="24"/>
          <w:szCs w:val="24"/>
          <w:lang w:eastAsia="ru-RU"/>
        </w:rPr>
      </w:pPr>
    </w:p>
    <w:p w14:paraId="01AF0B51" w14:textId="647F8F7F" w:rsidR="007F33AF" w:rsidRPr="00A26FF1" w:rsidRDefault="007F33AF" w:rsidP="00A26FF1">
      <w:pPr>
        <w:widowControl w:val="0"/>
        <w:spacing w:after="0" w:line="240" w:lineRule="auto"/>
        <w:ind w:firstLine="567"/>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 xml:space="preserve">2.1.2. Модуль «Внеурочная деятельность». </w:t>
      </w:r>
    </w:p>
    <w:p w14:paraId="13D7083D"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Реализация воспитательного потенциала внеурочной деятельности осуществляется в рамках курсов, занятий:</w:t>
      </w:r>
    </w:p>
    <w:p w14:paraId="3B63BDFD"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курс внеурочной деятельности «Разговоры о важном» — цикл еженедельных занятий информационно-просветительской, патриотической, нравственной и экологической направленности;</w:t>
      </w:r>
    </w:p>
    <w:p w14:paraId="7C7C64BA" w14:textId="6DB22FD4"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курс «Духовно-нравственная культура России» (ДНКР) — вводится с 2026/2027 учебного года в 5-х классах в объёме 17 часов; преподаётся учителями гуманитарного цикла;</w:t>
      </w:r>
    </w:p>
    <w:p w14:paraId="4B314142"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занятия патриотической, гражданско-патриотической, военно-патриотической, краеведческой, историко-культурной направленности;</w:t>
      </w:r>
    </w:p>
    <w:p w14:paraId="3BA16D66"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занятия по формированию функциональной грамотности обучающихся;</w:t>
      </w:r>
    </w:p>
    <w:p w14:paraId="3AEEB587"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занятия, связанные с реализацией особых интеллектуальных и социокультурных потребностей обучающихся;</w:t>
      </w:r>
    </w:p>
    <w:p w14:paraId="72B6BCDA"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занятия оздоровительной и спортивной направленности.</w:t>
      </w:r>
    </w:p>
    <w:p w14:paraId="6777FBF7" w14:textId="77777777" w:rsidR="0020793C" w:rsidRPr="00A26FF1" w:rsidRDefault="0020793C" w:rsidP="00A26FF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lastRenderedPageBreak/>
        <w:t>Интеграция ДНКР. С 2026/2027 учебного года ценностное содержание курса «Духовно-нравственная культура России» (5-е классы, 17 часов) интегрируется в воспитательную деятельность через модули «Школьный музей», «Школьный театр» и «Основные школьные дела». Тематика курса — традиционные духовно-нравственные ценности народов России, историко-культурное и духовное наследие — находит отражение в музейных экспозициях, театральных постановках и ключевых общешкольных делах.</w:t>
      </w:r>
    </w:p>
    <w:p w14:paraId="0CB0D6C7" w14:textId="77777777" w:rsidR="0020793C" w:rsidRPr="00A26FF1" w:rsidRDefault="0020793C" w:rsidP="00A26FF1">
      <w:pPr>
        <w:widowControl w:val="0"/>
        <w:spacing w:after="0" w:line="240" w:lineRule="auto"/>
        <w:ind w:firstLine="567"/>
        <w:jc w:val="both"/>
        <w:rPr>
          <w:rFonts w:ascii="Times New Roman" w:eastAsia="Times New Roman" w:hAnsi="Times New Roman" w:cs="Times New Roman"/>
          <w:b/>
          <w:color w:val="000000"/>
          <w:sz w:val="24"/>
          <w:szCs w:val="24"/>
          <w:lang w:eastAsia="ru-RU"/>
        </w:rPr>
      </w:pPr>
    </w:p>
    <w:p w14:paraId="40AEB9E8" w14:textId="77777777" w:rsidR="007F33AF" w:rsidRPr="00A26FF1" w:rsidRDefault="007F33AF" w:rsidP="00A26FF1">
      <w:pPr>
        <w:widowControl w:val="0"/>
        <w:tabs>
          <w:tab w:val="left" w:pos="2134"/>
        </w:tabs>
        <w:spacing w:after="0" w:line="240" w:lineRule="auto"/>
        <w:ind w:right="227" w:firstLine="567"/>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Курс внеурочных занятий «Разговоры о важном»</w:t>
      </w:r>
    </w:p>
    <w:p w14:paraId="0A1EDFDD" w14:textId="77777777" w:rsidR="007F33AF" w:rsidRPr="00A26FF1" w:rsidRDefault="007F33AF" w:rsidP="00A26FF1">
      <w:pPr>
        <w:widowControl w:val="0"/>
        <w:tabs>
          <w:tab w:val="left" w:pos="2134"/>
        </w:tabs>
        <w:spacing w:after="0" w:line="240" w:lineRule="auto"/>
        <w:ind w:right="227"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Курс внеурочных занятий «Разговоры о важном» направлен на развитие ценностного отношения школьников к своей Родине, населяющим ее людям, ее уникальной истории, богатой природе и культуре. Данный курс направлен на формирование внутренней позиции личности школьника, необходимой для конструктивного и ответственного поведения в обществе. Ведущая форма деятельности данного внеурочного занятия — беседа с обучающимися. Также формами организации учебного занятия служат: игра, просмотр видеоматериалов, работа с интерактивными карточками, работа с аудиоматериалами и другие. Формы проведения учебных занятий подбираются педагогом с учётом возрастных особенностей обучающихся, цели и задач проводимого занятия.</w:t>
      </w:r>
    </w:p>
    <w:p w14:paraId="5D7EC7F2" w14:textId="77777777" w:rsidR="007F33AF" w:rsidRPr="00A26FF1" w:rsidRDefault="007F33AF" w:rsidP="00A26FF1">
      <w:pPr>
        <w:widowControl w:val="0"/>
        <w:tabs>
          <w:tab w:val="left" w:pos="2134"/>
        </w:tabs>
        <w:spacing w:after="0" w:line="240" w:lineRule="auto"/>
        <w:ind w:right="22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Содержание занятий затрагивает темы, связанные с традиционными российскими ценностями, осмыслением исторического опыта, формированием представлений о достоинстве, чести, правах и свободах человека, культуре здорового образа жизни, ценности труда, ответственного отношения человека к природе.</w:t>
      </w:r>
    </w:p>
    <w:p w14:paraId="63C984A0" w14:textId="77777777" w:rsidR="007F33AF" w:rsidRPr="00A26FF1" w:rsidRDefault="007F33AF" w:rsidP="00A26FF1">
      <w:pPr>
        <w:widowControl w:val="0"/>
        <w:tabs>
          <w:tab w:val="left" w:pos="2134"/>
        </w:tabs>
        <w:spacing w:after="0" w:line="240" w:lineRule="auto"/>
        <w:ind w:right="22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Занятия «Разговоры о важном» проводятся еженедельно во время первого урока для обучающихся 1 – 11 классов продолжительность курса 34 часа в год.</w:t>
      </w:r>
    </w:p>
    <w:p w14:paraId="44F1D5AD" w14:textId="77777777" w:rsidR="007F33AF" w:rsidRPr="00A26FF1" w:rsidRDefault="007F33AF" w:rsidP="00A26FF1">
      <w:pPr>
        <w:widowControl w:val="0"/>
        <w:tabs>
          <w:tab w:val="left" w:pos="2134"/>
        </w:tabs>
        <w:spacing w:after="0" w:line="240" w:lineRule="auto"/>
        <w:ind w:right="22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Ответственными за организацию и проведение внеурочных занятий</w:t>
      </w:r>
    </w:p>
    <w:p w14:paraId="0C9F28BD" w14:textId="77777777" w:rsidR="007F33AF" w:rsidRPr="00A26FF1" w:rsidRDefault="007F33AF" w:rsidP="00A26FF1">
      <w:pPr>
        <w:widowControl w:val="0"/>
        <w:tabs>
          <w:tab w:val="left" w:pos="2134"/>
        </w:tabs>
        <w:spacing w:after="0" w:line="240" w:lineRule="auto"/>
        <w:ind w:right="22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«Разговоры о важном» являются классные руководители.</w:t>
      </w:r>
    </w:p>
    <w:p w14:paraId="50EA9ACC" w14:textId="77777777" w:rsidR="007F33AF" w:rsidRPr="00A26FF1" w:rsidRDefault="007F33AF" w:rsidP="00A26FF1">
      <w:pPr>
        <w:widowControl w:val="0"/>
        <w:tabs>
          <w:tab w:val="left" w:pos="2134"/>
        </w:tabs>
        <w:spacing w:after="0" w:line="240" w:lineRule="auto"/>
        <w:ind w:right="227"/>
        <w:jc w:val="both"/>
        <w:rPr>
          <w:rFonts w:ascii="Times New Roman" w:eastAsia="Times New Roman" w:hAnsi="Times New Roman" w:cs="Times New Roman"/>
          <w:sz w:val="24"/>
          <w:szCs w:val="24"/>
          <w:lang w:eastAsia="ru-RU"/>
        </w:rPr>
      </w:pPr>
    </w:p>
    <w:p w14:paraId="53417088" w14:textId="77777777" w:rsidR="007F33AF" w:rsidRPr="00A26FF1" w:rsidRDefault="007F33AF" w:rsidP="00A26FF1">
      <w:pPr>
        <w:widowControl w:val="0"/>
        <w:tabs>
          <w:tab w:val="left" w:pos="2134"/>
        </w:tabs>
        <w:spacing w:after="0" w:line="240" w:lineRule="auto"/>
        <w:ind w:right="227"/>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Курс внеурочных занятий «</w:t>
      </w:r>
      <w:proofErr w:type="spellStart"/>
      <w:r w:rsidRPr="00A26FF1">
        <w:rPr>
          <w:rFonts w:ascii="Times New Roman" w:eastAsia="Times New Roman" w:hAnsi="Times New Roman" w:cs="Times New Roman"/>
          <w:b/>
          <w:sz w:val="24"/>
          <w:szCs w:val="24"/>
          <w:lang w:eastAsia="ru-RU"/>
        </w:rPr>
        <w:t>Киноурок</w:t>
      </w:r>
      <w:proofErr w:type="spellEnd"/>
      <w:r w:rsidRPr="00A26FF1">
        <w:rPr>
          <w:rFonts w:ascii="Times New Roman" w:eastAsia="Times New Roman" w:hAnsi="Times New Roman" w:cs="Times New Roman"/>
          <w:b/>
          <w:sz w:val="24"/>
          <w:szCs w:val="24"/>
          <w:lang w:eastAsia="ru-RU"/>
        </w:rPr>
        <w:t xml:space="preserve"> в школах России и мира»</w:t>
      </w:r>
    </w:p>
    <w:p w14:paraId="1086E4E1" w14:textId="77777777" w:rsidR="007F33AF" w:rsidRPr="00A26FF1" w:rsidRDefault="007F33AF" w:rsidP="00A26FF1">
      <w:pPr>
        <w:widowControl w:val="0"/>
        <w:spacing w:before="161" w:after="0" w:line="240" w:lineRule="auto"/>
        <w:ind w:right="2"/>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Проект, который воспитает поколение выпускников школ с высокими нравственными качествами через искусство кино и добрые дела на примере героев фильмов. Инновационная система духовно-нравственного воспитания школьников, создаваемая в рамках Проекта, позволяет организовать воспитательный процесс в общеобразовательных учреждениях в увлекательной интерактивной форме. Современная школа, как значимый социальный институт развития подрастающего поколения, нуждается в качественном инновационном инструменте, способном сформировать в школьниках стремления к высоким идеалам, побудить к скорейшей реализации высоконравственных целей на практике. Все материалы Проекта получили высокую оценку Российской академии образования, рекомендованы Министерством просвещения Российской Федерации, размещены на портале «Российская электронная школа», входят в программу «Культура для школьников» Министерства культуры Российской Федерации. </w:t>
      </w:r>
    </w:p>
    <w:p w14:paraId="22074C8E" w14:textId="77777777" w:rsidR="007F33AF" w:rsidRPr="00A26FF1" w:rsidRDefault="007F33AF" w:rsidP="00A26FF1">
      <w:pPr>
        <w:widowControl w:val="0"/>
        <w:spacing w:after="0" w:line="240" w:lineRule="auto"/>
        <w:ind w:right="220"/>
        <w:jc w:val="both"/>
        <w:rPr>
          <w:rFonts w:ascii="Times New Roman" w:eastAsia="Times New Roman" w:hAnsi="Times New Roman" w:cs="Times New Roman"/>
          <w:b/>
          <w:i/>
          <w:sz w:val="24"/>
          <w:szCs w:val="24"/>
          <w:lang w:eastAsia="ru-RU"/>
        </w:rPr>
      </w:pPr>
    </w:p>
    <w:p w14:paraId="0D109BA3" w14:textId="77777777" w:rsidR="007F33AF" w:rsidRPr="00A26FF1" w:rsidRDefault="007F33AF" w:rsidP="00A26FF1">
      <w:pPr>
        <w:widowControl w:val="0"/>
        <w:tabs>
          <w:tab w:val="left" w:pos="1310"/>
        </w:tabs>
        <w:spacing w:after="0" w:line="240" w:lineRule="auto"/>
        <w:ind w:firstLine="567"/>
        <w:jc w:val="both"/>
        <w:rPr>
          <w:rFonts w:ascii="Times New Roman" w:eastAsia="№Е" w:hAnsi="Times New Roman" w:cs="Times New Roman"/>
          <w:sz w:val="24"/>
          <w:szCs w:val="24"/>
          <w:lang w:eastAsia="ru-RU"/>
        </w:rPr>
      </w:pPr>
      <w:r w:rsidRPr="00A26FF1">
        <w:rPr>
          <w:rFonts w:ascii="Times New Roman" w:eastAsia="Times New Roman" w:hAnsi="Times New Roman" w:cs="Times New Roman"/>
          <w:b/>
          <w:i/>
          <w:sz w:val="24"/>
          <w:szCs w:val="24"/>
          <w:lang w:eastAsia="ru-RU"/>
        </w:rPr>
        <w:t xml:space="preserve">Познавательная деятельность. </w:t>
      </w:r>
      <w:r w:rsidRPr="00A26FF1">
        <w:rPr>
          <w:rFonts w:ascii="Times New Roman" w:eastAsia="Times New Roman" w:hAnsi="Times New Roman" w:cs="Times New Roman"/>
          <w:sz w:val="24"/>
          <w:szCs w:val="24"/>
          <w:lang w:eastAsia="ru-RU"/>
        </w:rPr>
        <w:t>Курсы внеурочной деятельности, направленные на передачу обучающимся социально значимых знаний, развивающие их любознательность, расширяющие их кругозор,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r w:rsidRPr="00A26FF1">
        <w:rPr>
          <w:rFonts w:ascii="Times New Roman" w:eastAsia="№Е" w:hAnsi="Times New Roman" w:cs="Times New Roman"/>
          <w:sz w:val="24"/>
          <w:szCs w:val="24"/>
          <w:lang w:eastAsia="ru-RU"/>
        </w:rPr>
        <w:t xml:space="preserve"> </w:t>
      </w:r>
    </w:p>
    <w:p w14:paraId="512F6A98" w14:textId="77777777" w:rsidR="007F33AF" w:rsidRPr="00A26FF1" w:rsidRDefault="007F33AF" w:rsidP="00A26FF1">
      <w:pPr>
        <w:widowControl w:val="0"/>
        <w:tabs>
          <w:tab w:val="left" w:pos="851"/>
        </w:tabs>
        <w:spacing w:after="0" w:line="240" w:lineRule="auto"/>
        <w:ind w:firstLine="567"/>
        <w:jc w:val="both"/>
        <w:rPr>
          <w:rFonts w:ascii="Times New Roman" w:eastAsia="Batang" w:hAnsi="Times New Roman" w:cs="Times New Roman"/>
          <w:bCs/>
          <w:kern w:val="2"/>
          <w:sz w:val="24"/>
          <w:szCs w:val="24"/>
          <w:lang w:eastAsia="ko-KR"/>
        </w:rPr>
      </w:pPr>
      <w:r w:rsidRPr="00A26FF1">
        <w:rPr>
          <w:rFonts w:ascii="Times New Roman" w:eastAsia="Batang" w:hAnsi="Times New Roman" w:cs="Times New Roman"/>
          <w:bCs/>
          <w:kern w:val="2"/>
          <w:sz w:val="24"/>
          <w:szCs w:val="24"/>
          <w:lang w:eastAsia="ko-KR"/>
        </w:rPr>
        <w:t>В качестве содержательного наполнения данного вида внеурочной деятельности может быть использовано содержание мероприятий и проектов общероссийского общественно-государственного движения детей и молодежи «Движение первых».</w:t>
      </w:r>
    </w:p>
    <w:p w14:paraId="231933C5" w14:textId="77777777" w:rsidR="007F33AF" w:rsidRPr="00A26FF1" w:rsidRDefault="007F33AF" w:rsidP="00A26FF1">
      <w:pPr>
        <w:widowControl w:val="0"/>
        <w:tabs>
          <w:tab w:val="left" w:pos="1310"/>
        </w:tabs>
        <w:spacing w:after="0" w:line="240" w:lineRule="auto"/>
        <w:ind w:firstLine="567"/>
        <w:jc w:val="both"/>
        <w:rPr>
          <w:rFonts w:ascii="Times New Roman" w:eastAsia="№Е" w:hAnsi="Times New Roman" w:cs="Times New Roman"/>
          <w:sz w:val="24"/>
          <w:szCs w:val="24"/>
          <w:lang w:eastAsia="ru-RU"/>
        </w:rPr>
      </w:pPr>
    </w:p>
    <w:p w14:paraId="18E3CB49" w14:textId="77777777" w:rsidR="007F33AF" w:rsidRPr="00A26FF1" w:rsidRDefault="007F33AF" w:rsidP="00A26FF1">
      <w:pPr>
        <w:widowControl w:val="0"/>
        <w:spacing w:after="0" w:line="240" w:lineRule="auto"/>
        <w:ind w:right="222"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i/>
          <w:sz w:val="24"/>
          <w:szCs w:val="24"/>
          <w:lang w:eastAsia="ru-RU"/>
        </w:rPr>
        <w:t xml:space="preserve">Художественное творчество. </w:t>
      </w:r>
      <w:r w:rsidRPr="00A26FF1">
        <w:rPr>
          <w:rFonts w:ascii="Times New Roman" w:eastAsia="Times New Roman" w:hAnsi="Times New Roman" w:cs="Times New Roman"/>
          <w:sz w:val="24"/>
          <w:szCs w:val="24"/>
          <w:lang w:eastAsia="ru-RU"/>
        </w:rPr>
        <w:t xml:space="preserve">Курсы внеурочной деятельности, создающие благоприятные условия для самореализации обучающихся, направленные на раскрытие </w:t>
      </w:r>
      <w:r w:rsidRPr="00A26FF1">
        <w:rPr>
          <w:rFonts w:ascii="Times New Roman" w:eastAsia="Times New Roman" w:hAnsi="Times New Roman" w:cs="Times New Roman"/>
          <w:sz w:val="24"/>
          <w:szCs w:val="24"/>
          <w:lang w:eastAsia="ru-RU"/>
        </w:rPr>
        <w:lastRenderedPageBreak/>
        <w:t>их творческих способностей, которые помогут им в дальнейшем принести пользу другим людям или обществу в целом;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w:t>
      </w:r>
    </w:p>
    <w:p w14:paraId="75FA6444" w14:textId="77777777" w:rsidR="007F33AF" w:rsidRPr="00A26FF1" w:rsidRDefault="007F33AF" w:rsidP="00A26FF1">
      <w:pPr>
        <w:widowControl w:val="0"/>
        <w:tabs>
          <w:tab w:val="left" w:pos="851"/>
        </w:tabs>
        <w:spacing w:after="0" w:line="240" w:lineRule="auto"/>
        <w:ind w:firstLine="567"/>
        <w:jc w:val="both"/>
        <w:rPr>
          <w:rFonts w:ascii="Times New Roman" w:eastAsia="Batang" w:hAnsi="Times New Roman" w:cs="Times New Roman"/>
          <w:bCs/>
          <w:kern w:val="2"/>
          <w:sz w:val="24"/>
          <w:szCs w:val="24"/>
          <w:lang w:eastAsia="ko-KR"/>
        </w:rPr>
      </w:pPr>
      <w:r w:rsidRPr="00A26FF1">
        <w:rPr>
          <w:rFonts w:ascii="Times New Roman" w:eastAsia="Batang" w:hAnsi="Times New Roman" w:cs="Times New Roman"/>
          <w:bCs/>
          <w:kern w:val="2"/>
          <w:sz w:val="24"/>
          <w:szCs w:val="24"/>
          <w:lang w:eastAsia="ko-KR"/>
        </w:rPr>
        <w:t>В качестве содержательного наполнения данного вида внеурочной деятельности может быть использовано содержание мероприятий и проектов общероссийского общественно-государственного движения детей и молодежи «Движение первых».</w:t>
      </w:r>
    </w:p>
    <w:p w14:paraId="21E5801D" w14:textId="77777777" w:rsidR="007F33AF" w:rsidRPr="00A26FF1" w:rsidRDefault="007F33AF" w:rsidP="00A26FF1">
      <w:pPr>
        <w:widowControl w:val="0"/>
        <w:spacing w:after="0" w:line="240" w:lineRule="auto"/>
        <w:ind w:right="222" w:firstLine="567"/>
        <w:jc w:val="both"/>
        <w:rPr>
          <w:rFonts w:ascii="Times New Roman" w:eastAsia="Times New Roman" w:hAnsi="Times New Roman" w:cs="Times New Roman"/>
          <w:sz w:val="24"/>
          <w:szCs w:val="24"/>
          <w:lang w:eastAsia="ru-RU"/>
        </w:rPr>
      </w:pPr>
    </w:p>
    <w:p w14:paraId="7C70924D" w14:textId="77777777" w:rsidR="007F33AF" w:rsidRPr="00A26FF1" w:rsidRDefault="007F33AF" w:rsidP="00A26FF1">
      <w:pPr>
        <w:widowControl w:val="0"/>
        <w:spacing w:after="0" w:line="240" w:lineRule="auto"/>
        <w:ind w:right="221"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i/>
          <w:sz w:val="24"/>
          <w:szCs w:val="24"/>
          <w:lang w:eastAsia="ru-RU"/>
        </w:rPr>
        <w:t xml:space="preserve">Проблемно-ценностное общение. </w:t>
      </w:r>
      <w:r w:rsidRPr="00A26FF1">
        <w:rPr>
          <w:rFonts w:ascii="Times New Roman" w:eastAsia="Times New Roman" w:hAnsi="Times New Roman" w:cs="Times New Roman"/>
          <w:sz w:val="24"/>
          <w:szCs w:val="24"/>
          <w:lang w:eastAsia="ru-RU"/>
        </w:rPr>
        <w:t>Курсы внеурочной деятельности, направленные на развитие коммуникативных и лидерских компетенций обучающихся, проектного мышления,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 на развитие самостоятельности и ответственности школьников.</w:t>
      </w:r>
    </w:p>
    <w:p w14:paraId="05A995E7" w14:textId="77777777" w:rsidR="007F33AF" w:rsidRPr="00A26FF1" w:rsidRDefault="007F33AF" w:rsidP="00A26FF1">
      <w:pPr>
        <w:widowControl w:val="0"/>
        <w:tabs>
          <w:tab w:val="left" w:pos="851"/>
        </w:tabs>
        <w:spacing w:after="0" w:line="240" w:lineRule="auto"/>
        <w:ind w:firstLine="567"/>
        <w:jc w:val="both"/>
        <w:rPr>
          <w:rFonts w:ascii="Times New Roman" w:eastAsia="Batang" w:hAnsi="Times New Roman" w:cs="Times New Roman"/>
          <w:bCs/>
          <w:kern w:val="2"/>
          <w:sz w:val="24"/>
          <w:szCs w:val="24"/>
          <w:lang w:eastAsia="ko-KR"/>
        </w:rPr>
      </w:pPr>
      <w:r w:rsidRPr="00A26FF1">
        <w:rPr>
          <w:rFonts w:ascii="Times New Roman" w:eastAsia="Batang" w:hAnsi="Times New Roman" w:cs="Times New Roman"/>
          <w:bCs/>
          <w:kern w:val="2"/>
          <w:sz w:val="24"/>
          <w:szCs w:val="24"/>
          <w:lang w:eastAsia="ko-KR"/>
        </w:rPr>
        <w:t>В качестве содержательного наполнения данного вида внеурочной деятельности может быть использовано содержание мероприятий и проектов общероссийского общественно-государственного движения детей и молодежи «Движение первых».</w:t>
      </w:r>
    </w:p>
    <w:p w14:paraId="55E87132" w14:textId="77777777" w:rsidR="007F33AF" w:rsidRPr="00A26FF1" w:rsidRDefault="007F33AF" w:rsidP="00A26FF1">
      <w:pPr>
        <w:widowControl w:val="0"/>
        <w:spacing w:after="0" w:line="240" w:lineRule="auto"/>
        <w:ind w:right="226"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i/>
          <w:sz w:val="24"/>
          <w:szCs w:val="24"/>
          <w:lang w:eastAsia="ru-RU"/>
        </w:rPr>
        <w:t>Туристско-краеведческая деятельность</w:t>
      </w:r>
      <w:r w:rsidRPr="00A26FF1">
        <w:rPr>
          <w:rFonts w:ascii="Times New Roman" w:eastAsia="Times New Roman" w:hAnsi="Times New Roman" w:cs="Times New Roman"/>
          <w:b/>
          <w:sz w:val="24"/>
          <w:szCs w:val="24"/>
          <w:lang w:eastAsia="ru-RU"/>
        </w:rPr>
        <w:t xml:space="preserve">. </w:t>
      </w:r>
      <w:r w:rsidRPr="00A26FF1">
        <w:rPr>
          <w:rFonts w:ascii="Times New Roman" w:eastAsia="Times New Roman" w:hAnsi="Times New Roman" w:cs="Times New Roman"/>
          <w:sz w:val="24"/>
          <w:szCs w:val="24"/>
          <w:lang w:eastAsia="ru-RU"/>
        </w:rPr>
        <w:t>Курсы внеурочной деятельности, направленные на воспитание у обучающихся любви к своему краю, культуре, природе, его истории, чувства гордости за свою малую Родину и Россию.</w:t>
      </w:r>
    </w:p>
    <w:p w14:paraId="514B606F" w14:textId="77777777" w:rsidR="007F33AF" w:rsidRPr="00A26FF1" w:rsidRDefault="007F33AF" w:rsidP="00A26FF1">
      <w:pPr>
        <w:widowControl w:val="0"/>
        <w:spacing w:after="0" w:line="240" w:lineRule="auto"/>
        <w:ind w:right="226" w:firstLine="567"/>
        <w:jc w:val="both"/>
        <w:rPr>
          <w:rFonts w:ascii="Times New Roman" w:eastAsia="Times New Roman" w:hAnsi="Times New Roman" w:cs="Times New Roman"/>
          <w:sz w:val="24"/>
          <w:szCs w:val="24"/>
          <w:lang w:eastAsia="ru-RU"/>
        </w:rPr>
      </w:pPr>
      <w:r w:rsidRPr="00A26FF1">
        <w:rPr>
          <w:rFonts w:ascii="Times New Roman" w:eastAsia="№Е" w:hAnsi="Times New Roman" w:cs="Times New Roman"/>
          <w:sz w:val="24"/>
          <w:szCs w:val="24"/>
          <w:lang w:eastAsia="ru-RU"/>
        </w:rPr>
        <w:t xml:space="preserve">В качестве содержательного наполнения данного вида внеурочной деятельности может быть использовано краеведческое </w:t>
      </w:r>
      <w:proofErr w:type="spellStart"/>
      <w:r w:rsidRPr="00A26FF1">
        <w:rPr>
          <w:rFonts w:ascii="Times New Roman" w:eastAsia="№Е" w:hAnsi="Times New Roman" w:cs="Times New Roman"/>
          <w:sz w:val="24"/>
          <w:szCs w:val="24"/>
          <w:lang w:eastAsia="ru-RU"/>
        </w:rPr>
        <w:t>поднаправление</w:t>
      </w:r>
      <w:proofErr w:type="spellEnd"/>
      <w:r w:rsidRPr="00A26FF1">
        <w:rPr>
          <w:rFonts w:ascii="Times New Roman" w:eastAsia="№Е" w:hAnsi="Times New Roman" w:cs="Times New Roman"/>
          <w:sz w:val="24"/>
          <w:szCs w:val="24"/>
          <w:lang w:eastAsia="ru-RU"/>
        </w:rPr>
        <w:t xml:space="preserve"> деятельности РДДМ «Движение первых, которое направлено на формирование у обучающихся интереса к деятельности, связанной с исследованием, преобразованием и популяризацией родного края, создание   всероссийского   экспертного детско-взрослого сообщества в области краеведения, исследования и сохранения историко-культурных и природных богатств своего края - </w:t>
      </w:r>
      <w:r w:rsidRPr="00A26FF1">
        <w:rPr>
          <w:rFonts w:ascii="Times New Roman" w:eastAsia="№Е" w:hAnsi="Times New Roman" w:cs="Times New Roman"/>
          <w:bCs/>
          <w:sz w:val="24"/>
          <w:szCs w:val="24"/>
          <w:lang w:eastAsia="ru-RU"/>
        </w:rPr>
        <w:t>Всероссийский проект «Я познаю Россию», Всероссийский проект «Школьный музей», Всероссийский Проект «Прогулки по стране», Проект «Столица ста лиц» и т.д.</w:t>
      </w:r>
    </w:p>
    <w:p w14:paraId="53BF50EC" w14:textId="77777777" w:rsidR="007F33AF" w:rsidRPr="00A26FF1" w:rsidRDefault="007F33AF" w:rsidP="00A26FF1">
      <w:pPr>
        <w:widowControl w:val="0"/>
        <w:spacing w:after="0" w:line="240" w:lineRule="auto"/>
        <w:ind w:right="222"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i/>
          <w:sz w:val="24"/>
          <w:szCs w:val="24"/>
          <w:lang w:eastAsia="ru-RU"/>
        </w:rPr>
        <w:t xml:space="preserve">Спортивно-оздоровительная деятельность. </w:t>
      </w:r>
      <w:r w:rsidRPr="00A26FF1">
        <w:rPr>
          <w:rFonts w:ascii="Times New Roman" w:eastAsia="Times New Roman" w:hAnsi="Times New Roman" w:cs="Times New Roman"/>
          <w:sz w:val="24"/>
          <w:szCs w:val="24"/>
          <w:lang w:eastAsia="ru-RU"/>
        </w:rPr>
        <w:t xml:space="preserve">Курсы внеурочной деятельности, направленные на физическое развитие обучающихся, пропаганду физической культуры и спорта, развитие их ценностного отношения к своему здоровью, мотивацию и побуждение к здоровому образу жизни, воспитание силы воли, ответственности, </w:t>
      </w:r>
      <w:r w:rsidRPr="00A26FF1">
        <w:rPr>
          <w:rFonts w:ascii="Times New Roman" w:eastAsia="Times New Roman" w:hAnsi="Times New Roman" w:cs="Times New Roman"/>
          <w:spacing w:val="2"/>
          <w:sz w:val="24"/>
          <w:szCs w:val="24"/>
          <w:lang w:eastAsia="ru-RU"/>
        </w:rPr>
        <w:t>форми</w:t>
      </w:r>
      <w:r w:rsidRPr="00A26FF1">
        <w:rPr>
          <w:rFonts w:ascii="Times New Roman" w:eastAsia="Times New Roman" w:hAnsi="Times New Roman" w:cs="Times New Roman"/>
          <w:sz w:val="24"/>
          <w:szCs w:val="24"/>
          <w:lang w:eastAsia="ru-RU"/>
        </w:rPr>
        <w:t>рование установок на защиту слабых.</w:t>
      </w:r>
    </w:p>
    <w:p w14:paraId="6D905C53" w14:textId="77777777" w:rsidR="007F33AF" w:rsidRPr="00A26FF1" w:rsidRDefault="007F33AF" w:rsidP="00A26FF1">
      <w:pPr>
        <w:widowControl w:val="0"/>
        <w:spacing w:after="0" w:line="240" w:lineRule="auto"/>
        <w:ind w:right="222"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В качестве содержательного наполнения данного вида внеурочной деятельности может быть использовано содержание мероприятий и проектов общероссийского общественно-государственного движения детей и молодежи «Движение первых». </w:t>
      </w:r>
    </w:p>
    <w:p w14:paraId="5632E040" w14:textId="77777777" w:rsidR="007F33AF" w:rsidRPr="00A26FF1" w:rsidRDefault="007F33AF" w:rsidP="00A26FF1">
      <w:pPr>
        <w:widowControl w:val="0"/>
        <w:spacing w:after="0" w:line="240" w:lineRule="auto"/>
        <w:ind w:right="222" w:firstLine="567"/>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«Школьный спортивный клуб «ЮЖАНЕ»</w:t>
      </w:r>
      <w:r w:rsidRPr="00A26FF1">
        <w:rPr>
          <w:rFonts w:ascii="Times New Roman" w:eastAsia="Times New Roman" w:hAnsi="Times New Roman" w:cs="Times New Roman"/>
          <w:sz w:val="24"/>
          <w:szCs w:val="24"/>
          <w:lang w:eastAsia="ru-RU"/>
        </w:rPr>
        <w:t xml:space="preserve"> включает в себя знания, установки, личностные ориентиры и нормы поведения, обеспечивающие сохранение и укрепление физического и психического здоровья учащихся всех возрастов. Включает комплекс мероприятий по формированию культуры здоровья обучающихся, способствующая познавательному и эмоциональному развитию ребенка, развитию интереса к физической культуре и спорту, пропаганде здорового подвижного образа жизни и пропаганду физкультурно-спортивного комплекса «Готов к труду и обороне» (ГТО). </w:t>
      </w:r>
    </w:p>
    <w:p w14:paraId="78D1DA14"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Призван сформировать: </w:t>
      </w:r>
    </w:p>
    <w:p w14:paraId="25A82183"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-представлений о факторах, оказывающих влияние на здоровье; </w:t>
      </w:r>
    </w:p>
    <w:p w14:paraId="3E1A55F6"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 правильном (здоровом) питании и его режиме, полезных продуктах;</w:t>
      </w:r>
    </w:p>
    <w:p w14:paraId="1360A120"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-рациональной организации режима дня, учёбы и отдыха; </w:t>
      </w:r>
    </w:p>
    <w:p w14:paraId="7D120B88"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двигательной активности; </w:t>
      </w:r>
    </w:p>
    <w:p w14:paraId="3851687A"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-причинах возникновения зависимостей от табака, алкоголя и других психоактивных веществ, их пагубном влиянии на здоровье; основных компонентах культуры здоровья и здорового образа жизни; </w:t>
      </w:r>
    </w:p>
    <w:p w14:paraId="2621E4C4"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влиянии эмоционального состояния на здоровье и общее благополучие; </w:t>
      </w:r>
    </w:p>
    <w:p w14:paraId="7D5201E0"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-представлений о собственном теле, возможностях и ограничениях его </w:t>
      </w:r>
      <w:r w:rsidRPr="00A26FF1">
        <w:rPr>
          <w:rFonts w:ascii="Times New Roman" w:eastAsia="Times New Roman" w:hAnsi="Times New Roman" w:cs="Times New Roman"/>
          <w:sz w:val="24"/>
          <w:szCs w:val="24"/>
          <w:lang w:eastAsia="ru-RU"/>
        </w:rPr>
        <w:lastRenderedPageBreak/>
        <w:t xml:space="preserve">физических функций, возможностях компенсации; </w:t>
      </w:r>
    </w:p>
    <w:p w14:paraId="4E1EE3F0"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-умения следить за своим физическим состоянием; </w:t>
      </w:r>
    </w:p>
    <w:p w14:paraId="121B47E1"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-осознанному выбору модели поведения, позволяющей сохранять и укреплять здоровье; - формирование системы привычек по физической тренировке тела; </w:t>
      </w:r>
    </w:p>
    <w:p w14:paraId="3BA14679"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развитие системы профилактических умений по охране здоровья; </w:t>
      </w:r>
    </w:p>
    <w:p w14:paraId="35197197"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воспитание привычки к здоровому образу жизни. </w:t>
      </w:r>
    </w:p>
    <w:p w14:paraId="2C277B55" w14:textId="77777777" w:rsidR="007F33AF" w:rsidRPr="00A26FF1" w:rsidRDefault="007F33AF" w:rsidP="00A26FF1">
      <w:pPr>
        <w:widowControl w:val="0"/>
        <w:spacing w:after="0" w:line="240" w:lineRule="auto"/>
        <w:ind w:left="222" w:right="222" w:firstLine="7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Ключевые мероприятия: работа школьного спортивного клуба «Южане» согласно плана, участие обучающихся в спартакиадах, марафонах, соревнованиях, конкурсах, фестивалях спорта, проведение тематических встреч и классных часов по «ЗОЖ», сдача нормативов ФСК «ГТО», муниципальная спартакиада – участие в районных соревнованиях, работа сети спортивных кружков и секций в лицее в рамках внеурочной деятельности, а также привлечение специалистов ДЮСШ для работы спортивных секций на базе школы, товарищеские спортивные встречи.</w:t>
      </w:r>
    </w:p>
    <w:p w14:paraId="01B33EAE" w14:textId="77777777" w:rsidR="007F33AF" w:rsidRPr="00A26FF1" w:rsidRDefault="007F33AF" w:rsidP="00A26FF1">
      <w:pPr>
        <w:widowControl w:val="0"/>
        <w:spacing w:after="0" w:line="240" w:lineRule="auto"/>
        <w:ind w:right="222" w:firstLine="567"/>
        <w:jc w:val="both"/>
        <w:rPr>
          <w:rFonts w:ascii="Times New Roman" w:eastAsia="Times New Roman" w:hAnsi="Times New Roman" w:cs="Times New Roman"/>
          <w:sz w:val="24"/>
          <w:szCs w:val="24"/>
          <w:lang w:eastAsia="ru-RU"/>
        </w:rPr>
      </w:pPr>
    </w:p>
    <w:p w14:paraId="547841AC" w14:textId="77777777" w:rsidR="007F33AF" w:rsidRPr="00A26FF1" w:rsidRDefault="007F33AF" w:rsidP="00A26FF1">
      <w:pPr>
        <w:widowControl w:val="0"/>
        <w:spacing w:after="0" w:line="240" w:lineRule="auto"/>
        <w:ind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i/>
          <w:sz w:val="24"/>
          <w:szCs w:val="24"/>
          <w:lang w:eastAsia="ru-RU"/>
        </w:rPr>
        <w:t xml:space="preserve">Трудовая деятельность. </w:t>
      </w:r>
      <w:r w:rsidRPr="00A26FF1">
        <w:rPr>
          <w:rFonts w:ascii="Times New Roman" w:eastAsia="Times New Roman" w:hAnsi="Times New Roman" w:cs="Times New Roman"/>
          <w:sz w:val="24"/>
          <w:szCs w:val="24"/>
          <w:lang w:eastAsia="ru-RU"/>
        </w:rPr>
        <w:t>Курсы внеурочной деятельности, направленные на развитие творческих способностей обучающихся, воспитание у них трудолюбия и уважительного отношения к физическому труду, формирование у них навыков само обслуживающего труда.</w:t>
      </w:r>
    </w:p>
    <w:p w14:paraId="247C40A0" w14:textId="77777777" w:rsidR="007F33AF" w:rsidRPr="00A26FF1" w:rsidRDefault="007F33AF" w:rsidP="00A26FF1">
      <w:pPr>
        <w:widowControl w:val="0"/>
        <w:spacing w:after="0" w:line="240" w:lineRule="auto"/>
        <w:ind w:right="220" w:firstLine="567"/>
        <w:jc w:val="both"/>
        <w:rPr>
          <w:rFonts w:ascii="Times New Roman" w:eastAsia="№Е" w:hAnsi="Times New Roman" w:cs="Times New Roman"/>
          <w:bCs/>
          <w:sz w:val="24"/>
          <w:szCs w:val="24"/>
          <w:lang w:eastAsia="ru-RU"/>
        </w:rPr>
      </w:pPr>
      <w:r w:rsidRPr="00A26FF1">
        <w:rPr>
          <w:rFonts w:ascii="Times New Roman" w:eastAsia="№Е" w:hAnsi="Times New Roman" w:cs="Times New Roman"/>
          <w:bCs/>
          <w:sz w:val="24"/>
          <w:szCs w:val="24"/>
          <w:lang w:eastAsia="ru-RU"/>
        </w:rPr>
        <w:t>В качестве содержательного наполнения данного вида внеурочной деятельности в лицее реализуется федеральный проект «Билет в будущее».</w:t>
      </w:r>
    </w:p>
    <w:p w14:paraId="4DC7FC23" w14:textId="77777777" w:rsidR="007F33AF" w:rsidRPr="00A26FF1" w:rsidRDefault="007F33AF" w:rsidP="00A26FF1">
      <w:pPr>
        <w:widowControl w:val="0"/>
        <w:spacing w:after="0" w:line="240" w:lineRule="auto"/>
        <w:ind w:right="220" w:firstLine="567"/>
        <w:jc w:val="both"/>
        <w:rPr>
          <w:rFonts w:ascii="Times New Roman" w:eastAsia="№Е" w:hAnsi="Times New Roman" w:cs="Times New Roman"/>
          <w:b/>
          <w:bCs/>
          <w:sz w:val="24"/>
          <w:szCs w:val="24"/>
          <w:lang w:eastAsia="ru-RU"/>
        </w:rPr>
      </w:pPr>
    </w:p>
    <w:p w14:paraId="0C20A588" w14:textId="77777777" w:rsidR="007F33AF" w:rsidRPr="00A26FF1" w:rsidRDefault="007F33AF" w:rsidP="00A26FF1">
      <w:pPr>
        <w:widowControl w:val="0"/>
        <w:spacing w:after="0" w:line="240" w:lineRule="auto"/>
        <w:ind w:right="220" w:firstLine="567"/>
        <w:jc w:val="both"/>
        <w:rPr>
          <w:rFonts w:ascii="Times New Roman" w:eastAsia="№Е" w:hAnsi="Times New Roman" w:cs="Times New Roman"/>
          <w:b/>
          <w:bCs/>
          <w:sz w:val="24"/>
          <w:szCs w:val="24"/>
          <w:lang w:eastAsia="ru-RU"/>
        </w:rPr>
      </w:pPr>
      <w:r w:rsidRPr="00A26FF1">
        <w:rPr>
          <w:rFonts w:ascii="Times New Roman" w:eastAsia="№Е" w:hAnsi="Times New Roman" w:cs="Times New Roman"/>
          <w:b/>
          <w:bCs/>
          <w:sz w:val="24"/>
          <w:szCs w:val="24"/>
          <w:lang w:eastAsia="ru-RU"/>
        </w:rPr>
        <w:t>Всероссийский проект «Билет в будущее»</w:t>
      </w:r>
    </w:p>
    <w:p w14:paraId="5B7B0B93" w14:textId="77777777" w:rsidR="007F33AF" w:rsidRPr="00A26FF1" w:rsidRDefault="007F33AF" w:rsidP="00A26FF1">
      <w:pPr>
        <w:widowControl w:val="0"/>
        <w:tabs>
          <w:tab w:val="left" w:pos="1020"/>
        </w:tabs>
        <w:spacing w:after="0" w:line="240" w:lineRule="auto"/>
        <w:ind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Курс внеурочной деятельности разработан с целью реализации комплексной и систематической профориентационной работы для обучающихся 6-11 классов. Одним из значимых направлений внеурочной деятельности является ранняя профориентация обучающихся 6-11 классов, позволяющая сконцентрироваться на достижении соответствующих личностных и предметных результатов, осознанно подойти к решению проблемы выбора индивидуальной образовательной траектории и направления получения профессионального образования. Одним из современных и эффективных вариантов реализации профориентационной работы в общеобразовательной организации является участие школы во Всероссийском проекте «Билет в будущее».</w:t>
      </w:r>
    </w:p>
    <w:p w14:paraId="1A77F6F2" w14:textId="77777777" w:rsidR="007F33AF" w:rsidRPr="00A26FF1" w:rsidRDefault="007F33AF" w:rsidP="00A26FF1">
      <w:pPr>
        <w:widowControl w:val="0"/>
        <w:tabs>
          <w:tab w:val="left" w:pos="1020"/>
        </w:tabs>
        <w:spacing w:after="0" w:line="240" w:lineRule="auto"/>
        <w:ind w:right="22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Мероприятия программы построены на основе системной модели содействия самоопределению обучающихся общеобразовательных организаций, основанной на сочетании мотивационно-активизирующего, информационно-обучающего, практико- ориентированного и </w:t>
      </w:r>
      <w:proofErr w:type="spellStart"/>
      <w:r w:rsidRPr="00A26FF1">
        <w:rPr>
          <w:rFonts w:ascii="Times New Roman" w:eastAsia="Times New Roman" w:hAnsi="Times New Roman" w:cs="Times New Roman"/>
          <w:sz w:val="24"/>
          <w:szCs w:val="24"/>
          <w:lang w:eastAsia="ru-RU"/>
        </w:rPr>
        <w:t>диагностико</w:t>
      </w:r>
      <w:proofErr w:type="spellEnd"/>
      <w:r w:rsidRPr="00A26FF1">
        <w:rPr>
          <w:rFonts w:ascii="Times New Roman" w:eastAsia="Times New Roman" w:hAnsi="Times New Roman" w:cs="Times New Roman"/>
          <w:sz w:val="24"/>
          <w:szCs w:val="24"/>
          <w:lang w:eastAsia="ru-RU"/>
        </w:rPr>
        <w:t>-консультативного подходов к формированию готовности к профессиональному самоопределению и вовлечению всех участников образовательного процесса.</w:t>
      </w:r>
    </w:p>
    <w:p w14:paraId="07497503" w14:textId="77777777" w:rsidR="007F33AF" w:rsidRPr="00A26FF1" w:rsidRDefault="007F33AF" w:rsidP="00A26FF1">
      <w:pPr>
        <w:widowControl w:val="0"/>
        <w:tabs>
          <w:tab w:val="left" w:pos="1020"/>
        </w:tabs>
        <w:spacing w:after="0" w:line="240" w:lineRule="auto"/>
        <w:ind w:right="22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Цели и задачи изучения курса внеурочной деятельности «Билет в будущее» Цель: формирование готовности к профессиональному самоопределению обучающихся 6–11 классов общеобразовательных организаций.</w:t>
      </w:r>
    </w:p>
    <w:p w14:paraId="281AB86D" w14:textId="77777777" w:rsidR="007F33AF" w:rsidRPr="00A26FF1" w:rsidRDefault="007F33AF" w:rsidP="00A26FF1">
      <w:pPr>
        <w:widowControl w:val="0"/>
        <w:tabs>
          <w:tab w:val="left" w:pos="1020"/>
        </w:tabs>
        <w:spacing w:after="0" w:line="240" w:lineRule="auto"/>
        <w:ind w:right="22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Задачи:</w:t>
      </w:r>
    </w:p>
    <w:p w14:paraId="2421FA40" w14:textId="77777777" w:rsidR="007F33AF" w:rsidRPr="00A26FF1" w:rsidRDefault="007F33AF" w:rsidP="00A26FF1">
      <w:pPr>
        <w:widowControl w:val="0"/>
        <w:tabs>
          <w:tab w:val="left" w:pos="1020"/>
        </w:tabs>
        <w:spacing w:after="0" w:line="240" w:lineRule="auto"/>
        <w:ind w:left="222"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r w:rsidRPr="00A26FF1">
        <w:rPr>
          <w:rFonts w:ascii="Times New Roman" w:eastAsia="Times New Roman" w:hAnsi="Times New Roman" w:cs="Times New Roman"/>
          <w:sz w:val="24"/>
          <w:szCs w:val="24"/>
          <w:lang w:eastAsia="ru-RU"/>
        </w:rPr>
        <w:tab/>
        <w:t xml:space="preserve">построение системы содействия профессиональному самоопределению обучающихся общеобразовательных организаций, основанной на сочетании мотивационно-активизирующего, информационно-обучающего, практико- ориентированного и </w:t>
      </w:r>
      <w:proofErr w:type="spellStart"/>
      <w:r w:rsidRPr="00A26FF1">
        <w:rPr>
          <w:rFonts w:ascii="Times New Roman" w:eastAsia="Times New Roman" w:hAnsi="Times New Roman" w:cs="Times New Roman"/>
          <w:sz w:val="24"/>
          <w:szCs w:val="24"/>
          <w:lang w:eastAsia="ru-RU"/>
        </w:rPr>
        <w:t>диагностико</w:t>
      </w:r>
      <w:proofErr w:type="spellEnd"/>
      <w:r w:rsidRPr="00A26FF1">
        <w:rPr>
          <w:rFonts w:ascii="Times New Roman" w:eastAsia="Times New Roman" w:hAnsi="Times New Roman" w:cs="Times New Roman"/>
          <w:sz w:val="24"/>
          <w:szCs w:val="24"/>
          <w:lang w:eastAsia="ru-RU"/>
        </w:rPr>
        <w:t>-консультационного подходов к формированию ГПС и вовлечению всех участников образовательного процесса;</w:t>
      </w:r>
    </w:p>
    <w:p w14:paraId="468A3C1F" w14:textId="77777777" w:rsidR="007F33AF" w:rsidRPr="00A26FF1" w:rsidRDefault="007F33AF" w:rsidP="00A26FF1">
      <w:pPr>
        <w:widowControl w:val="0"/>
        <w:tabs>
          <w:tab w:val="left" w:pos="1020"/>
        </w:tabs>
        <w:spacing w:after="0" w:line="240" w:lineRule="auto"/>
        <w:ind w:left="222"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r w:rsidRPr="00A26FF1">
        <w:rPr>
          <w:rFonts w:ascii="Times New Roman" w:eastAsia="Times New Roman" w:hAnsi="Times New Roman" w:cs="Times New Roman"/>
          <w:sz w:val="24"/>
          <w:szCs w:val="24"/>
          <w:lang w:eastAsia="ru-RU"/>
        </w:rPr>
        <w:tab/>
        <w:t>выявление исходного уровня сформированности внутренней (мотивационно- личностной) и внешней (</w:t>
      </w:r>
      <w:proofErr w:type="spellStart"/>
      <w:r w:rsidRPr="00A26FF1">
        <w:rPr>
          <w:rFonts w:ascii="Times New Roman" w:eastAsia="Times New Roman" w:hAnsi="Times New Roman" w:cs="Times New Roman"/>
          <w:sz w:val="24"/>
          <w:szCs w:val="24"/>
          <w:lang w:eastAsia="ru-RU"/>
        </w:rPr>
        <w:t>знаниевой</w:t>
      </w:r>
      <w:proofErr w:type="spellEnd"/>
      <w:r w:rsidRPr="00A26FF1">
        <w:rPr>
          <w:rFonts w:ascii="Times New Roman" w:eastAsia="Times New Roman" w:hAnsi="Times New Roman" w:cs="Times New Roman"/>
          <w:sz w:val="24"/>
          <w:szCs w:val="24"/>
          <w:lang w:eastAsia="ru-RU"/>
        </w:rPr>
        <w:t xml:space="preserve"> в виде карьерной грамотности) сторон готовности к профессиональному самоопределению у обучающихся и уровня готовности, который продемонстрирует обучающийся после участия в профориентационной программе;</w:t>
      </w:r>
    </w:p>
    <w:p w14:paraId="4031470E" w14:textId="77777777" w:rsidR="007F33AF" w:rsidRPr="00A26FF1" w:rsidRDefault="007F33AF" w:rsidP="00A26FF1">
      <w:pPr>
        <w:widowControl w:val="0"/>
        <w:tabs>
          <w:tab w:val="left" w:pos="1020"/>
        </w:tabs>
        <w:spacing w:after="0" w:line="240" w:lineRule="auto"/>
        <w:ind w:left="222"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r w:rsidRPr="00A26FF1">
        <w:rPr>
          <w:rFonts w:ascii="Times New Roman" w:eastAsia="Times New Roman" w:hAnsi="Times New Roman" w:cs="Times New Roman"/>
          <w:sz w:val="24"/>
          <w:szCs w:val="24"/>
          <w:lang w:eastAsia="ru-RU"/>
        </w:rPr>
        <w:tab/>
        <w:t>формирование индивидуальных рекомендаций для обучающихся по построению образовательно-профессиональной траектории в зависимости от уровня осознанности, интересов, способностей, доступных им возможностей;</w:t>
      </w:r>
    </w:p>
    <w:p w14:paraId="3D7FBD1A" w14:textId="77777777" w:rsidR="007F33AF" w:rsidRPr="00A26FF1" w:rsidRDefault="007F33AF" w:rsidP="00A26FF1">
      <w:pPr>
        <w:widowControl w:val="0"/>
        <w:tabs>
          <w:tab w:val="left" w:pos="1020"/>
        </w:tabs>
        <w:spacing w:after="0" w:line="240" w:lineRule="auto"/>
        <w:ind w:left="222"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r w:rsidRPr="00A26FF1">
        <w:rPr>
          <w:rFonts w:ascii="Times New Roman" w:eastAsia="Times New Roman" w:hAnsi="Times New Roman" w:cs="Times New Roman"/>
          <w:sz w:val="24"/>
          <w:szCs w:val="24"/>
          <w:lang w:eastAsia="ru-RU"/>
        </w:rPr>
        <w:tab/>
        <w:t xml:space="preserve">информирование обучающихся о специфике рынка труда и системе </w:t>
      </w:r>
      <w:r w:rsidRPr="00A26FF1">
        <w:rPr>
          <w:rFonts w:ascii="Times New Roman" w:eastAsia="Times New Roman" w:hAnsi="Times New Roman" w:cs="Times New Roman"/>
          <w:sz w:val="24"/>
          <w:szCs w:val="24"/>
          <w:lang w:eastAsia="ru-RU"/>
        </w:rPr>
        <w:lastRenderedPageBreak/>
        <w:t>профессионального образования (включая знакомство с перспективными и востребованными в ближайшем будущем профессиями и отраслями экономики РФ) посредством различных мероприятий, в т.ч. профессиональных проб;</w:t>
      </w:r>
    </w:p>
    <w:p w14:paraId="68866031" w14:textId="77777777" w:rsidR="007F33AF" w:rsidRPr="00A26FF1" w:rsidRDefault="007F33AF" w:rsidP="00A26FF1">
      <w:pPr>
        <w:widowControl w:val="0"/>
        <w:tabs>
          <w:tab w:val="left" w:pos="1020"/>
        </w:tabs>
        <w:spacing w:after="0" w:line="240" w:lineRule="auto"/>
        <w:ind w:left="222"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r w:rsidRPr="00A26FF1">
        <w:rPr>
          <w:rFonts w:ascii="Times New Roman" w:eastAsia="Times New Roman" w:hAnsi="Times New Roman" w:cs="Times New Roman"/>
          <w:sz w:val="24"/>
          <w:szCs w:val="24"/>
          <w:lang w:eastAsia="ru-RU"/>
        </w:rPr>
        <w:tab/>
        <w:t xml:space="preserve">формирование у обучающихся навыков и умений карьерной грамотности и других компетенций, необходимых для осуществления всех этапов карьерной </w:t>
      </w:r>
      <w:proofErr w:type="spellStart"/>
      <w:r w:rsidRPr="00A26FF1">
        <w:rPr>
          <w:rFonts w:ascii="Times New Roman" w:eastAsia="Times New Roman" w:hAnsi="Times New Roman" w:cs="Times New Roman"/>
          <w:sz w:val="24"/>
          <w:szCs w:val="24"/>
          <w:lang w:eastAsia="ru-RU"/>
        </w:rPr>
        <w:t>самонавигации</w:t>
      </w:r>
      <w:proofErr w:type="spellEnd"/>
      <w:r w:rsidRPr="00A26FF1">
        <w:rPr>
          <w:rFonts w:ascii="Times New Roman" w:eastAsia="Times New Roman" w:hAnsi="Times New Roman" w:cs="Times New Roman"/>
          <w:sz w:val="24"/>
          <w:szCs w:val="24"/>
          <w:lang w:eastAsia="ru-RU"/>
        </w:rPr>
        <w:t xml:space="preserve">, приобретения и осмысления </w:t>
      </w:r>
      <w:proofErr w:type="spellStart"/>
      <w:r w:rsidRPr="00A26FF1">
        <w:rPr>
          <w:rFonts w:ascii="Times New Roman" w:eastAsia="Times New Roman" w:hAnsi="Times New Roman" w:cs="Times New Roman"/>
          <w:sz w:val="24"/>
          <w:szCs w:val="24"/>
          <w:lang w:eastAsia="ru-RU"/>
        </w:rPr>
        <w:t>профориентационно</w:t>
      </w:r>
      <w:proofErr w:type="spellEnd"/>
      <w:r w:rsidRPr="00A26FF1">
        <w:rPr>
          <w:rFonts w:ascii="Times New Roman" w:eastAsia="Times New Roman" w:hAnsi="Times New Roman" w:cs="Times New Roman"/>
          <w:sz w:val="24"/>
          <w:szCs w:val="24"/>
          <w:lang w:eastAsia="ru-RU"/>
        </w:rPr>
        <w:t xml:space="preserve">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 и ее адаптации с учетом имеющихся компетенций и возможностей среды;</w:t>
      </w:r>
    </w:p>
    <w:p w14:paraId="0625182A" w14:textId="77777777" w:rsidR="007F33AF" w:rsidRPr="00A26FF1" w:rsidRDefault="007F33AF" w:rsidP="00A26FF1">
      <w:pPr>
        <w:widowControl w:val="0"/>
        <w:tabs>
          <w:tab w:val="left" w:pos="1020"/>
        </w:tabs>
        <w:spacing w:after="0" w:line="240" w:lineRule="auto"/>
        <w:ind w:left="222"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r w:rsidRPr="00A26FF1">
        <w:rPr>
          <w:rFonts w:ascii="Times New Roman" w:eastAsia="Times New Roman" w:hAnsi="Times New Roman" w:cs="Times New Roman"/>
          <w:sz w:val="24"/>
          <w:szCs w:val="24"/>
          <w:lang w:eastAsia="ru-RU"/>
        </w:rPr>
        <w:tab/>
        <w:t>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14:paraId="5E3F7720" w14:textId="77777777" w:rsidR="007F33AF" w:rsidRPr="00A26FF1" w:rsidRDefault="007F33AF" w:rsidP="00A26FF1">
      <w:pPr>
        <w:widowControl w:val="0"/>
        <w:tabs>
          <w:tab w:val="left" w:pos="1020"/>
        </w:tabs>
        <w:spacing w:after="0" w:line="240" w:lineRule="auto"/>
        <w:ind w:left="222" w:right="220"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Подготовка обучающихся к самостоятельному, осознанному выбору профессии является обязательной частью гармоничного развития каждой личности и неотрывно рассматривается в связке с физическим, эмоциональным, интеллектуальным, трудовым, эстетическим воспитанием школьника, т.е. интегрирована в учебно-воспитательный процесс, а, следовательно, профориентационная работа в школах является одним из важнейших компонентов в развитии как отдельно взятого человека, так и общества в целом.</w:t>
      </w:r>
    </w:p>
    <w:p w14:paraId="43C9F572" w14:textId="77777777" w:rsidR="007F33AF" w:rsidRPr="00A26FF1" w:rsidRDefault="007F33AF" w:rsidP="00A26FF1">
      <w:pPr>
        <w:widowControl w:val="0"/>
        <w:spacing w:after="0" w:line="240" w:lineRule="auto"/>
        <w:ind w:right="224" w:firstLine="567"/>
        <w:jc w:val="both"/>
        <w:rPr>
          <w:rFonts w:ascii="Times New Roman" w:eastAsia="Times New Roman" w:hAnsi="Times New Roman" w:cs="Times New Roman"/>
          <w:b/>
          <w:i/>
          <w:sz w:val="24"/>
          <w:szCs w:val="24"/>
          <w:lang w:eastAsia="ru-RU"/>
        </w:rPr>
      </w:pPr>
    </w:p>
    <w:p w14:paraId="35D9E2B1" w14:textId="77777777" w:rsidR="007F33AF" w:rsidRPr="00A26FF1" w:rsidRDefault="007F33AF" w:rsidP="00A26FF1">
      <w:pPr>
        <w:widowControl w:val="0"/>
        <w:spacing w:after="0" w:line="240" w:lineRule="auto"/>
        <w:ind w:right="224" w:firstLine="567"/>
        <w:jc w:val="both"/>
        <w:rPr>
          <w:rFonts w:ascii="Times New Roman" w:eastAsia="Times New Roman" w:hAnsi="Times New Roman" w:cs="Times New Roman"/>
          <w:b/>
          <w:i/>
          <w:sz w:val="24"/>
          <w:szCs w:val="24"/>
          <w:lang w:eastAsia="ru-RU"/>
        </w:rPr>
      </w:pPr>
    </w:p>
    <w:p w14:paraId="02DA76B2" w14:textId="77777777" w:rsidR="007F33AF" w:rsidRPr="00A26FF1" w:rsidRDefault="007F33AF" w:rsidP="00A26FF1">
      <w:pPr>
        <w:widowControl w:val="0"/>
        <w:spacing w:after="0" w:line="240" w:lineRule="auto"/>
        <w:ind w:right="224"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i/>
          <w:sz w:val="24"/>
          <w:szCs w:val="24"/>
          <w:lang w:eastAsia="ru-RU"/>
        </w:rPr>
        <w:t xml:space="preserve">Игровая деятельность. </w:t>
      </w:r>
      <w:r w:rsidRPr="00A26FF1">
        <w:rPr>
          <w:rFonts w:ascii="Times New Roman" w:eastAsia="Times New Roman" w:hAnsi="Times New Roman" w:cs="Times New Roman"/>
          <w:sz w:val="24"/>
          <w:szCs w:val="24"/>
          <w:lang w:eastAsia="ru-RU"/>
        </w:rPr>
        <w:t>Курсы внеурочной деятельности, направленные на раскрытие творческого, умственного и физического потенциала обучающихся, развитие у них навыков конструктивного общения, умений работать в команде.</w:t>
      </w:r>
    </w:p>
    <w:p w14:paraId="12084EB4" w14:textId="77777777" w:rsidR="007F33AF" w:rsidRPr="00A26FF1" w:rsidRDefault="007F33AF" w:rsidP="00A26FF1">
      <w:pPr>
        <w:widowControl w:val="0"/>
        <w:spacing w:after="0" w:line="240" w:lineRule="auto"/>
        <w:ind w:right="224" w:firstLine="567"/>
        <w:jc w:val="both"/>
        <w:rPr>
          <w:rFonts w:ascii="Times New Roman" w:eastAsia="Times New Roman" w:hAnsi="Times New Roman" w:cs="Times New Roman"/>
          <w:sz w:val="24"/>
          <w:szCs w:val="24"/>
          <w:lang w:eastAsia="ru-RU"/>
        </w:rPr>
      </w:pPr>
    </w:p>
    <w:tbl>
      <w:tblPr>
        <w:tblW w:w="95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3"/>
        <w:gridCol w:w="1985"/>
        <w:gridCol w:w="1983"/>
        <w:gridCol w:w="1952"/>
      </w:tblGrid>
      <w:tr w:rsidR="007F33AF" w:rsidRPr="00A26FF1" w14:paraId="71E3DCE7" w14:textId="77777777" w:rsidTr="00CA7643">
        <w:trPr>
          <w:trHeight w:val="481"/>
        </w:trPr>
        <w:tc>
          <w:tcPr>
            <w:tcW w:w="3653" w:type="dxa"/>
            <w:shd w:val="clear" w:color="auto" w:fill="auto"/>
          </w:tcPr>
          <w:p w14:paraId="63C0002B" w14:textId="77777777" w:rsidR="007F33AF" w:rsidRPr="00A26FF1" w:rsidRDefault="007F33AF" w:rsidP="00A26FF1">
            <w:pPr>
              <w:widowControl w:val="0"/>
              <w:autoSpaceDE w:val="0"/>
              <w:autoSpaceDN w:val="0"/>
              <w:spacing w:after="0" w:line="240" w:lineRule="auto"/>
              <w:ind w:left="-6"/>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Направление</w:t>
            </w:r>
            <w:r w:rsidRPr="00A26FF1">
              <w:rPr>
                <w:rFonts w:ascii="Times New Roman" w:eastAsia="Times New Roman" w:hAnsi="Times New Roman" w:cs="Times New Roman"/>
                <w:b/>
                <w:spacing w:val="-4"/>
                <w:sz w:val="24"/>
                <w:szCs w:val="24"/>
                <w:lang w:eastAsia="ru-RU"/>
              </w:rPr>
              <w:t xml:space="preserve"> </w:t>
            </w:r>
            <w:r w:rsidRPr="00A26FF1">
              <w:rPr>
                <w:rFonts w:ascii="Times New Roman" w:eastAsia="Times New Roman" w:hAnsi="Times New Roman" w:cs="Times New Roman"/>
                <w:b/>
                <w:sz w:val="24"/>
                <w:szCs w:val="24"/>
                <w:lang w:eastAsia="ru-RU"/>
              </w:rPr>
              <w:t>курса</w:t>
            </w:r>
          </w:p>
        </w:tc>
        <w:tc>
          <w:tcPr>
            <w:tcW w:w="1985" w:type="dxa"/>
            <w:shd w:val="clear" w:color="auto" w:fill="auto"/>
          </w:tcPr>
          <w:p w14:paraId="57D36BFA" w14:textId="77777777" w:rsidR="007F33AF" w:rsidRPr="00A26FF1" w:rsidRDefault="007F33AF" w:rsidP="00A26FF1">
            <w:pPr>
              <w:widowControl w:val="0"/>
              <w:autoSpaceDE w:val="0"/>
              <w:autoSpaceDN w:val="0"/>
              <w:spacing w:after="0" w:line="240" w:lineRule="auto"/>
              <w:ind w:left="661"/>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НОО</w:t>
            </w:r>
          </w:p>
        </w:tc>
        <w:tc>
          <w:tcPr>
            <w:tcW w:w="1983" w:type="dxa"/>
            <w:shd w:val="clear" w:color="auto" w:fill="auto"/>
          </w:tcPr>
          <w:p w14:paraId="64E24769" w14:textId="77777777" w:rsidR="007F33AF" w:rsidRPr="00A26FF1" w:rsidRDefault="007F33AF" w:rsidP="00A26FF1">
            <w:pPr>
              <w:widowControl w:val="0"/>
              <w:autoSpaceDE w:val="0"/>
              <w:autoSpaceDN w:val="0"/>
              <w:spacing w:after="0" w:line="240" w:lineRule="auto"/>
              <w:ind w:left="661"/>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ООО</w:t>
            </w:r>
          </w:p>
        </w:tc>
        <w:tc>
          <w:tcPr>
            <w:tcW w:w="1952" w:type="dxa"/>
            <w:shd w:val="clear" w:color="auto" w:fill="auto"/>
          </w:tcPr>
          <w:p w14:paraId="57DA6F12" w14:textId="77777777" w:rsidR="007F33AF" w:rsidRPr="00A26FF1" w:rsidRDefault="007F33AF" w:rsidP="00A26FF1">
            <w:pPr>
              <w:widowControl w:val="0"/>
              <w:autoSpaceDE w:val="0"/>
              <w:autoSpaceDN w:val="0"/>
              <w:spacing w:after="0" w:line="240" w:lineRule="auto"/>
              <w:ind w:left="634" w:right="630"/>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СОО</w:t>
            </w:r>
          </w:p>
        </w:tc>
      </w:tr>
      <w:tr w:rsidR="007F33AF" w:rsidRPr="00A26FF1" w14:paraId="4868AE18" w14:textId="77777777" w:rsidTr="00CA7643">
        <w:trPr>
          <w:trHeight w:val="1223"/>
        </w:trPr>
        <w:tc>
          <w:tcPr>
            <w:tcW w:w="3653" w:type="dxa"/>
            <w:vMerge w:val="restart"/>
            <w:tcBorders>
              <w:bottom w:val="nil"/>
            </w:tcBorders>
            <w:shd w:val="clear" w:color="auto" w:fill="auto"/>
          </w:tcPr>
          <w:p w14:paraId="4D9E822D" w14:textId="77777777" w:rsidR="007F33AF" w:rsidRPr="00A26FF1" w:rsidRDefault="007F33AF" w:rsidP="00A26FF1">
            <w:pPr>
              <w:widowControl w:val="0"/>
              <w:autoSpaceDE w:val="0"/>
              <w:autoSpaceDN w:val="0"/>
              <w:spacing w:after="0" w:line="240" w:lineRule="auto"/>
              <w:ind w:left="107" w:right="456"/>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Курсы, занятия</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исторического</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просвещения,</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патриотической,</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гражданско-</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патриотической, военно-</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патриотической,</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краеведческой, историко-</w:t>
            </w:r>
            <w:r w:rsidRPr="00A26FF1">
              <w:rPr>
                <w:rFonts w:ascii="Times New Roman" w:eastAsia="Times New Roman" w:hAnsi="Times New Roman" w:cs="Times New Roman"/>
                <w:spacing w:val="-67"/>
                <w:sz w:val="24"/>
                <w:szCs w:val="24"/>
                <w:lang w:eastAsia="ru-RU"/>
              </w:rPr>
              <w:t xml:space="preserve"> </w:t>
            </w:r>
            <w:r w:rsidRPr="00A26FF1">
              <w:rPr>
                <w:rFonts w:ascii="Times New Roman" w:eastAsia="Times New Roman" w:hAnsi="Times New Roman" w:cs="Times New Roman"/>
                <w:sz w:val="24"/>
                <w:szCs w:val="24"/>
                <w:lang w:eastAsia="ru-RU"/>
              </w:rPr>
              <w:t>культурной</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направленности.</w:t>
            </w:r>
          </w:p>
        </w:tc>
        <w:tc>
          <w:tcPr>
            <w:tcW w:w="5920" w:type="dxa"/>
            <w:gridSpan w:val="3"/>
            <w:shd w:val="clear" w:color="auto" w:fill="auto"/>
          </w:tcPr>
          <w:p w14:paraId="54F4E6B7"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Информационно-просветительские</w:t>
            </w:r>
            <w:r w:rsidRPr="00A26FF1">
              <w:rPr>
                <w:rFonts w:ascii="Times New Roman" w:eastAsia="Times New Roman" w:hAnsi="Times New Roman" w:cs="Times New Roman"/>
                <w:spacing w:val="-7"/>
                <w:sz w:val="24"/>
                <w:szCs w:val="24"/>
                <w:lang w:eastAsia="ru-RU"/>
              </w:rPr>
              <w:t xml:space="preserve"> </w:t>
            </w:r>
            <w:r w:rsidRPr="00A26FF1">
              <w:rPr>
                <w:rFonts w:ascii="Times New Roman" w:eastAsia="Times New Roman" w:hAnsi="Times New Roman" w:cs="Times New Roman"/>
                <w:sz w:val="24"/>
                <w:szCs w:val="24"/>
                <w:lang w:eastAsia="ru-RU"/>
              </w:rPr>
              <w:t>занятия</w:t>
            </w:r>
          </w:p>
          <w:p w14:paraId="5243E9AC" w14:textId="77777777" w:rsidR="007F33AF" w:rsidRPr="00A26FF1" w:rsidRDefault="007F33AF" w:rsidP="00A26FF1">
            <w:pPr>
              <w:widowControl w:val="0"/>
              <w:autoSpaceDE w:val="0"/>
              <w:autoSpaceDN w:val="0"/>
              <w:spacing w:before="50"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«Разговоры</w:t>
            </w:r>
            <w:r w:rsidRPr="00A26FF1">
              <w:rPr>
                <w:rFonts w:ascii="Times New Roman" w:eastAsia="Times New Roman" w:hAnsi="Times New Roman" w:cs="Times New Roman"/>
                <w:spacing w:val="-3"/>
                <w:sz w:val="24"/>
                <w:szCs w:val="24"/>
                <w:lang w:eastAsia="ru-RU"/>
              </w:rPr>
              <w:t xml:space="preserve"> </w:t>
            </w:r>
            <w:r w:rsidRPr="00A26FF1">
              <w:rPr>
                <w:rFonts w:ascii="Times New Roman" w:eastAsia="Times New Roman" w:hAnsi="Times New Roman" w:cs="Times New Roman"/>
                <w:sz w:val="24"/>
                <w:szCs w:val="24"/>
                <w:lang w:eastAsia="ru-RU"/>
              </w:rPr>
              <w:t>о</w:t>
            </w:r>
            <w:r w:rsidRPr="00A26FF1">
              <w:rPr>
                <w:rFonts w:ascii="Times New Roman" w:eastAsia="Times New Roman" w:hAnsi="Times New Roman" w:cs="Times New Roman"/>
                <w:spacing w:val="-3"/>
                <w:sz w:val="24"/>
                <w:szCs w:val="24"/>
                <w:lang w:eastAsia="ru-RU"/>
              </w:rPr>
              <w:t xml:space="preserve"> </w:t>
            </w:r>
            <w:r w:rsidRPr="00A26FF1">
              <w:rPr>
                <w:rFonts w:ascii="Times New Roman" w:eastAsia="Times New Roman" w:hAnsi="Times New Roman" w:cs="Times New Roman"/>
                <w:sz w:val="24"/>
                <w:szCs w:val="24"/>
                <w:lang w:eastAsia="ru-RU"/>
              </w:rPr>
              <w:t>важном».</w:t>
            </w:r>
          </w:p>
          <w:p w14:paraId="12685A9B" w14:textId="77777777" w:rsidR="007F33AF" w:rsidRPr="00A26FF1" w:rsidRDefault="007F33AF" w:rsidP="00A26FF1">
            <w:pPr>
              <w:widowControl w:val="0"/>
              <w:autoSpaceDE w:val="0"/>
              <w:autoSpaceDN w:val="0"/>
              <w:spacing w:before="52" w:after="0" w:line="240" w:lineRule="auto"/>
              <w:ind w:left="105"/>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Мероприятия</w:t>
            </w:r>
            <w:r w:rsidRPr="00A26FF1">
              <w:rPr>
                <w:rFonts w:ascii="Times New Roman" w:eastAsia="Times New Roman" w:hAnsi="Times New Roman" w:cs="Times New Roman"/>
                <w:b/>
                <w:spacing w:val="-5"/>
                <w:sz w:val="24"/>
                <w:szCs w:val="24"/>
                <w:lang w:eastAsia="ru-RU"/>
              </w:rPr>
              <w:t xml:space="preserve"> </w:t>
            </w:r>
            <w:r w:rsidRPr="00A26FF1">
              <w:rPr>
                <w:rFonts w:ascii="Times New Roman" w:eastAsia="Times New Roman" w:hAnsi="Times New Roman" w:cs="Times New Roman"/>
                <w:b/>
                <w:sz w:val="24"/>
                <w:szCs w:val="24"/>
                <w:lang w:eastAsia="ru-RU"/>
              </w:rPr>
              <w:t>в</w:t>
            </w:r>
            <w:r w:rsidRPr="00A26FF1">
              <w:rPr>
                <w:rFonts w:ascii="Times New Roman" w:eastAsia="Times New Roman" w:hAnsi="Times New Roman" w:cs="Times New Roman"/>
                <w:b/>
                <w:spacing w:val="-3"/>
                <w:sz w:val="24"/>
                <w:szCs w:val="24"/>
                <w:lang w:eastAsia="ru-RU"/>
              </w:rPr>
              <w:t xml:space="preserve"> </w:t>
            </w:r>
            <w:r w:rsidRPr="00A26FF1">
              <w:rPr>
                <w:rFonts w:ascii="Times New Roman" w:eastAsia="Times New Roman" w:hAnsi="Times New Roman" w:cs="Times New Roman"/>
                <w:b/>
                <w:sz w:val="24"/>
                <w:szCs w:val="24"/>
                <w:lang w:eastAsia="ru-RU"/>
              </w:rPr>
              <w:t>рамках</w:t>
            </w:r>
            <w:r w:rsidRPr="00A26FF1">
              <w:rPr>
                <w:rFonts w:ascii="Times New Roman" w:eastAsia="Times New Roman" w:hAnsi="Times New Roman" w:cs="Times New Roman"/>
                <w:b/>
                <w:spacing w:val="-3"/>
                <w:sz w:val="24"/>
                <w:szCs w:val="24"/>
                <w:lang w:eastAsia="ru-RU"/>
              </w:rPr>
              <w:t xml:space="preserve"> </w:t>
            </w:r>
            <w:r w:rsidRPr="00A26FF1">
              <w:rPr>
                <w:rFonts w:ascii="Times New Roman" w:eastAsia="Times New Roman" w:hAnsi="Times New Roman" w:cs="Times New Roman"/>
                <w:b/>
                <w:sz w:val="24"/>
                <w:szCs w:val="24"/>
                <w:lang w:eastAsia="ru-RU"/>
              </w:rPr>
              <w:t>деятельности</w:t>
            </w:r>
            <w:r w:rsidRPr="00A26FF1">
              <w:rPr>
                <w:rFonts w:ascii="Times New Roman" w:eastAsia="Times New Roman" w:hAnsi="Times New Roman" w:cs="Times New Roman"/>
                <w:b/>
                <w:spacing w:val="-4"/>
                <w:sz w:val="24"/>
                <w:szCs w:val="24"/>
                <w:lang w:eastAsia="ru-RU"/>
              </w:rPr>
              <w:t xml:space="preserve"> </w:t>
            </w:r>
            <w:r w:rsidRPr="00A26FF1">
              <w:rPr>
                <w:rFonts w:ascii="Times New Roman" w:eastAsia="Times New Roman" w:hAnsi="Times New Roman" w:cs="Times New Roman"/>
                <w:b/>
                <w:sz w:val="24"/>
                <w:szCs w:val="24"/>
                <w:lang w:eastAsia="ru-RU"/>
              </w:rPr>
              <w:t>РДДМ «Движение первых»</w:t>
            </w:r>
          </w:p>
        </w:tc>
      </w:tr>
      <w:tr w:rsidR="007F33AF" w:rsidRPr="00A26FF1" w14:paraId="3380DED2" w14:textId="77777777" w:rsidTr="00CA7643">
        <w:trPr>
          <w:trHeight w:val="2035"/>
        </w:trPr>
        <w:tc>
          <w:tcPr>
            <w:tcW w:w="3653" w:type="dxa"/>
            <w:vMerge/>
            <w:tcBorders>
              <w:top w:val="nil"/>
              <w:bottom w:val="nil"/>
            </w:tcBorders>
            <w:shd w:val="clear" w:color="auto" w:fill="auto"/>
          </w:tcPr>
          <w:p w14:paraId="72EBBAFD"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5" w:type="dxa"/>
            <w:vMerge w:val="restart"/>
            <w:shd w:val="clear" w:color="auto" w:fill="auto"/>
          </w:tcPr>
          <w:p w14:paraId="587167CE"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«Орлята России»</w:t>
            </w:r>
          </w:p>
        </w:tc>
        <w:tc>
          <w:tcPr>
            <w:tcW w:w="1983" w:type="dxa"/>
            <w:tcBorders>
              <w:bottom w:val="nil"/>
            </w:tcBorders>
            <w:shd w:val="clear" w:color="auto" w:fill="auto"/>
          </w:tcPr>
          <w:p w14:paraId="11A83942" w14:textId="77777777" w:rsidR="007F33AF" w:rsidRPr="00A26FF1" w:rsidRDefault="007F33AF" w:rsidP="00A26FF1">
            <w:pPr>
              <w:widowControl w:val="0"/>
              <w:autoSpaceDE w:val="0"/>
              <w:autoSpaceDN w:val="0"/>
              <w:spacing w:after="0" w:line="240" w:lineRule="auto"/>
              <w:ind w:left="104" w:right="30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«Социальная</w:t>
            </w:r>
            <w:r w:rsidRPr="00A26FF1">
              <w:rPr>
                <w:rFonts w:ascii="Times New Roman" w:eastAsia="Times New Roman" w:hAnsi="Times New Roman" w:cs="Times New Roman"/>
                <w:spacing w:val="-68"/>
                <w:sz w:val="24"/>
                <w:szCs w:val="24"/>
                <w:lang w:eastAsia="ru-RU"/>
              </w:rPr>
              <w:t xml:space="preserve"> </w:t>
            </w:r>
            <w:r w:rsidRPr="00A26FF1">
              <w:rPr>
                <w:rFonts w:ascii="Times New Roman" w:eastAsia="Times New Roman" w:hAnsi="Times New Roman" w:cs="Times New Roman"/>
                <w:sz w:val="24"/>
                <w:szCs w:val="24"/>
                <w:lang w:eastAsia="ru-RU"/>
              </w:rPr>
              <w:t>активность».</w:t>
            </w:r>
          </w:p>
          <w:p w14:paraId="7DA95045" w14:textId="77777777" w:rsidR="007F33AF" w:rsidRPr="00A26FF1" w:rsidRDefault="007F33AF" w:rsidP="00A26FF1">
            <w:pPr>
              <w:widowControl w:val="0"/>
              <w:autoSpaceDE w:val="0"/>
              <w:autoSpaceDN w:val="0"/>
              <w:spacing w:after="0" w:line="240" w:lineRule="auto"/>
              <w:ind w:left="104" w:right="304"/>
              <w:jc w:val="both"/>
              <w:rPr>
                <w:rFonts w:ascii="Times New Roman" w:eastAsia="Times New Roman" w:hAnsi="Times New Roman" w:cs="Times New Roman"/>
                <w:spacing w:val="-68"/>
                <w:sz w:val="24"/>
                <w:szCs w:val="24"/>
                <w:lang w:eastAsia="ru-RU"/>
              </w:rPr>
            </w:pPr>
            <w:r w:rsidRPr="00A26FF1">
              <w:rPr>
                <w:rFonts w:ascii="Times New Roman" w:eastAsia="Times New Roman" w:hAnsi="Times New Roman" w:cs="Times New Roman"/>
                <w:sz w:val="24"/>
                <w:szCs w:val="24"/>
                <w:lang w:eastAsia="ru-RU"/>
              </w:rPr>
              <w:t xml:space="preserve">«Наши Герои», «Без срока давности», </w:t>
            </w:r>
          </w:p>
          <w:p w14:paraId="63796937" w14:textId="77777777" w:rsidR="007F33AF" w:rsidRPr="00A26FF1" w:rsidRDefault="007F33AF" w:rsidP="00A26FF1">
            <w:pPr>
              <w:widowControl w:val="0"/>
              <w:autoSpaceDE w:val="0"/>
              <w:autoSpaceDN w:val="0"/>
              <w:spacing w:after="0" w:line="240" w:lineRule="auto"/>
              <w:ind w:left="104" w:right="30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ЮИД</w:t>
            </w:r>
          </w:p>
          <w:p w14:paraId="43C65073" w14:textId="77777777" w:rsidR="007F33AF" w:rsidRPr="00A26FF1" w:rsidRDefault="007F33AF" w:rsidP="00A26FF1">
            <w:pPr>
              <w:widowControl w:val="0"/>
              <w:autoSpaceDE w:val="0"/>
              <w:autoSpaceDN w:val="0"/>
              <w:spacing w:after="0" w:line="240" w:lineRule="auto"/>
              <w:ind w:left="10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«Патруль», «</w:t>
            </w:r>
            <w:proofErr w:type="spellStart"/>
            <w:r w:rsidRPr="00A26FF1">
              <w:rPr>
                <w:rFonts w:ascii="Times New Roman" w:eastAsia="Times New Roman" w:hAnsi="Times New Roman" w:cs="Times New Roman"/>
                <w:sz w:val="24"/>
                <w:szCs w:val="24"/>
                <w:lang w:eastAsia="ru-RU"/>
              </w:rPr>
              <w:t>Юнармия</w:t>
            </w:r>
            <w:proofErr w:type="spellEnd"/>
            <w:r w:rsidRPr="00A26FF1">
              <w:rPr>
                <w:rFonts w:ascii="Times New Roman" w:eastAsia="Times New Roman" w:hAnsi="Times New Roman" w:cs="Times New Roman"/>
                <w:sz w:val="24"/>
                <w:szCs w:val="24"/>
                <w:lang w:eastAsia="ru-RU"/>
              </w:rPr>
              <w:t>», Школьный музей»</w:t>
            </w:r>
          </w:p>
        </w:tc>
        <w:tc>
          <w:tcPr>
            <w:tcW w:w="1952" w:type="dxa"/>
            <w:tcBorders>
              <w:bottom w:val="nil"/>
            </w:tcBorders>
            <w:shd w:val="clear" w:color="auto" w:fill="auto"/>
          </w:tcPr>
          <w:p w14:paraId="2A093414" w14:textId="77777777" w:rsidR="007F33AF" w:rsidRPr="00A26FF1" w:rsidRDefault="007F33AF" w:rsidP="00A26FF1">
            <w:pPr>
              <w:widowControl w:val="0"/>
              <w:autoSpaceDE w:val="0"/>
              <w:autoSpaceDN w:val="0"/>
              <w:spacing w:after="0" w:line="240" w:lineRule="auto"/>
              <w:ind w:left="106" w:right="25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«Социальная</w:t>
            </w:r>
            <w:r w:rsidRPr="00A26FF1">
              <w:rPr>
                <w:rFonts w:ascii="Times New Roman" w:eastAsia="Times New Roman" w:hAnsi="Times New Roman" w:cs="Times New Roman"/>
                <w:spacing w:val="-67"/>
                <w:sz w:val="24"/>
                <w:szCs w:val="24"/>
                <w:lang w:eastAsia="ru-RU"/>
              </w:rPr>
              <w:t xml:space="preserve"> </w:t>
            </w:r>
            <w:r w:rsidRPr="00A26FF1">
              <w:rPr>
                <w:rFonts w:ascii="Times New Roman" w:eastAsia="Times New Roman" w:hAnsi="Times New Roman" w:cs="Times New Roman"/>
                <w:sz w:val="24"/>
                <w:szCs w:val="24"/>
                <w:lang w:eastAsia="ru-RU"/>
              </w:rPr>
              <w:t>активность»</w:t>
            </w:r>
          </w:p>
          <w:p w14:paraId="3E1FB71C" w14:textId="77777777" w:rsidR="007F33AF" w:rsidRPr="00A26FF1" w:rsidRDefault="007F33AF" w:rsidP="00A26FF1">
            <w:pPr>
              <w:widowControl w:val="0"/>
              <w:autoSpaceDE w:val="0"/>
              <w:autoSpaceDN w:val="0"/>
              <w:spacing w:after="0" w:line="240" w:lineRule="auto"/>
              <w:ind w:left="104" w:right="304"/>
              <w:jc w:val="both"/>
              <w:rPr>
                <w:rFonts w:ascii="Times New Roman" w:eastAsia="Times New Roman" w:hAnsi="Times New Roman" w:cs="Times New Roman"/>
                <w:spacing w:val="-68"/>
                <w:sz w:val="24"/>
                <w:szCs w:val="24"/>
                <w:lang w:eastAsia="ru-RU"/>
              </w:rPr>
            </w:pPr>
            <w:r w:rsidRPr="00A26FF1">
              <w:rPr>
                <w:rFonts w:ascii="Times New Roman" w:eastAsia="Times New Roman" w:hAnsi="Times New Roman" w:cs="Times New Roman"/>
                <w:sz w:val="24"/>
                <w:szCs w:val="24"/>
                <w:lang w:eastAsia="ru-RU"/>
              </w:rPr>
              <w:t>«</w:t>
            </w:r>
            <w:proofErr w:type="spellStart"/>
            <w:r w:rsidRPr="00A26FF1">
              <w:rPr>
                <w:rFonts w:ascii="Times New Roman" w:eastAsia="Times New Roman" w:hAnsi="Times New Roman" w:cs="Times New Roman"/>
                <w:sz w:val="24"/>
                <w:szCs w:val="24"/>
                <w:lang w:eastAsia="ru-RU"/>
              </w:rPr>
              <w:t>Юнармия</w:t>
            </w:r>
            <w:proofErr w:type="spellEnd"/>
            <w:r w:rsidRPr="00A26FF1">
              <w:rPr>
                <w:rFonts w:ascii="Times New Roman" w:eastAsia="Times New Roman" w:hAnsi="Times New Roman" w:cs="Times New Roman"/>
                <w:sz w:val="24"/>
                <w:szCs w:val="24"/>
                <w:lang w:eastAsia="ru-RU"/>
              </w:rPr>
              <w:t>», «Наши Герои», «Без срока давности», «Школьный музей»</w:t>
            </w:r>
          </w:p>
          <w:p w14:paraId="61C090D3" w14:textId="77777777" w:rsidR="007F33AF" w:rsidRPr="00A26FF1" w:rsidRDefault="007F33AF" w:rsidP="00A26FF1">
            <w:pPr>
              <w:widowControl w:val="0"/>
              <w:autoSpaceDE w:val="0"/>
              <w:autoSpaceDN w:val="0"/>
              <w:spacing w:after="0" w:line="240" w:lineRule="auto"/>
              <w:ind w:left="106"/>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w:t>
            </w:r>
          </w:p>
        </w:tc>
      </w:tr>
      <w:tr w:rsidR="007F33AF" w:rsidRPr="00A26FF1" w14:paraId="17C665D1" w14:textId="77777777" w:rsidTr="00CA7643">
        <w:trPr>
          <w:trHeight w:val="306"/>
        </w:trPr>
        <w:tc>
          <w:tcPr>
            <w:tcW w:w="3653" w:type="dxa"/>
            <w:tcBorders>
              <w:top w:val="nil"/>
              <w:bottom w:val="nil"/>
            </w:tcBorders>
            <w:shd w:val="clear" w:color="auto" w:fill="auto"/>
          </w:tcPr>
          <w:p w14:paraId="71F0F4E7"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5" w:type="dxa"/>
            <w:vMerge/>
            <w:shd w:val="clear" w:color="auto" w:fill="auto"/>
          </w:tcPr>
          <w:p w14:paraId="43F04139"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3" w:type="dxa"/>
            <w:vMerge w:val="restart"/>
            <w:tcBorders>
              <w:top w:val="nil"/>
            </w:tcBorders>
            <w:shd w:val="clear" w:color="auto" w:fill="auto"/>
          </w:tcPr>
          <w:p w14:paraId="7302F28F" w14:textId="77777777" w:rsidR="007F33AF" w:rsidRPr="00A26FF1" w:rsidRDefault="007F33AF" w:rsidP="00A26FF1">
            <w:pPr>
              <w:widowControl w:val="0"/>
              <w:autoSpaceDE w:val="0"/>
              <w:autoSpaceDN w:val="0"/>
              <w:spacing w:after="0" w:line="240" w:lineRule="auto"/>
              <w:ind w:left="104"/>
              <w:jc w:val="both"/>
              <w:rPr>
                <w:rFonts w:ascii="Times New Roman" w:eastAsia="Times New Roman" w:hAnsi="Times New Roman" w:cs="Times New Roman"/>
                <w:sz w:val="24"/>
                <w:szCs w:val="24"/>
                <w:lang w:eastAsia="ru-RU"/>
              </w:rPr>
            </w:pPr>
          </w:p>
        </w:tc>
        <w:tc>
          <w:tcPr>
            <w:tcW w:w="1952" w:type="dxa"/>
            <w:vMerge w:val="restart"/>
            <w:tcBorders>
              <w:top w:val="nil"/>
            </w:tcBorders>
            <w:shd w:val="clear" w:color="auto" w:fill="auto"/>
          </w:tcPr>
          <w:p w14:paraId="53204365"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7F33AF" w:rsidRPr="00A26FF1" w14:paraId="55370616" w14:textId="77777777" w:rsidTr="00CA7643">
        <w:trPr>
          <w:trHeight w:val="70"/>
        </w:trPr>
        <w:tc>
          <w:tcPr>
            <w:tcW w:w="3653" w:type="dxa"/>
            <w:tcBorders>
              <w:top w:val="nil"/>
            </w:tcBorders>
            <w:shd w:val="clear" w:color="auto" w:fill="auto"/>
          </w:tcPr>
          <w:p w14:paraId="313CBA86"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5" w:type="dxa"/>
            <w:vMerge/>
            <w:shd w:val="clear" w:color="auto" w:fill="auto"/>
          </w:tcPr>
          <w:p w14:paraId="01CC77F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3" w:type="dxa"/>
            <w:vMerge/>
            <w:shd w:val="clear" w:color="auto" w:fill="auto"/>
          </w:tcPr>
          <w:p w14:paraId="1C238EBC"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52" w:type="dxa"/>
            <w:vMerge/>
            <w:shd w:val="clear" w:color="auto" w:fill="auto"/>
          </w:tcPr>
          <w:p w14:paraId="1B277EC5"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7F33AF" w:rsidRPr="00A26FF1" w14:paraId="23C06ED7" w14:textId="77777777" w:rsidTr="00CA7643">
        <w:trPr>
          <w:trHeight w:val="2574"/>
        </w:trPr>
        <w:tc>
          <w:tcPr>
            <w:tcW w:w="3653" w:type="dxa"/>
            <w:shd w:val="clear" w:color="auto" w:fill="auto"/>
          </w:tcPr>
          <w:p w14:paraId="3AF14E83" w14:textId="77777777" w:rsidR="007F33AF" w:rsidRPr="00A26FF1" w:rsidRDefault="007F33AF" w:rsidP="00A26FF1">
            <w:pPr>
              <w:widowControl w:val="0"/>
              <w:autoSpaceDE w:val="0"/>
              <w:autoSpaceDN w:val="0"/>
              <w:spacing w:after="0" w:line="240" w:lineRule="auto"/>
              <w:ind w:left="107" w:right="1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Курсы, занятия духовно-</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 xml:space="preserve">нравственной направленности по религиозным культурам народов России, основам </w:t>
            </w:r>
            <w:proofErr w:type="gramStart"/>
            <w:r w:rsidRPr="00A26FF1">
              <w:rPr>
                <w:rFonts w:ascii="Times New Roman" w:eastAsia="Times New Roman" w:hAnsi="Times New Roman" w:cs="Times New Roman"/>
                <w:sz w:val="24"/>
                <w:szCs w:val="24"/>
                <w:lang w:eastAsia="ru-RU"/>
              </w:rPr>
              <w:t>духов</w:t>
            </w:r>
            <w:proofErr w:type="gramEnd"/>
            <w:r w:rsidRPr="00A26FF1">
              <w:rPr>
                <w:rFonts w:ascii="Times New Roman" w:eastAsia="Times New Roman" w:hAnsi="Times New Roman" w:cs="Times New Roman"/>
                <w:spacing w:val="-67"/>
                <w:sz w:val="24"/>
                <w:szCs w:val="24"/>
                <w:lang w:eastAsia="ru-RU"/>
              </w:rPr>
              <w:t xml:space="preserve"> </w:t>
            </w:r>
            <w:r w:rsidRPr="00A26FF1">
              <w:rPr>
                <w:rFonts w:ascii="Times New Roman" w:eastAsia="Times New Roman" w:hAnsi="Times New Roman" w:cs="Times New Roman"/>
                <w:sz w:val="24"/>
                <w:szCs w:val="24"/>
                <w:lang w:eastAsia="ru-RU"/>
              </w:rPr>
              <w:t>но-</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нравственной культуры народов России, духовно-</w:t>
            </w:r>
          </w:p>
          <w:p w14:paraId="565DCD3B" w14:textId="77777777" w:rsidR="007F33AF" w:rsidRPr="00A26FF1" w:rsidRDefault="007F33AF" w:rsidP="00A26FF1">
            <w:pPr>
              <w:widowControl w:val="0"/>
              <w:autoSpaceDE w:val="0"/>
              <w:autoSpaceDN w:val="0"/>
              <w:spacing w:after="0" w:line="240" w:lineRule="auto"/>
              <w:ind w:left="1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историческому краеведению.</w:t>
            </w:r>
          </w:p>
        </w:tc>
        <w:tc>
          <w:tcPr>
            <w:tcW w:w="1985" w:type="dxa"/>
            <w:shd w:val="clear" w:color="auto" w:fill="auto"/>
          </w:tcPr>
          <w:p w14:paraId="679741DF" w14:textId="77777777" w:rsidR="007F33AF" w:rsidRPr="00A26FF1" w:rsidRDefault="007F33AF" w:rsidP="00A26FF1">
            <w:pPr>
              <w:widowControl w:val="0"/>
              <w:autoSpaceDE w:val="0"/>
              <w:autoSpaceDN w:val="0"/>
              <w:spacing w:after="0" w:line="240" w:lineRule="auto"/>
              <w:ind w:left="105" w:right="1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Кружок «Удивительная страна – Музей»</w:t>
            </w:r>
          </w:p>
        </w:tc>
        <w:tc>
          <w:tcPr>
            <w:tcW w:w="1983" w:type="dxa"/>
            <w:shd w:val="clear" w:color="auto" w:fill="auto"/>
          </w:tcPr>
          <w:p w14:paraId="30C7085D"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Кружок «Удивительная страна – Музей»</w:t>
            </w:r>
          </w:p>
        </w:tc>
        <w:tc>
          <w:tcPr>
            <w:tcW w:w="1952" w:type="dxa"/>
            <w:shd w:val="clear" w:color="auto" w:fill="auto"/>
          </w:tcPr>
          <w:p w14:paraId="5E98B764"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Юные экскурсоводы</w:t>
            </w:r>
          </w:p>
        </w:tc>
      </w:tr>
      <w:tr w:rsidR="007F33AF" w:rsidRPr="00A26FF1" w14:paraId="3EFE229C" w14:textId="77777777" w:rsidTr="00CA7643">
        <w:trPr>
          <w:trHeight w:val="1609"/>
        </w:trPr>
        <w:tc>
          <w:tcPr>
            <w:tcW w:w="3653" w:type="dxa"/>
            <w:shd w:val="clear" w:color="auto" w:fill="auto"/>
          </w:tcPr>
          <w:p w14:paraId="2868FD15" w14:textId="77777777" w:rsidR="007F33AF" w:rsidRPr="00A26FF1" w:rsidRDefault="007F33AF" w:rsidP="00A26FF1">
            <w:pPr>
              <w:widowControl w:val="0"/>
              <w:autoSpaceDE w:val="0"/>
              <w:autoSpaceDN w:val="0"/>
              <w:spacing w:after="0" w:line="240" w:lineRule="auto"/>
              <w:ind w:left="107" w:right="13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Курсы, занятия</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познавательной, научной,</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исследовательской,</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просветительской направленности.</w:t>
            </w:r>
          </w:p>
        </w:tc>
        <w:tc>
          <w:tcPr>
            <w:tcW w:w="1985" w:type="dxa"/>
            <w:shd w:val="clear" w:color="auto" w:fill="auto"/>
          </w:tcPr>
          <w:p w14:paraId="5EC1D356"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proofErr w:type="spellStart"/>
            <w:r w:rsidRPr="00A26FF1">
              <w:rPr>
                <w:rFonts w:ascii="Times New Roman" w:eastAsia="Times New Roman" w:hAnsi="Times New Roman" w:cs="Times New Roman"/>
                <w:sz w:val="24"/>
                <w:szCs w:val="24"/>
                <w:lang w:eastAsia="ru-RU"/>
              </w:rPr>
              <w:t>Эколята</w:t>
            </w:r>
            <w:proofErr w:type="spellEnd"/>
            <w:r w:rsidRPr="00A26FF1">
              <w:rPr>
                <w:rFonts w:ascii="Times New Roman" w:eastAsia="Times New Roman" w:hAnsi="Times New Roman" w:cs="Times New Roman"/>
                <w:sz w:val="24"/>
                <w:szCs w:val="24"/>
                <w:lang w:eastAsia="ru-RU"/>
              </w:rPr>
              <w:t>» - юные защитники природы</w:t>
            </w:r>
          </w:p>
        </w:tc>
        <w:tc>
          <w:tcPr>
            <w:tcW w:w="1983" w:type="dxa"/>
            <w:shd w:val="clear" w:color="auto" w:fill="auto"/>
          </w:tcPr>
          <w:p w14:paraId="4CD579BC"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Клуб «Юный эколог»</w:t>
            </w:r>
          </w:p>
          <w:p w14:paraId="34AC05ED"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52" w:type="dxa"/>
            <w:shd w:val="clear" w:color="auto" w:fill="auto"/>
          </w:tcPr>
          <w:p w14:paraId="466C2CC4"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Инженерная экология</w:t>
            </w:r>
          </w:p>
        </w:tc>
      </w:tr>
      <w:tr w:rsidR="007F33AF" w:rsidRPr="00A26FF1" w14:paraId="1E98C13A" w14:textId="77777777" w:rsidTr="00CA7643">
        <w:trPr>
          <w:trHeight w:val="317"/>
        </w:trPr>
        <w:tc>
          <w:tcPr>
            <w:tcW w:w="3653" w:type="dxa"/>
            <w:tcBorders>
              <w:bottom w:val="nil"/>
            </w:tcBorders>
            <w:shd w:val="clear" w:color="auto" w:fill="auto"/>
          </w:tcPr>
          <w:p w14:paraId="3682987C" w14:textId="77777777" w:rsidR="007F33AF" w:rsidRPr="00A26FF1" w:rsidRDefault="007F33AF" w:rsidP="00A26FF1">
            <w:pPr>
              <w:widowControl w:val="0"/>
              <w:autoSpaceDE w:val="0"/>
              <w:autoSpaceDN w:val="0"/>
              <w:spacing w:after="0" w:line="240" w:lineRule="auto"/>
              <w:ind w:left="1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Курсы, занятия в области искусств, </w:t>
            </w:r>
          </w:p>
        </w:tc>
        <w:tc>
          <w:tcPr>
            <w:tcW w:w="1985" w:type="dxa"/>
            <w:tcBorders>
              <w:bottom w:val="nil"/>
            </w:tcBorders>
            <w:shd w:val="clear" w:color="auto" w:fill="auto"/>
          </w:tcPr>
          <w:p w14:paraId="4B209068"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Театральная</w:t>
            </w:r>
          </w:p>
        </w:tc>
        <w:tc>
          <w:tcPr>
            <w:tcW w:w="1983" w:type="dxa"/>
            <w:tcBorders>
              <w:bottom w:val="nil"/>
            </w:tcBorders>
            <w:shd w:val="clear" w:color="auto" w:fill="auto"/>
          </w:tcPr>
          <w:p w14:paraId="3B50CAEF" w14:textId="77777777" w:rsidR="007F33AF" w:rsidRPr="00A26FF1" w:rsidRDefault="007F33AF" w:rsidP="00A26FF1">
            <w:pPr>
              <w:widowControl w:val="0"/>
              <w:autoSpaceDE w:val="0"/>
              <w:autoSpaceDN w:val="0"/>
              <w:spacing w:after="0" w:line="240" w:lineRule="auto"/>
              <w:ind w:left="10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Театральная</w:t>
            </w:r>
          </w:p>
        </w:tc>
        <w:tc>
          <w:tcPr>
            <w:tcW w:w="1952" w:type="dxa"/>
            <w:vMerge w:val="restart"/>
            <w:tcBorders>
              <w:bottom w:val="nil"/>
            </w:tcBorders>
            <w:shd w:val="clear" w:color="auto" w:fill="auto"/>
          </w:tcPr>
          <w:p w14:paraId="258614E8" w14:textId="77777777" w:rsidR="007F33AF" w:rsidRPr="00A26FF1" w:rsidRDefault="007F33AF" w:rsidP="00A26FF1">
            <w:pPr>
              <w:widowControl w:val="0"/>
              <w:autoSpaceDE w:val="0"/>
              <w:autoSpaceDN w:val="0"/>
              <w:spacing w:after="0" w:line="240" w:lineRule="auto"/>
              <w:ind w:left="10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Театральная</w:t>
            </w:r>
          </w:p>
          <w:p w14:paraId="23DCD935" w14:textId="77777777" w:rsidR="007F33AF" w:rsidRPr="00A26FF1" w:rsidRDefault="007F33AF" w:rsidP="00A26FF1">
            <w:pPr>
              <w:widowControl w:val="0"/>
              <w:autoSpaceDE w:val="0"/>
              <w:autoSpaceDN w:val="0"/>
              <w:spacing w:after="0" w:line="240" w:lineRule="auto"/>
              <w:ind w:left="10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студия</w:t>
            </w:r>
          </w:p>
          <w:p w14:paraId="6A858052" w14:textId="77777777" w:rsidR="007F33AF" w:rsidRPr="00A26FF1" w:rsidRDefault="007F33AF" w:rsidP="00A26FF1">
            <w:pPr>
              <w:widowControl w:val="0"/>
              <w:autoSpaceDE w:val="0"/>
              <w:autoSpaceDN w:val="0"/>
              <w:spacing w:after="0" w:line="240" w:lineRule="auto"/>
              <w:ind w:left="10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proofErr w:type="spellStart"/>
            <w:r w:rsidRPr="00A26FF1">
              <w:rPr>
                <w:rFonts w:ascii="Times New Roman" w:eastAsia="Times New Roman" w:hAnsi="Times New Roman" w:cs="Times New Roman"/>
                <w:sz w:val="24"/>
                <w:szCs w:val="24"/>
                <w:lang w:eastAsia="ru-RU"/>
              </w:rPr>
              <w:t>Пармин</w:t>
            </w:r>
            <w:proofErr w:type="spellEnd"/>
            <w:r w:rsidRPr="00A26FF1">
              <w:rPr>
                <w:rFonts w:ascii="Times New Roman" w:eastAsia="Times New Roman" w:hAnsi="Times New Roman" w:cs="Times New Roman"/>
                <w:sz w:val="24"/>
                <w:szCs w:val="24"/>
                <w:lang w:eastAsia="ru-RU"/>
              </w:rPr>
              <w:t>»</w:t>
            </w:r>
          </w:p>
        </w:tc>
      </w:tr>
      <w:tr w:rsidR="007F33AF" w:rsidRPr="00A26FF1" w14:paraId="170FC8F9" w14:textId="77777777" w:rsidTr="00CA7643">
        <w:trPr>
          <w:trHeight w:val="311"/>
        </w:trPr>
        <w:tc>
          <w:tcPr>
            <w:tcW w:w="3653" w:type="dxa"/>
            <w:tcBorders>
              <w:top w:val="nil"/>
              <w:bottom w:val="nil"/>
            </w:tcBorders>
            <w:shd w:val="clear" w:color="auto" w:fill="auto"/>
          </w:tcPr>
          <w:p w14:paraId="65399613"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Художественного творчества</w:t>
            </w:r>
          </w:p>
        </w:tc>
        <w:tc>
          <w:tcPr>
            <w:tcW w:w="1985" w:type="dxa"/>
            <w:tcBorders>
              <w:top w:val="nil"/>
              <w:bottom w:val="nil"/>
            </w:tcBorders>
            <w:shd w:val="clear" w:color="auto" w:fill="auto"/>
          </w:tcPr>
          <w:p w14:paraId="6D3F4618"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студия</w:t>
            </w:r>
          </w:p>
        </w:tc>
        <w:tc>
          <w:tcPr>
            <w:tcW w:w="1983" w:type="dxa"/>
            <w:tcBorders>
              <w:top w:val="nil"/>
              <w:bottom w:val="nil"/>
            </w:tcBorders>
            <w:shd w:val="clear" w:color="auto" w:fill="auto"/>
          </w:tcPr>
          <w:p w14:paraId="2F70F5D7"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студия</w:t>
            </w:r>
          </w:p>
        </w:tc>
        <w:tc>
          <w:tcPr>
            <w:tcW w:w="1952" w:type="dxa"/>
            <w:vMerge/>
            <w:tcBorders>
              <w:top w:val="nil"/>
              <w:bottom w:val="nil"/>
            </w:tcBorders>
            <w:shd w:val="clear" w:color="auto" w:fill="auto"/>
          </w:tcPr>
          <w:p w14:paraId="1B93FAF8"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7F33AF" w:rsidRPr="00A26FF1" w14:paraId="0277509B" w14:textId="77777777" w:rsidTr="00CA7643">
        <w:trPr>
          <w:trHeight w:val="311"/>
        </w:trPr>
        <w:tc>
          <w:tcPr>
            <w:tcW w:w="3653" w:type="dxa"/>
            <w:tcBorders>
              <w:top w:val="nil"/>
              <w:bottom w:val="nil"/>
            </w:tcBorders>
            <w:shd w:val="clear" w:color="auto" w:fill="auto"/>
          </w:tcPr>
          <w:p w14:paraId="539DB9DE"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разных</w:t>
            </w:r>
            <w:r w:rsidRPr="00A26FF1">
              <w:rPr>
                <w:rFonts w:ascii="Times New Roman" w:eastAsia="Times New Roman" w:hAnsi="Times New Roman" w:cs="Times New Roman"/>
                <w:spacing w:val="-2"/>
                <w:sz w:val="24"/>
                <w:szCs w:val="24"/>
                <w:lang w:eastAsia="ru-RU"/>
              </w:rPr>
              <w:t xml:space="preserve"> </w:t>
            </w:r>
            <w:r w:rsidRPr="00A26FF1">
              <w:rPr>
                <w:rFonts w:ascii="Times New Roman" w:eastAsia="Times New Roman" w:hAnsi="Times New Roman" w:cs="Times New Roman"/>
                <w:sz w:val="24"/>
                <w:szCs w:val="24"/>
                <w:lang w:eastAsia="ru-RU"/>
              </w:rPr>
              <w:t>видов и</w:t>
            </w:r>
          </w:p>
        </w:tc>
        <w:tc>
          <w:tcPr>
            <w:tcW w:w="1985" w:type="dxa"/>
            <w:tcBorders>
              <w:top w:val="nil"/>
              <w:bottom w:val="nil"/>
            </w:tcBorders>
            <w:shd w:val="clear" w:color="auto" w:fill="auto"/>
          </w:tcPr>
          <w:p w14:paraId="64F06971"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proofErr w:type="spellStart"/>
            <w:r w:rsidRPr="00A26FF1">
              <w:rPr>
                <w:rFonts w:ascii="Times New Roman" w:eastAsia="Times New Roman" w:hAnsi="Times New Roman" w:cs="Times New Roman"/>
                <w:sz w:val="24"/>
                <w:szCs w:val="24"/>
                <w:lang w:eastAsia="ru-RU"/>
              </w:rPr>
              <w:t>Пармин</w:t>
            </w:r>
            <w:proofErr w:type="spellEnd"/>
            <w:r w:rsidRPr="00A26FF1">
              <w:rPr>
                <w:rFonts w:ascii="Times New Roman" w:eastAsia="Times New Roman" w:hAnsi="Times New Roman" w:cs="Times New Roman"/>
                <w:sz w:val="24"/>
                <w:szCs w:val="24"/>
                <w:lang w:eastAsia="ru-RU"/>
              </w:rPr>
              <w:t>»</w:t>
            </w:r>
          </w:p>
        </w:tc>
        <w:tc>
          <w:tcPr>
            <w:tcW w:w="1983" w:type="dxa"/>
            <w:tcBorders>
              <w:top w:val="nil"/>
              <w:bottom w:val="nil"/>
            </w:tcBorders>
            <w:shd w:val="clear" w:color="auto" w:fill="auto"/>
          </w:tcPr>
          <w:p w14:paraId="7609EE30" w14:textId="77777777" w:rsidR="007F33AF" w:rsidRPr="00A26FF1" w:rsidRDefault="007F33AF" w:rsidP="00A26FF1">
            <w:pPr>
              <w:widowControl w:val="0"/>
              <w:autoSpaceDE w:val="0"/>
              <w:autoSpaceDN w:val="0"/>
              <w:spacing w:after="0" w:line="240" w:lineRule="auto"/>
              <w:ind w:left="10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w:t>
            </w:r>
            <w:proofErr w:type="spellStart"/>
            <w:r w:rsidRPr="00A26FF1">
              <w:rPr>
                <w:rFonts w:ascii="Times New Roman" w:eastAsia="Times New Roman" w:hAnsi="Times New Roman" w:cs="Times New Roman"/>
                <w:sz w:val="24"/>
                <w:szCs w:val="24"/>
                <w:lang w:eastAsia="ru-RU"/>
              </w:rPr>
              <w:t>Пармин</w:t>
            </w:r>
            <w:proofErr w:type="spellEnd"/>
            <w:r w:rsidRPr="00A26FF1">
              <w:rPr>
                <w:rFonts w:ascii="Times New Roman" w:eastAsia="Times New Roman" w:hAnsi="Times New Roman" w:cs="Times New Roman"/>
                <w:sz w:val="24"/>
                <w:szCs w:val="24"/>
                <w:lang w:eastAsia="ru-RU"/>
              </w:rPr>
              <w:t>»</w:t>
            </w:r>
          </w:p>
        </w:tc>
        <w:tc>
          <w:tcPr>
            <w:tcW w:w="1952" w:type="dxa"/>
            <w:vMerge/>
            <w:tcBorders>
              <w:top w:val="nil"/>
              <w:bottom w:val="nil"/>
            </w:tcBorders>
            <w:shd w:val="clear" w:color="auto" w:fill="auto"/>
          </w:tcPr>
          <w:p w14:paraId="760394FB"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7F33AF" w:rsidRPr="00A26FF1" w14:paraId="1147316C" w14:textId="77777777" w:rsidTr="00CA7643">
        <w:trPr>
          <w:trHeight w:val="317"/>
        </w:trPr>
        <w:tc>
          <w:tcPr>
            <w:tcW w:w="3653" w:type="dxa"/>
            <w:tcBorders>
              <w:top w:val="nil"/>
            </w:tcBorders>
            <w:shd w:val="clear" w:color="auto" w:fill="auto"/>
          </w:tcPr>
          <w:p w14:paraId="365C01AE" w14:textId="77777777" w:rsidR="007F33AF" w:rsidRPr="00A26FF1" w:rsidRDefault="007F33AF" w:rsidP="00A26FF1">
            <w:pPr>
              <w:widowControl w:val="0"/>
              <w:autoSpaceDE w:val="0"/>
              <w:autoSpaceDN w:val="0"/>
              <w:spacing w:after="0" w:line="240" w:lineRule="auto"/>
              <w:ind w:left="10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жанров.</w:t>
            </w:r>
          </w:p>
        </w:tc>
        <w:tc>
          <w:tcPr>
            <w:tcW w:w="1985" w:type="dxa"/>
            <w:tcBorders>
              <w:top w:val="nil"/>
            </w:tcBorders>
            <w:shd w:val="clear" w:color="auto" w:fill="auto"/>
          </w:tcPr>
          <w:p w14:paraId="02B952F9"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3" w:type="dxa"/>
            <w:tcBorders>
              <w:top w:val="nil"/>
            </w:tcBorders>
            <w:shd w:val="clear" w:color="auto" w:fill="auto"/>
          </w:tcPr>
          <w:p w14:paraId="1AB0CE03"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52" w:type="dxa"/>
            <w:vMerge/>
            <w:tcBorders>
              <w:top w:val="nil"/>
            </w:tcBorders>
            <w:shd w:val="clear" w:color="auto" w:fill="auto"/>
          </w:tcPr>
          <w:p w14:paraId="0BDBFB5F"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7F33AF" w:rsidRPr="00A26FF1" w14:paraId="11E6FF0C" w14:textId="77777777" w:rsidTr="00CA7643">
        <w:trPr>
          <w:trHeight w:val="966"/>
        </w:trPr>
        <w:tc>
          <w:tcPr>
            <w:tcW w:w="3653" w:type="dxa"/>
            <w:shd w:val="clear" w:color="auto" w:fill="auto"/>
          </w:tcPr>
          <w:p w14:paraId="733FC1C4" w14:textId="77777777" w:rsidR="007F33AF" w:rsidRPr="00A26FF1" w:rsidRDefault="007F33AF" w:rsidP="00A26FF1">
            <w:pPr>
              <w:widowControl w:val="0"/>
              <w:autoSpaceDE w:val="0"/>
              <w:autoSpaceDN w:val="0"/>
              <w:spacing w:after="0" w:line="240" w:lineRule="auto"/>
              <w:ind w:left="107" w:right="128"/>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Курсы, занятия туристско-</w:t>
            </w:r>
            <w:r w:rsidRPr="00A26FF1">
              <w:rPr>
                <w:rFonts w:ascii="Times New Roman" w:eastAsia="Times New Roman" w:hAnsi="Times New Roman" w:cs="Times New Roman"/>
                <w:spacing w:val="1"/>
                <w:sz w:val="24"/>
                <w:szCs w:val="24"/>
                <w:lang w:eastAsia="ru-RU"/>
              </w:rPr>
              <w:t xml:space="preserve"> </w:t>
            </w:r>
            <w:r w:rsidRPr="00A26FF1">
              <w:rPr>
                <w:rFonts w:ascii="Times New Roman" w:eastAsia="Times New Roman" w:hAnsi="Times New Roman" w:cs="Times New Roman"/>
                <w:sz w:val="24"/>
                <w:szCs w:val="24"/>
                <w:lang w:eastAsia="ru-RU"/>
              </w:rPr>
              <w:t>краеведческой направленности</w:t>
            </w:r>
          </w:p>
          <w:p w14:paraId="6FF96B9E"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5" w:type="dxa"/>
            <w:shd w:val="clear" w:color="auto" w:fill="auto"/>
          </w:tcPr>
          <w:p w14:paraId="4EA2907F"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Туристическое многоборье</w:t>
            </w:r>
          </w:p>
        </w:tc>
        <w:tc>
          <w:tcPr>
            <w:tcW w:w="1983" w:type="dxa"/>
            <w:shd w:val="clear" w:color="auto" w:fill="auto"/>
          </w:tcPr>
          <w:p w14:paraId="4D8E3AF7" w14:textId="77777777" w:rsidR="007F33AF" w:rsidRPr="00A26FF1" w:rsidRDefault="007F33AF" w:rsidP="00A26FF1">
            <w:pPr>
              <w:widowControl w:val="0"/>
              <w:autoSpaceDE w:val="0"/>
              <w:autoSpaceDN w:val="0"/>
              <w:spacing w:after="0" w:line="240" w:lineRule="auto"/>
              <w:ind w:left="104" w:right="132"/>
              <w:jc w:val="both"/>
              <w:rPr>
                <w:rFonts w:ascii="Times New Roman" w:eastAsia="Times New Roman" w:hAnsi="Times New Roman" w:cs="Times New Roman"/>
                <w:sz w:val="24"/>
                <w:szCs w:val="24"/>
                <w:lang w:eastAsia="ru-RU"/>
              </w:rPr>
            </w:pPr>
          </w:p>
        </w:tc>
        <w:tc>
          <w:tcPr>
            <w:tcW w:w="1952" w:type="dxa"/>
            <w:shd w:val="clear" w:color="auto" w:fill="auto"/>
          </w:tcPr>
          <w:p w14:paraId="647905F9" w14:textId="77777777" w:rsidR="007F33AF" w:rsidRPr="00A26FF1" w:rsidRDefault="007F33AF" w:rsidP="00A26FF1">
            <w:pPr>
              <w:widowControl w:val="0"/>
              <w:autoSpaceDE w:val="0"/>
              <w:autoSpaceDN w:val="0"/>
              <w:spacing w:after="0" w:line="240" w:lineRule="auto"/>
              <w:ind w:left="106" w:right="99"/>
              <w:jc w:val="both"/>
              <w:rPr>
                <w:rFonts w:ascii="Times New Roman" w:eastAsia="Times New Roman" w:hAnsi="Times New Roman" w:cs="Times New Roman"/>
                <w:sz w:val="24"/>
                <w:szCs w:val="24"/>
                <w:lang w:eastAsia="ru-RU"/>
              </w:rPr>
            </w:pPr>
          </w:p>
        </w:tc>
      </w:tr>
      <w:tr w:rsidR="007F33AF" w:rsidRPr="00A26FF1" w14:paraId="02EFA756" w14:textId="77777777" w:rsidTr="00CA7643">
        <w:trPr>
          <w:trHeight w:val="415"/>
        </w:trPr>
        <w:tc>
          <w:tcPr>
            <w:tcW w:w="3653" w:type="dxa"/>
            <w:shd w:val="clear" w:color="auto" w:fill="auto"/>
          </w:tcPr>
          <w:p w14:paraId="65D31DD0" w14:textId="77777777" w:rsidR="007F33AF" w:rsidRPr="00A26FF1" w:rsidRDefault="007F33AF" w:rsidP="00A26FF1">
            <w:pPr>
              <w:widowControl w:val="0"/>
              <w:autoSpaceDE w:val="0"/>
              <w:autoSpaceDN w:val="0"/>
              <w:spacing w:after="0" w:line="240" w:lineRule="auto"/>
              <w:ind w:left="107" w:right="158"/>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Курсы, занятия оздоровительной и спортивной направленности.</w:t>
            </w:r>
          </w:p>
        </w:tc>
        <w:tc>
          <w:tcPr>
            <w:tcW w:w="1985" w:type="dxa"/>
            <w:shd w:val="clear" w:color="auto" w:fill="auto"/>
          </w:tcPr>
          <w:p w14:paraId="6F2BA614" w14:textId="77777777" w:rsidR="007F33AF" w:rsidRPr="00A26FF1" w:rsidRDefault="007F33AF" w:rsidP="00A26FF1">
            <w:pPr>
              <w:widowControl w:val="0"/>
              <w:autoSpaceDE w:val="0"/>
              <w:autoSpaceDN w:val="0"/>
              <w:spacing w:after="0" w:line="240" w:lineRule="auto"/>
              <w:ind w:left="105" w:right="698"/>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ШСК</w:t>
            </w:r>
          </w:p>
          <w:p w14:paraId="788F2E38" w14:textId="77777777" w:rsidR="007F33AF" w:rsidRPr="00A26FF1" w:rsidRDefault="007F33AF" w:rsidP="00A26FF1">
            <w:pPr>
              <w:widowControl w:val="0"/>
              <w:autoSpaceDE w:val="0"/>
              <w:autoSpaceDN w:val="0"/>
              <w:spacing w:after="0" w:line="240" w:lineRule="auto"/>
              <w:ind w:left="105" w:right="698"/>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«Весёлые</w:t>
            </w:r>
            <w:r w:rsidRPr="00A26FF1">
              <w:rPr>
                <w:rFonts w:ascii="Times New Roman" w:eastAsia="Times New Roman" w:hAnsi="Times New Roman" w:cs="Times New Roman"/>
                <w:spacing w:val="-67"/>
                <w:sz w:val="24"/>
                <w:szCs w:val="24"/>
                <w:lang w:eastAsia="ru-RU"/>
              </w:rPr>
              <w:t xml:space="preserve"> </w:t>
            </w:r>
            <w:r w:rsidRPr="00A26FF1">
              <w:rPr>
                <w:rFonts w:ascii="Times New Roman" w:eastAsia="Times New Roman" w:hAnsi="Times New Roman" w:cs="Times New Roman"/>
                <w:sz w:val="24"/>
                <w:szCs w:val="24"/>
                <w:lang w:eastAsia="ru-RU"/>
              </w:rPr>
              <w:t>старты»</w:t>
            </w:r>
          </w:p>
          <w:p w14:paraId="27ED1C59"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«Шашки и шахматы»</w:t>
            </w:r>
          </w:p>
          <w:p w14:paraId="4E653B80"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«Футбол»</w:t>
            </w:r>
          </w:p>
          <w:p w14:paraId="1CA88E0B"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ГТО</w:t>
            </w:r>
          </w:p>
        </w:tc>
        <w:tc>
          <w:tcPr>
            <w:tcW w:w="1983" w:type="dxa"/>
            <w:shd w:val="clear" w:color="auto" w:fill="auto"/>
          </w:tcPr>
          <w:p w14:paraId="095E0F18"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ШСК</w:t>
            </w:r>
          </w:p>
          <w:p w14:paraId="7875D00D"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«Волейбол»</w:t>
            </w:r>
          </w:p>
          <w:p w14:paraId="5ABB75BC"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«Шахматы»</w:t>
            </w:r>
          </w:p>
          <w:p w14:paraId="64A0A69B"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«Баскетбол»</w:t>
            </w:r>
          </w:p>
          <w:p w14:paraId="02246513"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«Футбол»</w:t>
            </w:r>
          </w:p>
          <w:p w14:paraId="4946386F"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«Легкая атлетика»</w:t>
            </w:r>
          </w:p>
          <w:p w14:paraId="25EFCC73"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ГТО</w:t>
            </w:r>
          </w:p>
        </w:tc>
        <w:tc>
          <w:tcPr>
            <w:tcW w:w="1952" w:type="dxa"/>
            <w:shd w:val="clear" w:color="auto" w:fill="auto"/>
          </w:tcPr>
          <w:p w14:paraId="7B832540"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ШСК</w:t>
            </w:r>
          </w:p>
          <w:p w14:paraId="71390168"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«Волейбол»</w:t>
            </w:r>
          </w:p>
          <w:p w14:paraId="32F7E80C"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«Шахматы»</w:t>
            </w:r>
          </w:p>
          <w:p w14:paraId="6B8DD22C" w14:textId="77777777" w:rsidR="007F33AF" w:rsidRPr="00A26FF1" w:rsidRDefault="007F33AF" w:rsidP="00A26FF1">
            <w:pPr>
              <w:widowControl w:val="0"/>
              <w:autoSpaceDE w:val="0"/>
              <w:autoSpaceDN w:val="0"/>
              <w:spacing w:after="0" w:line="240" w:lineRule="auto"/>
              <w:ind w:left="105"/>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«Баскетбол»</w:t>
            </w:r>
          </w:p>
          <w:p w14:paraId="3AC4DC91" w14:textId="77777777" w:rsidR="007F33AF" w:rsidRPr="00A26FF1" w:rsidRDefault="007F33AF" w:rsidP="00A26FF1">
            <w:pPr>
              <w:widowControl w:val="0"/>
              <w:autoSpaceDE w:val="0"/>
              <w:autoSpaceDN w:val="0"/>
              <w:spacing w:after="0" w:line="240" w:lineRule="auto"/>
              <w:ind w:left="106"/>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«Футбол»</w:t>
            </w:r>
          </w:p>
          <w:p w14:paraId="2D4E86CF" w14:textId="77777777" w:rsidR="007F33AF" w:rsidRPr="00A26FF1" w:rsidRDefault="007F33AF" w:rsidP="00A26FF1">
            <w:pPr>
              <w:widowControl w:val="0"/>
              <w:autoSpaceDE w:val="0"/>
              <w:autoSpaceDN w:val="0"/>
              <w:spacing w:after="0" w:line="240" w:lineRule="auto"/>
              <w:ind w:left="106"/>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«Легкая атлетика»</w:t>
            </w:r>
          </w:p>
          <w:p w14:paraId="38968EC3" w14:textId="77777777" w:rsidR="007F33AF" w:rsidRPr="00A26FF1" w:rsidRDefault="007F33AF" w:rsidP="00A26FF1">
            <w:pPr>
              <w:widowControl w:val="0"/>
              <w:autoSpaceDE w:val="0"/>
              <w:autoSpaceDN w:val="0"/>
              <w:spacing w:after="0" w:line="240" w:lineRule="auto"/>
              <w:ind w:left="106"/>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ГТО</w:t>
            </w:r>
          </w:p>
        </w:tc>
      </w:tr>
    </w:tbl>
    <w:p w14:paraId="3EF32F36"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p>
    <w:p w14:paraId="12670177" w14:textId="77777777" w:rsidR="007F33AF" w:rsidRPr="00A26FF1" w:rsidRDefault="007F33AF" w:rsidP="00A26FF1">
      <w:pPr>
        <w:widowControl w:val="0"/>
        <w:pBdr>
          <w:top w:val="nil"/>
          <w:left w:val="nil"/>
          <w:bottom w:val="nil"/>
          <w:right w:val="nil"/>
          <w:between w:val="nil"/>
        </w:pBdr>
        <w:spacing w:after="0" w:line="240" w:lineRule="auto"/>
        <w:ind w:firstLine="539"/>
        <w:jc w:val="both"/>
        <w:rPr>
          <w:rFonts w:ascii="Times New Roman" w:eastAsia="Times New Roman" w:hAnsi="Times New Roman" w:cs="Times New Roman"/>
          <w:sz w:val="24"/>
          <w:szCs w:val="24"/>
          <w:lang w:eastAsia="ru-RU"/>
        </w:rPr>
      </w:pPr>
    </w:p>
    <w:p w14:paraId="14AFEA5B" w14:textId="77777777" w:rsidR="007F33AF" w:rsidRPr="00A26FF1" w:rsidRDefault="007F33AF" w:rsidP="00A26FF1">
      <w:pPr>
        <w:widowControl w:val="0"/>
        <w:pBdr>
          <w:top w:val="nil"/>
          <w:left w:val="nil"/>
          <w:bottom w:val="nil"/>
          <w:right w:val="nil"/>
          <w:between w:val="nil"/>
        </w:pBdr>
        <w:spacing w:after="0" w:line="240" w:lineRule="auto"/>
        <w:ind w:left="930" w:hanging="220"/>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2.1.3. Модуль «Классное руководство».</w:t>
      </w:r>
    </w:p>
    <w:p w14:paraId="3BBE5A68"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109F2E36"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планирование и проведение классных часов целевой воспитательной тематической направленности;</w:t>
      </w:r>
    </w:p>
    <w:p w14:paraId="45BC8CB5"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6D6ED358"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4FAEBDC5"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сплочение коллектива класса через игры и тренинги на </w:t>
      </w:r>
      <w:proofErr w:type="spellStart"/>
      <w:r w:rsidRPr="00A26FF1">
        <w:rPr>
          <w:rFonts w:ascii="Times New Roman" w:eastAsia="Times New Roman" w:hAnsi="Times New Roman" w:cs="Times New Roman"/>
          <w:color w:val="000000"/>
          <w:sz w:val="24"/>
          <w:szCs w:val="24"/>
          <w:lang w:eastAsia="ru-RU"/>
        </w:rPr>
        <w:t>командообразование</w:t>
      </w:r>
      <w:proofErr w:type="spellEnd"/>
      <w:r w:rsidRPr="00A26FF1">
        <w:rPr>
          <w:rFonts w:ascii="Times New Roman" w:eastAsia="Times New Roman" w:hAnsi="Times New Roman" w:cs="Times New Roman"/>
          <w:color w:val="000000"/>
          <w:sz w:val="24"/>
          <w:szCs w:val="24"/>
          <w:lang w:eastAsia="ru-RU"/>
        </w:rPr>
        <w:t>, внеучебные и внешкольные мероприятия, походы, экскурсии, празднования дней рождения обучающихся, классные вечера;</w:t>
      </w:r>
    </w:p>
    <w:p w14:paraId="7DB3107F"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выработку совместно с обучающимися правил поведения класса, участие в выработке таких правил поведения в образовательной организации;</w:t>
      </w:r>
    </w:p>
    <w:p w14:paraId="598CC17C"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07E79AE0"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5B2D3B45"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lastRenderedPageBreak/>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7147B33C"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66B3F796"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212E19D3"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00A16F73"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4C3D404E" w14:textId="77777777" w:rsidR="007F33AF" w:rsidRPr="00A26FF1" w:rsidRDefault="007F33AF" w:rsidP="00A26FF1">
      <w:pPr>
        <w:widowControl w:val="0"/>
        <w:numPr>
          <w:ilvl w:val="0"/>
          <w:numId w:val="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64D8CCA6" w14:textId="77777777" w:rsidR="007F33AF" w:rsidRPr="00A26FF1" w:rsidRDefault="007F33AF" w:rsidP="00A26FF1">
      <w:pPr>
        <w:widowControl w:val="0"/>
        <w:numPr>
          <w:ilvl w:val="0"/>
          <w:numId w:val="7"/>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проведение в классе праздников, конкурсов, соревнований и других мероприятий.</w:t>
      </w:r>
    </w:p>
    <w:p w14:paraId="6C2FD937" w14:textId="77777777" w:rsidR="007F33AF" w:rsidRPr="00A26FF1" w:rsidRDefault="007F33AF" w:rsidP="00A26FF1">
      <w:pPr>
        <w:widowControl w:val="0"/>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ab/>
        <w:t>2.1.4. Модуль «Основные школьные дела».</w:t>
      </w:r>
    </w:p>
    <w:p w14:paraId="02ACF5D1" w14:textId="77777777" w:rsidR="007F33AF" w:rsidRPr="00A26FF1" w:rsidRDefault="007F33AF" w:rsidP="00A26FF1">
      <w:pPr>
        <w:widowControl w:val="0"/>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sz w:val="24"/>
          <w:szCs w:val="24"/>
          <w:shd w:val="clear" w:color="auto" w:fill="FFFFFF"/>
          <w:lang w:eastAsia="ru-RU"/>
        </w:rPr>
        <w:t>Воспитательная работа в школе осуществляется через систему ключевых событий, направленных на развитие личности, гражданской ответственности и творческой активности учащихся. Основные направления включают:</w:t>
      </w:r>
    </w:p>
    <w:p w14:paraId="405EF684" w14:textId="77777777" w:rsidR="007F33AF" w:rsidRPr="00A26FF1" w:rsidRDefault="007F33AF" w:rsidP="00A26FF1">
      <w:pPr>
        <w:widowControl w:val="0"/>
        <w:numPr>
          <w:ilvl w:val="0"/>
          <w:numId w:val="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w:t>
      </w:r>
    </w:p>
    <w:p w14:paraId="16240A83" w14:textId="77777777" w:rsidR="007F33AF" w:rsidRPr="00A26FF1" w:rsidRDefault="007F33AF" w:rsidP="00A26FF1">
      <w:pPr>
        <w:widowControl w:val="0"/>
        <w:numPr>
          <w:ilvl w:val="0"/>
          <w:numId w:val="8"/>
        </w:numPr>
        <w:spacing w:after="0"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участие во всероссийских акциях, посвященных значимым событиям в России, мире:</w:t>
      </w:r>
    </w:p>
    <w:p w14:paraId="7FB404EC" w14:textId="77777777" w:rsidR="007F33AF" w:rsidRPr="00A26FF1" w:rsidRDefault="007F33AF" w:rsidP="00A26FF1">
      <w:pPr>
        <w:shd w:val="clear" w:color="auto" w:fill="FFFFFF"/>
        <w:spacing w:after="0" w:line="240" w:lineRule="auto"/>
        <w:ind w:left="72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Творческие фестивали (театральные, музыкальные, литературные), посвящённые государственным и региональным праздникам, историческим датам.</w:t>
      </w:r>
      <w:r w:rsidRPr="00A26FF1">
        <w:rPr>
          <w:rFonts w:ascii="Times New Roman" w:eastAsia="Times New Roman" w:hAnsi="Times New Roman" w:cs="Times New Roman"/>
          <w:sz w:val="24"/>
          <w:szCs w:val="24"/>
          <w:lang w:eastAsia="ru-RU"/>
        </w:rPr>
        <w:br/>
        <w:t>− Ежегодные акции</w:t>
      </w:r>
      <w:r w:rsidRPr="00A26FF1">
        <w:rPr>
          <w:rFonts w:ascii="Times New Roman" w:eastAsia="Times New Roman" w:hAnsi="Times New Roman" w:cs="Times New Roman"/>
          <w:b/>
          <w:sz w:val="24"/>
          <w:szCs w:val="24"/>
          <w:lang w:eastAsia="ru-RU"/>
        </w:rPr>
        <w:t>: </w:t>
      </w:r>
      <w:r w:rsidRPr="00A26FF1">
        <w:rPr>
          <w:rFonts w:ascii="Times New Roman" w:eastAsia="Times New Roman" w:hAnsi="Times New Roman" w:cs="Times New Roman"/>
          <w:bCs/>
          <w:sz w:val="24"/>
          <w:szCs w:val="24"/>
          <w:lang w:eastAsia="ru-RU"/>
        </w:rPr>
        <w:t>«Память поколений»</w:t>
      </w:r>
      <w:r w:rsidRPr="00A26FF1">
        <w:rPr>
          <w:rFonts w:ascii="Times New Roman" w:eastAsia="Times New Roman" w:hAnsi="Times New Roman" w:cs="Times New Roman"/>
          <w:b/>
          <w:sz w:val="24"/>
          <w:szCs w:val="24"/>
          <w:lang w:eastAsia="ru-RU"/>
        </w:rPr>
        <w:t>, </w:t>
      </w:r>
      <w:r w:rsidRPr="00A26FF1">
        <w:rPr>
          <w:rFonts w:ascii="Times New Roman" w:eastAsia="Times New Roman" w:hAnsi="Times New Roman" w:cs="Times New Roman"/>
          <w:bCs/>
          <w:sz w:val="24"/>
          <w:szCs w:val="24"/>
          <w:lang w:eastAsia="ru-RU"/>
        </w:rPr>
        <w:t>«Сила в единстве»</w:t>
      </w:r>
      <w:r w:rsidRPr="00A26FF1">
        <w:rPr>
          <w:rFonts w:ascii="Times New Roman" w:eastAsia="Times New Roman" w:hAnsi="Times New Roman" w:cs="Times New Roman"/>
          <w:b/>
          <w:sz w:val="24"/>
          <w:szCs w:val="24"/>
          <w:lang w:eastAsia="ru-RU"/>
        </w:rPr>
        <w:t>, </w:t>
      </w:r>
      <w:r w:rsidRPr="00A26FF1">
        <w:rPr>
          <w:rFonts w:ascii="Times New Roman" w:eastAsia="Times New Roman" w:hAnsi="Times New Roman" w:cs="Times New Roman"/>
          <w:bCs/>
          <w:sz w:val="24"/>
          <w:szCs w:val="24"/>
          <w:lang w:eastAsia="ru-RU"/>
        </w:rPr>
        <w:t>«Гордимся историей»</w:t>
      </w:r>
      <w:r w:rsidRPr="00A26FF1">
        <w:rPr>
          <w:rFonts w:ascii="Times New Roman" w:eastAsia="Times New Roman" w:hAnsi="Times New Roman" w:cs="Times New Roman"/>
          <w:sz w:val="24"/>
          <w:szCs w:val="24"/>
          <w:lang w:eastAsia="ru-RU"/>
        </w:rPr>
        <w:t> и др.</w:t>
      </w:r>
    </w:p>
    <w:p w14:paraId="382DE0EC" w14:textId="77777777" w:rsidR="007F33AF" w:rsidRPr="00A26FF1" w:rsidRDefault="007F33AF" w:rsidP="00A26FF1">
      <w:pPr>
        <w:widowControl w:val="0"/>
        <w:numPr>
          <w:ilvl w:val="0"/>
          <w:numId w:val="8"/>
        </w:numPr>
        <w:shd w:val="clear" w:color="auto" w:fill="FFFFFF"/>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Участие во всероссийских и международных акциях</w:t>
      </w:r>
      <w:r w:rsidRPr="00A26FF1">
        <w:rPr>
          <w:rFonts w:ascii="Times New Roman" w:eastAsia="Times New Roman" w:hAnsi="Times New Roman" w:cs="Times New Roman"/>
          <w:sz w:val="24"/>
          <w:szCs w:val="24"/>
          <w:lang w:eastAsia="ru-RU"/>
        </w:rPr>
        <w:br/>
        <w:t>− Патриотические и экологические проекты</w:t>
      </w:r>
      <w:r w:rsidRPr="00A26FF1">
        <w:rPr>
          <w:rFonts w:ascii="Times New Roman" w:eastAsia="Times New Roman" w:hAnsi="Times New Roman" w:cs="Times New Roman"/>
          <w:b/>
          <w:sz w:val="24"/>
          <w:szCs w:val="24"/>
          <w:lang w:eastAsia="ru-RU"/>
        </w:rPr>
        <w:t>: </w:t>
      </w:r>
      <w:r w:rsidRPr="00A26FF1">
        <w:rPr>
          <w:rFonts w:ascii="Times New Roman" w:eastAsia="Times New Roman" w:hAnsi="Times New Roman" w:cs="Times New Roman"/>
          <w:bCs/>
          <w:sz w:val="24"/>
          <w:szCs w:val="24"/>
          <w:lang w:eastAsia="ru-RU"/>
        </w:rPr>
        <w:t>«Фронтовые страницы»</w:t>
      </w:r>
      <w:r w:rsidRPr="00A26FF1">
        <w:rPr>
          <w:rFonts w:ascii="Times New Roman" w:eastAsia="Times New Roman" w:hAnsi="Times New Roman" w:cs="Times New Roman"/>
          <w:b/>
          <w:sz w:val="24"/>
          <w:szCs w:val="24"/>
          <w:lang w:eastAsia="ru-RU"/>
        </w:rPr>
        <w:t>, </w:t>
      </w:r>
      <w:r w:rsidRPr="00A26FF1">
        <w:rPr>
          <w:rFonts w:ascii="Times New Roman" w:eastAsia="Times New Roman" w:hAnsi="Times New Roman" w:cs="Times New Roman"/>
          <w:bCs/>
          <w:sz w:val="24"/>
          <w:szCs w:val="24"/>
          <w:lang w:eastAsia="ru-RU"/>
        </w:rPr>
        <w:t>«Хлеб блокады»</w:t>
      </w:r>
      <w:r w:rsidRPr="00A26FF1">
        <w:rPr>
          <w:rFonts w:ascii="Times New Roman" w:eastAsia="Times New Roman" w:hAnsi="Times New Roman" w:cs="Times New Roman"/>
          <w:b/>
          <w:sz w:val="24"/>
          <w:szCs w:val="24"/>
          <w:lang w:eastAsia="ru-RU"/>
        </w:rPr>
        <w:t>, </w:t>
      </w:r>
      <w:r w:rsidRPr="00A26FF1">
        <w:rPr>
          <w:rFonts w:ascii="Times New Roman" w:eastAsia="Times New Roman" w:hAnsi="Times New Roman" w:cs="Times New Roman"/>
          <w:bCs/>
          <w:sz w:val="24"/>
          <w:szCs w:val="24"/>
          <w:lang w:eastAsia="ru-RU"/>
        </w:rPr>
        <w:t>«Письмо Победы»</w:t>
      </w:r>
      <w:r w:rsidRPr="00A26FF1">
        <w:rPr>
          <w:rFonts w:ascii="Times New Roman" w:eastAsia="Times New Roman" w:hAnsi="Times New Roman" w:cs="Times New Roman"/>
          <w:b/>
          <w:sz w:val="24"/>
          <w:szCs w:val="24"/>
          <w:lang w:eastAsia="ru-RU"/>
        </w:rPr>
        <w:t>, </w:t>
      </w:r>
      <w:r w:rsidRPr="00A26FF1">
        <w:rPr>
          <w:rFonts w:ascii="Times New Roman" w:eastAsia="Times New Roman" w:hAnsi="Times New Roman" w:cs="Times New Roman"/>
          <w:bCs/>
          <w:sz w:val="24"/>
          <w:szCs w:val="24"/>
          <w:lang w:eastAsia="ru-RU"/>
        </w:rPr>
        <w:t>«Земля – наш дом»</w:t>
      </w:r>
      <w:r w:rsidRPr="00A26FF1">
        <w:rPr>
          <w:rFonts w:ascii="Times New Roman" w:eastAsia="Times New Roman" w:hAnsi="Times New Roman" w:cs="Times New Roman"/>
          <w:b/>
          <w:sz w:val="24"/>
          <w:szCs w:val="24"/>
          <w:lang w:eastAsia="ru-RU"/>
        </w:rPr>
        <w:t>, </w:t>
      </w:r>
      <w:r w:rsidRPr="00A26FF1">
        <w:rPr>
          <w:rFonts w:ascii="Times New Roman" w:eastAsia="Times New Roman" w:hAnsi="Times New Roman" w:cs="Times New Roman"/>
          <w:bCs/>
          <w:sz w:val="24"/>
          <w:szCs w:val="24"/>
          <w:lang w:eastAsia="ru-RU"/>
        </w:rPr>
        <w:t>«Живая память»</w:t>
      </w:r>
      <w:r w:rsidRPr="00A26FF1">
        <w:rPr>
          <w:rFonts w:ascii="Times New Roman" w:eastAsia="Times New Roman" w:hAnsi="Times New Roman" w:cs="Times New Roman"/>
          <w:sz w:val="24"/>
          <w:szCs w:val="24"/>
          <w:lang w:eastAsia="ru-RU"/>
        </w:rPr>
        <w:t>;</w:t>
      </w:r>
    </w:p>
    <w:p w14:paraId="531A9C11" w14:textId="77777777" w:rsidR="007F33AF" w:rsidRPr="00A26FF1" w:rsidRDefault="007F33AF" w:rsidP="00A26FF1">
      <w:pPr>
        <w:widowControl w:val="0"/>
        <w:numPr>
          <w:ilvl w:val="0"/>
          <w:numId w:val="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14:paraId="3EE22C51" w14:textId="77777777" w:rsidR="007F33AF" w:rsidRPr="00A26FF1" w:rsidRDefault="007F33AF" w:rsidP="00A26FF1">
      <w:pPr>
        <w:widowControl w:val="0"/>
        <w:numPr>
          <w:ilvl w:val="0"/>
          <w:numId w:val="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14:paraId="05CAE7BC" w14:textId="77777777" w:rsidR="007F33AF" w:rsidRPr="00A26FF1" w:rsidRDefault="007F33AF" w:rsidP="00A26FF1">
      <w:pPr>
        <w:spacing w:before="100" w:beforeAutospacing="1" w:after="100" w:afterAutospacing="1" w:line="240" w:lineRule="auto"/>
        <w:ind w:left="780" w:right="180"/>
        <w:contextualSpacing/>
        <w:jc w:val="both"/>
        <w:rPr>
          <w:rFonts w:ascii="Times New Roman" w:eastAsia="Times New Roman" w:hAnsi="Times New Roman" w:cs="Times New Roman"/>
          <w:sz w:val="24"/>
          <w:szCs w:val="24"/>
          <w:shd w:val="clear" w:color="auto" w:fill="FFFFFF"/>
          <w:lang w:eastAsia="ru-RU"/>
        </w:rPr>
      </w:pPr>
      <w:r w:rsidRPr="00A26FF1">
        <w:rPr>
          <w:rFonts w:ascii="Times New Roman" w:eastAsia="Times New Roman" w:hAnsi="Times New Roman" w:cs="Times New Roman"/>
          <w:sz w:val="24"/>
          <w:szCs w:val="24"/>
          <w:shd w:val="clear" w:color="auto" w:fill="FFFFFF"/>
          <w:lang w:eastAsia="ru-RU"/>
        </w:rPr>
        <w:t>− праздники посвящения: </w:t>
      </w:r>
      <w:r w:rsidRPr="00A26FF1">
        <w:rPr>
          <w:rFonts w:ascii="Times New Roman" w:eastAsia="Times New Roman" w:hAnsi="Times New Roman" w:cs="Times New Roman"/>
          <w:bCs/>
          <w:sz w:val="24"/>
          <w:szCs w:val="24"/>
          <w:shd w:val="clear" w:color="auto" w:fill="FFFFFF"/>
          <w:lang w:eastAsia="ru-RU"/>
        </w:rPr>
        <w:t>«Первый раз – в первый класс!»</w:t>
      </w:r>
      <w:r w:rsidRPr="00A26FF1">
        <w:rPr>
          <w:rFonts w:ascii="Times New Roman" w:eastAsia="Times New Roman" w:hAnsi="Times New Roman" w:cs="Times New Roman"/>
          <w:b/>
          <w:sz w:val="24"/>
          <w:szCs w:val="24"/>
          <w:shd w:val="clear" w:color="auto" w:fill="FFFFFF"/>
          <w:lang w:eastAsia="ru-RU"/>
        </w:rPr>
        <w:t>, </w:t>
      </w:r>
      <w:r w:rsidRPr="00A26FF1">
        <w:rPr>
          <w:rFonts w:ascii="Times New Roman" w:eastAsia="Times New Roman" w:hAnsi="Times New Roman" w:cs="Times New Roman"/>
          <w:bCs/>
          <w:sz w:val="24"/>
          <w:szCs w:val="24"/>
          <w:shd w:val="clear" w:color="auto" w:fill="FFFFFF"/>
          <w:lang w:eastAsia="ru-RU"/>
        </w:rPr>
        <w:t>«Новая ступень»</w:t>
      </w:r>
      <w:r w:rsidRPr="00A26FF1">
        <w:rPr>
          <w:rFonts w:ascii="Times New Roman" w:eastAsia="Times New Roman" w:hAnsi="Times New Roman" w:cs="Times New Roman"/>
          <w:sz w:val="24"/>
          <w:szCs w:val="24"/>
          <w:shd w:val="clear" w:color="auto" w:fill="FFFFFF"/>
          <w:lang w:eastAsia="ru-RU"/>
        </w:rPr>
        <w:t> (переход в 5 класс), </w:t>
      </w:r>
      <w:r w:rsidRPr="00A26FF1">
        <w:rPr>
          <w:rFonts w:ascii="Times New Roman" w:eastAsia="Times New Roman" w:hAnsi="Times New Roman" w:cs="Times New Roman"/>
          <w:bCs/>
          <w:sz w:val="24"/>
          <w:szCs w:val="24"/>
          <w:shd w:val="clear" w:color="auto" w:fill="FFFFFF"/>
          <w:lang w:eastAsia="ru-RU"/>
        </w:rPr>
        <w:t>«Старт во взрослую жизнь»</w:t>
      </w:r>
      <w:r w:rsidRPr="00A26FF1">
        <w:rPr>
          <w:rFonts w:ascii="Times New Roman" w:eastAsia="Times New Roman" w:hAnsi="Times New Roman" w:cs="Times New Roman"/>
          <w:sz w:val="24"/>
          <w:szCs w:val="24"/>
          <w:shd w:val="clear" w:color="auto" w:fill="FFFFFF"/>
          <w:lang w:eastAsia="ru-RU"/>
        </w:rPr>
        <w:t> (для старшеклассников).</w:t>
      </w:r>
      <w:r w:rsidRPr="00A26FF1">
        <w:rPr>
          <w:rFonts w:ascii="Times New Roman" w:eastAsia="Times New Roman" w:hAnsi="Times New Roman" w:cs="Times New Roman"/>
          <w:sz w:val="24"/>
          <w:szCs w:val="24"/>
          <w:lang w:eastAsia="ru-RU"/>
        </w:rPr>
        <w:br/>
      </w:r>
      <w:r w:rsidRPr="00A26FF1">
        <w:rPr>
          <w:rFonts w:ascii="Times New Roman" w:eastAsia="Times New Roman" w:hAnsi="Times New Roman" w:cs="Times New Roman"/>
          <w:sz w:val="24"/>
          <w:szCs w:val="24"/>
          <w:shd w:val="clear" w:color="auto" w:fill="FFFFFF"/>
          <w:lang w:eastAsia="ru-RU"/>
        </w:rPr>
        <w:lastRenderedPageBreak/>
        <w:t>− традиционные церемонии: </w:t>
      </w:r>
      <w:r w:rsidRPr="00A26FF1">
        <w:rPr>
          <w:rFonts w:ascii="Times New Roman" w:eastAsia="Times New Roman" w:hAnsi="Times New Roman" w:cs="Times New Roman"/>
          <w:bCs/>
          <w:sz w:val="24"/>
          <w:szCs w:val="24"/>
          <w:shd w:val="clear" w:color="auto" w:fill="FFFFFF"/>
          <w:lang w:eastAsia="ru-RU"/>
        </w:rPr>
        <w:t>«Выпускной бал»</w:t>
      </w:r>
      <w:r w:rsidRPr="00A26FF1">
        <w:rPr>
          <w:rFonts w:ascii="Times New Roman" w:eastAsia="Times New Roman" w:hAnsi="Times New Roman" w:cs="Times New Roman"/>
          <w:b/>
          <w:sz w:val="24"/>
          <w:szCs w:val="24"/>
          <w:shd w:val="clear" w:color="auto" w:fill="FFFFFF"/>
          <w:lang w:eastAsia="ru-RU"/>
        </w:rPr>
        <w:t>, </w:t>
      </w:r>
      <w:r w:rsidRPr="00A26FF1">
        <w:rPr>
          <w:rFonts w:ascii="Times New Roman" w:eastAsia="Times New Roman" w:hAnsi="Times New Roman" w:cs="Times New Roman"/>
          <w:bCs/>
          <w:sz w:val="24"/>
          <w:szCs w:val="24"/>
          <w:shd w:val="clear" w:color="auto" w:fill="FFFFFF"/>
          <w:lang w:eastAsia="ru-RU"/>
        </w:rPr>
        <w:t>«Последний звонок»</w:t>
      </w:r>
      <w:r w:rsidRPr="00A26FF1">
        <w:rPr>
          <w:rFonts w:ascii="Times New Roman" w:eastAsia="Times New Roman" w:hAnsi="Times New Roman" w:cs="Times New Roman"/>
          <w:b/>
          <w:sz w:val="24"/>
          <w:szCs w:val="24"/>
          <w:shd w:val="clear" w:color="auto" w:fill="FFFFFF"/>
          <w:lang w:eastAsia="ru-RU"/>
        </w:rPr>
        <w:t>, </w:t>
      </w:r>
      <w:r w:rsidRPr="00A26FF1">
        <w:rPr>
          <w:rFonts w:ascii="Times New Roman" w:eastAsia="Times New Roman" w:hAnsi="Times New Roman" w:cs="Times New Roman"/>
          <w:bCs/>
          <w:sz w:val="24"/>
          <w:szCs w:val="24"/>
          <w:shd w:val="clear" w:color="auto" w:fill="FFFFFF"/>
          <w:lang w:eastAsia="ru-RU"/>
        </w:rPr>
        <w:t>«До свидания, начальная школа!»</w:t>
      </w:r>
      <w:r w:rsidRPr="00A26FF1">
        <w:rPr>
          <w:rFonts w:ascii="Times New Roman" w:eastAsia="Times New Roman" w:hAnsi="Times New Roman" w:cs="Times New Roman"/>
          <w:sz w:val="24"/>
          <w:szCs w:val="24"/>
          <w:shd w:val="clear" w:color="auto" w:fill="FFFFFF"/>
          <w:lang w:eastAsia="ru-RU"/>
        </w:rPr>
        <w:t>.</w:t>
      </w:r>
    </w:p>
    <w:p w14:paraId="5428D5A3" w14:textId="77777777" w:rsidR="007F33AF" w:rsidRPr="00A26FF1" w:rsidRDefault="007F33AF" w:rsidP="00A26FF1">
      <w:pPr>
        <w:spacing w:before="100" w:beforeAutospacing="1" w:after="100" w:afterAutospacing="1" w:line="240" w:lineRule="auto"/>
        <w:ind w:left="780" w:right="180"/>
        <w:contextualSpacing/>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shd w:val="clear" w:color="auto" w:fill="FFFFFF"/>
          <w:lang w:eastAsia="ru-RU"/>
        </w:rPr>
        <w:t>− ежегодная церемония </w:t>
      </w:r>
      <w:r w:rsidRPr="00A26FF1">
        <w:rPr>
          <w:rFonts w:ascii="Times New Roman" w:eastAsia="Times New Roman" w:hAnsi="Times New Roman" w:cs="Times New Roman"/>
          <w:bCs/>
          <w:sz w:val="24"/>
          <w:szCs w:val="24"/>
          <w:shd w:val="clear" w:color="auto" w:fill="FFFFFF"/>
          <w:lang w:eastAsia="ru-RU"/>
        </w:rPr>
        <w:t>«Звёзды школы»</w:t>
      </w:r>
      <w:r w:rsidRPr="00A26FF1">
        <w:rPr>
          <w:rFonts w:ascii="Times New Roman" w:eastAsia="Times New Roman" w:hAnsi="Times New Roman" w:cs="Times New Roman"/>
          <w:sz w:val="24"/>
          <w:szCs w:val="24"/>
          <w:shd w:val="clear" w:color="auto" w:fill="FFFFFF"/>
          <w:lang w:eastAsia="ru-RU"/>
        </w:rPr>
        <w:t> – чествование победителей олимпиад, конкурсов, спортивных соревнований и активных участников школьной жизни;</w:t>
      </w:r>
    </w:p>
    <w:p w14:paraId="3D98ACDA" w14:textId="77777777" w:rsidR="007F33AF" w:rsidRPr="00A26FF1" w:rsidRDefault="007F33AF" w:rsidP="00A26FF1">
      <w:pPr>
        <w:widowControl w:val="0"/>
        <w:numPr>
          <w:ilvl w:val="0"/>
          <w:numId w:val="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14:paraId="252BEA7C" w14:textId="77777777" w:rsidR="007F33AF" w:rsidRPr="00A26FF1" w:rsidRDefault="007F33AF" w:rsidP="00A26FF1">
      <w:pPr>
        <w:spacing w:before="100" w:beforeAutospacing="1" w:after="100" w:afterAutospacing="1" w:line="240" w:lineRule="auto"/>
        <w:ind w:left="780" w:right="180"/>
        <w:contextualSpacing/>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shd w:val="clear" w:color="auto" w:fill="FFFFFF"/>
          <w:lang w:eastAsia="ru-RU"/>
        </w:rPr>
        <w:t>− благотворительные, экологические и патриотические инициативы: </w:t>
      </w:r>
      <w:r w:rsidRPr="00A26FF1">
        <w:rPr>
          <w:rFonts w:ascii="Times New Roman" w:eastAsia="Times New Roman" w:hAnsi="Times New Roman" w:cs="Times New Roman"/>
          <w:bCs/>
          <w:sz w:val="24"/>
          <w:szCs w:val="24"/>
          <w:shd w:val="clear" w:color="auto" w:fill="FFFFFF"/>
          <w:lang w:eastAsia="ru-RU"/>
        </w:rPr>
        <w:t>«</w:t>
      </w:r>
      <w:proofErr w:type="spellStart"/>
      <w:r w:rsidRPr="00A26FF1">
        <w:rPr>
          <w:rFonts w:ascii="Times New Roman" w:eastAsia="Times New Roman" w:hAnsi="Times New Roman" w:cs="Times New Roman"/>
          <w:bCs/>
          <w:sz w:val="24"/>
          <w:szCs w:val="24"/>
          <w:shd w:val="clear" w:color="auto" w:fill="FFFFFF"/>
          <w:lang w:eastAsia="ru-RU"/>
        </w:rPr>
        <w:t>Медиабезопасность</w:t>
      </w:r>
      <w:proofErr w:type="spellEnd"/>
      <w:r w:rsidRPr="00A26FF1">
        <w:rPr>
          <w:rFonts w:ascii="Times New Roman" w:eastAsia="Times New Roman" w:hAnsi="Times New Roman" w:cs="Times New Roman"/>
          <w:bCs/>
          <w:sz w:val="24"/>
          <w:szCs w:val="24"/>
          <w:shd w:val="clear" w:color="auto" w:fill="FFFFFF"/>
          <w:lang w:eastAsia="ru-RU"/>
        </w:rPr>
        <w:t>»</w:t>
      </w:r>
      <w:r w:rsidRPr="00A26FF1">
        <w:rPr>
          <w:rFonts w:ascii="Times New Roman" w:eastAsia="Times New Roman" w:hAnsi="Times New Roman" w:cs="Times New Roman"/>
          <w:b/>
          <w:sz w:val="24"/>
          <w:szCs w:val="24"/>
          <w:shd w:val="clear" w:color="auto" w:fill="FFFFFF"/>
          <w:lang w:eastAsia="ru-RU"/>
        </w:rPr>
        <w:t>, </w:t>
      </w:r>
      <w:r w:rsidRPr="00A26FF1">
        <w:rPr>
          <w:rFonts w:ascii="Times New Roman" w:eastAsia="Times New Roman" w:hAnsi="Times New Roman" w:cs="Times New Roman"/>
          <w:bCs/>
          <w:sz w:val="24"/>
          <w:szCs w:val="24"/>
          <w:shd w:val="clear" w:color="auto" w:fill="FFFFFF"/>
          <w:lang w:eastAsia="ru-RU"/>
        </w:rPr>
        <w:t>«</w:t>
      </w:r>
      <w:proofErr w:type="spellStart"/>
      <w:r w:rsidRPr="00A26FF1">
        <w:rPr>
          <w:rFonts w:ascii="Times New Roman" w:eastAsia="Times New Roman" w:hAnsi="Times New Roman" w:cs="Times New Roman"/>
          <w:bCs/>
          <w:sz w:val="24"/>
          <w:szCs w:val="24"/>
          <w:shd w:val="clear" w:color="auto" w:fill="FFFFFF"/>
          <w:lang w:eastAsia="ru-RU"/>
        </w:rPr>
        <w:t>Экодесант</w:t>
      </w:r>
      <w:proofErr w:type="spellEnd"/>
      <w:r w:rsidRPr="00A26FF1">
        <w:rPr>
          <w:rFonts w:ascii="Times New Roman" w:eastAsia="Times New Roman" w:hAnsi="Times New Roman" w:cs="Times New Roman"/>
          <w:bCs/>
          <w:sz w:val="24"/>
          <w:szCs w:val="24"/>
          <w:shd w:val="clear" w:color="auto" w:fill="FFFFFF"/>
          <w:lang w:eastAsia="ru-RU"/>
        </w:rPr>
        <w:t>»</w:t>
      </w:r>
      <w:r w:rsidRPr="00A26FF1">
        <w:rPr>
          <w:rFonts w:ascii="Times New Roman" w:eastAsia="Times New Roman" w:hAnsi="Times New Roman" w:cs="Times New Roman"/>
          <w:b/>
          <w:sz w:val="24"/>
          <w:szCs w:val="24"/>
          <w:shd w:val="clear" w:color="auto" w:fill="FFFFFF"/>
          <w:lang w:eastAsia="ru-RU"/>
        </w:rPr>
        <w:t>, </w:t>
      </w:r>
      <w:r w:rsidRPr="00A26FF1">
        <w:rPr>
          <w:rFonts w:ascii="Times New Roman" w:eastAsia="Times New Roman" w:hAnsi="Times New Roman" w:cs="Times New Roman"/>
          <w:bCs/>
          <w:sz w:val="24"/>
          <w:szCs w:val="24"/>
          <w:shd w:val="clear" w:color="auto" w:fill="FFFFFF"/>
          <w:lang w:eastAsia="ru-RU"/>
        </w:rPr>
        <w:t>«Помощь рядом»</w:t>
      </w:r>
      <w:r w:rsidRPr="00A26FF1">
        <w:rPr>
          <w:rFonts w:ascii="Times New Roman" w:eastAsia="Times New Roman" w:hAnsi="Times New Roman" w:cs="Times New Roman"/>
          <w:b/>
          <w:sz w:val="24"/>
          <w:szCs w:val="24"/>
          <w:shd w:val="clear" w:color="auto" w:fill="FFFFFF"/>
          <w:lang w:eastAsia="ru-RU"/>
        </w:rPr>
        <w:t>;</w:t>
      </w:r>
    </w:p>
    <w:p w14:paraId="20CF4EDF" w14:textId="77777777" w:rsidR="007F33AF" w:rsidRPr="00A26FF1" w:rsidRDefault="007F33AF" w:rsidP="00A26FF1">
      <w:pPr>
        <w:widowControl w:val="0"/>
        <w:numPr>
          <w:ilvl w:val="0"/>
          <w:numId w:val="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4C1180DA" w14:textId="77777777" w:rsidR="007F33AF" w:rsidRPr="00A26FF1" w:rsidRDefault="007F33AF" w:rsidP="00A26FF1">
      <w:pPr>
        <w:widowControl w:val="0"/>
        <w:numPr>
          <w:ilvl w:val="0"/>
          <w:numId w:val="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14:paraId="5688FBBE" w14:textId="77777777" w:rsidR="007F33AF" w:rsidRPr="00A26FF1" w:rsidRDefault="007F33AF" w:rsidP="00A26FF1">
      <w:pPr>
        <w:spacing w:before="100" w:beforeAutospacing="1" w:after="100" w:afterAutospacing="1" w:line="240" w:lineRule="auto"/>
        <w:ind w:left="780" w:right="180"/>
        <w:contextualSpacing/>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sz w:val="24"/>
          <w:szCs w:val="24"/>
          <w:shd w:val="clear" w:color="auto" w:fill="FFFFFF"/>
          <w:lang w:eastAsia="ru-RU"/>
        </w:rPr>
        <w:t>− распределение ролей (сценаристы, ведущие, дизайнеры, звукорежиссёры, координаторы) при подготовке мероприятий.</w:t>
      </w:r>
      <w:r w:rsidRPr="00A26FF1">
        <w:rPr>
          <w:rFonts w:ascii="Times New Roman" w:eastAsia="Times New Roman" w:hAnsi="Times New Roman" w:cs="Times New Roman"/>
          <w:sz w:val="24"/>
          <w:szCs w:val="24"/>
          <w:lang w:eastAsia="ru-RU"/>
        </w:rPr>
        <w:br/>
      </w:r>
      <w:r w:rsidRPr="00A26FF1">
        <w:rPr>
          <w:rFonts w:ascii="Times New Roman" w:eastAsia="Times New Roman" w:hAnsi="Times New Roman" w:cs="Times New Roman"/>
          <w:sz w:val="24"/>
          <w:szCs w:val="24"/>
          <w:shd w:val="clear" w:color="auto" w:fill="FFFFFF"/>
          <w:lang w:eastAsia="ru-RU"/>
        </w:rPr>
        <w:t>− обучение планированию, проведению и анализу школьных событий;</w:t>
      </w:r>
    </w:p>
    <w:p w14:paraId="602E8BFA" w14:textId="6589FD6C" w:rsidR="007F33AF" w:rsidRPr="00A26FF1" w:rsidRDefault="007F33AF" w:rsidP="00A26FF1">
      <w:pPr>
        <w:widowControl w:val="0"/>
        <w:numPr>
          <w:ilvl w:val="0"/>
          <w:numId w:val="8"/>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79CC08D9" w14:textId="126BF92A" w:rsidR="005679DD" w:rsidRPr="00A26FF1" w:rsidRDefault="005679DD" w:rsidP="00A26FF1">
      <w:pPr>
        <w:widowControl w:val="0"/>
        <w:numPr>
          <w:ilvl w:val="0"/>
          <w:numId w:val="8"/>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Интеграция ДНКР и исторического просвещения. Ценностное содержание курса «Духовно-нравственная культура России» и задачи исторического просвещения реализуются через основные школьные дела: тематические недели духовно-нравственной культуры, дни воинской славы России, мероприятия, посвящённые памятным датам отечественной истории, встречи с Героями Отечества, акции по сохранению исторической памяти.</w:t>
      </w:r>
    </w:p>
    <w:p w14:paraId="74BCDB7F" w14:textId="77777777" w:rsidR="007F33AF" w:rsidRPr="00A26FF1" w:rsidRDefault="007F33AF" w:rsidP="00A26FF1">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Такой подход позволяет создать насыщенную воспитательную среду, способствующую формированию активной, социально ответственной личности.</w:t>
      </w:r>
    </w:p>
    <w:p w14:paraId="0C3D83A3" w14:textId="77777777" w:rsidR="007F33AF" w:rsidRPr="00A26FF1" w:rsidRDefault="007F33AF" w:rsidP="00A26FF1">
      <w:pPr>
        <w:widowControl w:val="0"/>
        <w:pBdr>
          <w:top w:val="nil"/>
          <w:left w:val="nil"/>
          <w:bottom w:val="nil"/>
          <w:right w:val="nil"/>
          <w:between w:val="nil"/>
        </w:pBdr>
        <w:spacing w:after="0" w:line="240" w:lineRule="auto"/>
        <w:ind w:left="930" w:hanging="220"/>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2.1.5. Модуль «Внешкольные мероприятия».</w:t>
      </w:r>
    </w:p>
    <w:p w14:paraId="2EEFB84B"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Реализация воспитательного потенциала внешкольных мероприятий предусматривает:</w:t>
      </w:r>
    </w:p>
    <w:p w14:paraId="3D7DD1F0" w14:textId="77777777" w:rsidR="007F33AF" w:rsidRPr="00A26FF1" w:rsidRDefault="007F33AF" w:rsidP="00A26FF1">
      <w:pPr>
        <w:widowControl w:val="0"/>
        <w:numPr>
          <w:ilvl w:val="0"/>
          <w:numId w:val="9"/>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общие внешкольные мероприятия, в том числе организуемые совместно с социальными партнерами образовательной организации;</w:t>
      </w:r>
    </w:p>
    <w:p w14:paraId="1EEBC2F9" w14:textId="77777777" w:rsidR="007F33AF" w:rsidRPr="00A26FF1" w:rsidRDefault="007F33AF" w:rsidP="00A26FF1">
      <w:pPr>
        <w:widowControl w:val="0"/>
        <w:numPr>
          <w:ilvl w:val="0"/>
          <w:numId w:val="9"/>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55A39BAE" w14:textId="77777777" w:rsidR="007F33AF" w:rsidRPr="00A26FF1" w:rsidRDefault="007F33AF" w:rsidP="00A26FF1">
      <w:pPr>
        <w:widowControl w:val="0"/>
        <w:numPr>
          <w:ilvl w:val="0"/>
          <w:numId w:val="9"/>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00983828" w14:textId="77777777" w:rsidR="007F33AF" w:rsidRPr="00A26FF1" w:rsidRDefault="007F33AF" w:rsidP="00A26FF1">
      <w:pPr>
        <w:widowControl w:val="0"/>
        <w:numPr>
          <w:ilvl w:val="0"/>
          <w:numId w:val="9"/>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литературные, исторические, экологические и другие походы, экскурсии, экспедиции, слеты и др.,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14:paraId="6AAF171E" w14:textId="77777777" w:rsidR="007F33AF" w:rsidRPr="00A26FF1" w:rsidRDefault="007F33AF" w:rsidP="00A26FF1">
      <w:pPr>
        <w:widowControl w:val="0"/>
        <w:numPr>
          <w:ilvl w:val="0"/>
          <w:numId w:val="9"/>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выездные события, включающие в себя комплекс коллективных творческих дел, в процессе которых складывается детско-взрослая общность, характеризующаяся </w:t>
      </w:r>
      <w:r w:rsidRPr="00A26FF1">
        <w:rPr>
          <w:rFonts w:ascii="Times New Roman" w:eastAsia="Times New Roman" w:hAnsi="Times New Roman" w:cs="Times New Roman"/>
          <w:color w:val="000000"/>
          <w:sz w:val="24"/>
          <w:szCs w:val="24"/>
          <w:lang w:eastAsia="ru-RU"/>
        </w:rPr>
        <w:lastRenderedPageBreak/>
        <w:t>доверительными взаимоотношениями, ответственным отношением к делу, атмосферой эмоционально-психологического комфорта.</w:t>
      </w:r>
    </w:p>
    <w:p w14:paraId="5A16C9C4"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2.1.6. Модуль «Организация предметно-пространственной среды».</w:t>
      </w:r>
    </w:p>
    <w:p w14:paraId="374750C6"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14:paraId="45F29D56"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078ACB2E"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организацию и проведение церемоний поднятия (спуска) государственного флага Российской Федерации;</w:t>
      </w:r>
    </w:p>
    <w:p w14:paraId="72A15C81"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3366B4EE"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0637CFE1"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262E8DCE"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14:paraId="6302F1F9"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14:paraId="0309CB02"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14:paraId="29BDAE45"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6CD35CCA"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039BAC6B"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разработку, оформление, поддержание и использование игровых пространств, спортивных и игровых площадок, зон активного и тихого отдыха;</w:t>
      </w:r>
    </w:p>
    <w:p w14:paraId="0632423E"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создание и поддержание в вестибюле или библиотеке стеллажей свободного </w:t>
      </w:r>
      <w:r w:rsidRPr="00A26FF1">
        <w:rPr>
          <w:rFonts w:ascii="Times New Roman" w:eastAsia="Times New Roman" w:hAnsi="Times New Roman" w:cs="Times New Roman"/>
          <w:color w:val="000000"/>
          <w:sz w:val="24"/>
          <w:szCs w:val="24"/>
          <w:lang w:eastAsia="ru-RU"/>
        </w:rPr>
        <w:lastRenderedPageBreak/>
        <w:t>книгообмена, на которые обучающиеся, родители, педагоги могут выставлять для общего использования свои книги, брать для чтения другие;</w:t>
      </w:r>
    </w:p>
    <w:p w14:paraId="5123EEEF"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6A921951" w14:textId="77777777" w:rsidR="007F33AF" w:rsidRPr="00A26FF1" w:rsidRDefault="007F33AF" w:rsidP="00A26FF1">
      <w:pPr>
        <w:widowControl w:val="0"/>
        <w:numPr>
          <w:ilvl w:val="0"/>
          <w:numId w:val="1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01E2381C" w14:textId="77777777" w:rsidR="007F33AF" w:rsidRPr="00A26FF1" w:rsidRDefault="007F33AF" w:rsidP="00A26FF1">
      <w:pPr>
        <w:widowControl w:val="0"/>
        <w:numPr>
          <w:ilvl w:val="0"/>
          <w:numId w:val="10"/>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5E8F2B10"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Предметно-пространственная среда строится как максимально доступная для обучающихся с особыми образовательными потребностями.</w:t>
      </w:r>
    </w:p>
    <w:p w14:paraId="3573FB0D"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p>
    <w:p w14:paraId="3D730454" w14:textId="77777777" w:rsidR="007F33AF" w:rsidRPr="00A26FF1" w:rsidRDefault="007F33AF" w:rsidP="00A26FF1">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2.1.7. Модуль «Взаимодействие с родителями (законными представителями)».</w:t>
      </w:r>
    </w:p>
    <w:p w14:paraId="0079E5DB"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Реализация воспитательного потенциала взаимодействия с родителями (законными представителями) обучающихся предусматривает:</w:t>
      </w:r>
    </w:p>
    <w:p w14:paraId="5F73C624" w14:textId="77777777" w:rsidR="007F33AF" w:rsidRPr="00A26FF1" w:rsidRDefault="007F33AF" w:rsidP="00A26FF1">
      <w:pPr>
        <w:widowControl w:val="0"/>
        <w:numPr>
          <w:ilvl w:val="0"/>
          <w:numId w:val="11"/>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14:paraId="77854D22" w14:textId="77777777" w:rsidR="007F33AF" w:rsidRPr="00A26FF1" w:rsidRDefault="007F33AF" w:rsidP="00A26FF1">
      <w:pPr>
        <w:widowControl w:val="0"/>
        <w:numPr>
          <w:ilvl w:val="0"/>
          <w:numId w:val="11"/>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4FED18E5" w14:textId="77777777" w:rsidR="007F33AF" w:rsidRPr="00A26FF1" w:rsidRDefault="007F33AF" w:rsidP="00A26FF1">
      <w:pPr>
        <w:widowControl w:val="0"/>
        <w:numPr>
          <w:ilvl w:val="0"/>
          <w:numId w:val="11"/>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родительские дни, в которые родители (законные представители) могут посещать уроки и внеурочные занятия;</w:t>
      </w:r>
    </w:p>
    <w:p w14:paraId="55E0F9A8" w14:textId="77777777" w:rsidR="007F33AF" w:rsidRPr="00A26FF1" w:rsidRDefault="007F33AF" w:rsidP="00A26FF1">
      <w:pPr>
        <w:widowControl w:val="0"/>
        <w:numPr>
          <w:ilvl w:val="0"/>
          <w:numId w:val="11"/>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14:paraId="32D69486" w14:textId="77777777" w:rsidR="007F33AF" w:rsidRPr="00A26FF1" w:rsidRDefault="007F33AF" w:rsidP="00A26FF1">
      <w:pPr>
        <w:widowControl w:val="0"/>
        <w:numPr>
          <w:ilvl w:val="0"/>
          <w:numId w:val="11"/>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14:paraId="6D0CA122" w14:textId="77777777" w:rsidR="007F33AF" w:rsidRPr="00A26FF1" w:rsidRDefault="007F33AF" w:rsidP="00A26FF1">
      <w:pPr>
        <w:widowControl w:val="0"/>
        <w:numPr>
          <w:ilvl w:val="0"/>
          <w:numId w:val="11"/>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14:paraId="188E87FF" w14:textId="77777777" w:rsidR="007F33AF" w:rsidRPr="00A26FF1" w:rsidRDefault="007F33AF" w:rsidP="00A26FF1">
      <w:pPr>
        <w:widowControl w:val="0"/>
        <w:numPr>
          <w:ilvl w:val="0"/>
          <w:numId w:val="11"/>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14:paraId="2F03F1D1" w14:textId="77777777" w:rsidR="007F33AF" w:rsidRPr="00A26FF1" w:rsidRDefault="007F33AF" w:rsidP="00A26FF1">
      <w:pPr>
        <w:widowControl w:val="0"/>
        <w:numPr>
          <w:ilvl w:val="0"/>
          <w:numId w:val="11"/>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привлечение родителей (законных представителей) к подготовке и проведению классных и общешкольных мероприятий;</w:t>
      </w:r>
    </w:p>
    <w:p w14:paraId="4560B0E6" w14:textId="77777777" w:rsidR="007F33AF" w:rsidRPr="00A26FF1" w:rsidRDefault="007F33AF" w:rsidP="00A26FF1">
      <w:pPr>
        <w:widowControl w:val="0"/>
        <w:numPr>
          <w:ilvl w:val="0"/>
          <w:numId w:val="11"/>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целевое взаимодействие с законными представителями детей-сирот, оставшихся без попечения родителей, приемных детей.</w:t>
      </w:r>
    </w:p>
    <w:p w14:paraId="296F3675" w14:textId="77777777" w:rsidR="007F33AF" w:rsidRPr="00A26FF1" w:rsidRDefault="007F33AF" w:rsidP="00A26FF1">
      <w:pPr>
        <w:widowControl w:val="0"/>
        <w:pBdr>
          <w:top w:val="nil"/>
          <w:left w:val="nil"/>
          <w:bottom w:val="nil"/>
          <w:right w:val="nil"/>
          <w:between w:val="nil"/>
        </w:pBdr>
        <w:spacing w:after="0" w:line="240" w:lineRule="auto"/>
        <w:ind w:right="79" w:firstLine="709"/>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2.1.8. Модуль «Самоуправление».</w:t>
      </w:r>
    </w:p>
    <w:p w14:paraId="2A88E43F" w14:textId="77777777" w:rsidR="007F33AF" w:rsidRPr="00A26FF1" w:rsidRDefault="007F33AF" w:rsidP="00A26FF1">
      <w:pPr>
        <w:widowControl w:val="0"/>
        <w:spacing w:after="0" w:line="240" w:lineRule="auto"/>
        <w:ind w:right="79"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Реализация воспитательного потенциала ученического самоуправления в Лицее предусматривает: </w:t>
      </w:r>
    </w:p>
    <w:p w14:paraId="60A91223" w14:textId="77777777" w:rsidR="007F33AF" w:rsidRPr="00A26FF1" w:rsidRDefault="007F33AF" w:rsidP="00A26FF1">
      <w:pPr>
        <w:widowControl w:val="0"/>
        <w:numPr>
          <w:ilvl w:val="0"/>
          <w:numId w:val="25"/>
        </w:numPr>
        <w:pBdr>
          <w:top w:val="nil"/>
          <w:left w:val="nil"/>
          <w:bottom w:val="nil"/>
          <w:right w:val="nil"/>
          <w:between w:val="nil"/>
        </w:pBdr>
        <w:tabs>
          <w:tab w:val="left" w:pos="284"/>
        </w:tabs>
        <w:spacing w:after="0" w:line="240" w:lineRule="auto"/>
        <w:ind w:right="79" w:firstLine="426"/>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организацию и деятельность органов ученического самоуправления: </w:t>
      </w:r>
    </w:p>
    <w:p w14:paraId="5129ACF8" w14:textId="77777777" w:rsidR="007F33AF" w:rsidRPr="00A26FF1" w:rsidRDefault="007F33AF" w:rsidP="00A26FF1">
      <w:pPr>
        <w:widowControl w:val="0"/>
        <w:numPr>
          <w:ilvl w:val="0"/>
          <w:numId w:val="26"/>
        </w:numPr>
        <w:shd w:val="clear" w:color="auto" w:fill="FFFFFF"/>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Выборы в Совет обучающихся</w:t>
      </w:r>
      <w:r w:rsidRPr="00A26FF1">
        <w:rPr>
          <w:rFonts w:ascii="Times New Roman" w:eastAsia="Times New Roman" w:hAnsi="Times New Roman" w:cs="Times New Roman"/>
          <w:sz w:val="24"/>
          <w:szCs w:val="24"/>
          <w:lang w:eastAsia="ru-RU"/>
        </w:rPr>
        <w:t> (агитация, дебаты, тайное голосование)</w:t>
      </w:r>
    </w:p>
    <w:p w14:paraId="46DD8148" w14:textId="77777777" w:rsidR="007F33AF" w:rsidRPr="00A26FF1" w:rsidRDefault="007F33AF" w:rsidP="005C71BE">
      <w:pPr>
        <w:widowControl w:val="0"/>
        <w:numPr>
          <w:ilvl w:val="0"/>
          <w:numId w:val="26"/>
        </w:numPr>
        <w:shd w:val="clear" w:color="auto" w:fill="FFFFFF"/>
        <w:spacing w:after="0" w:line="240" w:lineRule="auto"/>
        <w:ind w:left="284" w:hanging="426"/>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lastRenderedPageBreak/>
        <w:t>Ежемесячные заседания</w:t>
      </w:r>
      <w:r w:rsidRPr="00A26FF1">
        <w:rPr>
          <w:rFonts w:ascii="Times New Roman" w:eastAsia="Times New Roman" w:hAnsi="Times New Roman" w:cs="Times New Roman"/>
          <w:sz w:val="24"/>
          <w:szCs w:val="24"/>
          <w:lang w:eastAsia="ru-RU"/>
        </w:rPr>
        <w:t> (планирование работы, распределение обязанностей)</w:t>
      </w:r>
    </w:p>
    <w:p w14:paraId="3AB5832B" w14:textId="77777777" w:rsidR="007F33AF" w:rsidRPr="00A26FF1" w:rsidRDefault="007F33AF" w:rsidP="005C71BE">
      <w:pPr>
        <w:widowControl w:val="0"/>
        <w:numPr>
          <w:ilvl w:val="0"/>
          <w:numId w:val="26"/>
        </w:numPr>
        <w:shd w:val="clear" w:color="auto" w:fill="FFFFFF"/>
        <w:spacing w:after="0" w:line="240" w:lineRule="auto"/>
        <w:ind w:left="284" w:hanging="338"/>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Школа актива</w:t>
      </w:r>
      <w:r w:rsidRPr="00A26FF1">
        <w:rPr>
          <w:rFonts w:ascii="Times New Roman" w:eastAsia="Times New Roman" w:hAnsi="Times New Roman" w:cs="Times New Roman"/>
          <w:sz w:val="24"/>
          <w:szCs w:val="24"/>
          <w:lang w:eastAsia="ru-RU"/>
        </w:rPr>
        <w:t xml:space="preserve"> (обучение лидеров, тренинги по </w:t>
      </w:r>
      <w:proofErr w:type="spellStart"/>
      <w:r w:rsidRPr="00A26FF1">
        <w:rPr>
          <w:rFonts w:ascii="Times New Roman" w:eastAsia="Times New Roman" w:hAnsi="Times New Roman" w:cs="Times New Roman"/>
          <w:sz w:val="24"/>
          <w:szCs w:val="24"/>
          <w:lang w:eastAsia="ru-RU"/>
        </w:rPr>
        <w:t>командообразованию</w:t>
      </w:r>
      <w:proofErr w:type="spellEnd"/>
      <w:r w:rsidRPr="00A26FF1">
        <w:rPr>
          <w:rFonts w:ascii="Times New Roman" w:eastAsia="Times New Roman" w:hAnsi="Times New Roman" w:cs="Times New Roman"/>
          <w:sz w:val="24"/>
          <w:szCs w:val="24"/>
          <w:lang w:eastAsia="ru-RU"/>
        </w:rPr>
        <w:t>)</w:t>
      </w:r>
    </w:p>
    <w:p w14:paraId="6075E48E" w14:textId="77777777" w:rsidR="007F33AF" w:rsidRPr="00A26FF1" w:rsidRDefault="007F33AF" w:rsidP="005C71BE">
      <w:pPr>
        <w:widowControl w:val="0"/>
        <w:numPr>
          <w:ilvl w:val="0"/>
          <w:numId w:val="26"/>
        </w:numPr>
        <w:shd w:val="clear" w:color="auto" w:fill="FFFFFF"/>
        <w:spacing w:after="0" w:line="240" w:lineRule="auto"/>
        <w:ind w:left="284" w:hanging="338"/>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Создание профильных комиссий</w:t>
      </w:r>
      <w:r w:rsidRPr="00A26FF1">
        <w:rPr>
          <w:rFonts w:ascii="Times New Roman" w:eastAsia="Times New Roman" w:hAnsi="Times New Roman" w:cs="Times New Roman"/>
          <w:sz w:val="24"/>
          <w:szCs w:val="24"/>
          <w:lang w:eastAsia="ru-RU"/>
        </w:rPr>
        <w:t> (учебная, дисциплинарная, культурно-массовая)</w:t>
      </w:r>
    </w:p>
    <w:p w14:paraId="25CE16EB" w14:textId="77777777" w:rsidR="007F33AF" w:rsidRPr="00A26FF1" w:rsidRDefault="007F33AF" w:rsidP="005C71BE">
      <w:pPr>
        <w:widowControl w:val="0"/>
        <w:numPr>
          <w:ilvl w:val="0"/>
          <w:numId w:val="24"/>
        </w:numPr>
        <w:pBdr>
          <w:top w:val="nil"/>
          <w:left w:val="nil"/>
          <w:bottom w:val="nil"/>
          <w:right w:val="nil"/>
          <w:between w:val="nil"/>
        </w:pBdr>
        <w:tabs>
          <w:tab w:val="left" w:pos="284"/>
          <w:tab w:val="left" w:pos="709"/>
        </w:tabs>
        <w:spacing w:after="0" w:line="240" w:lineRule="auto"/>
        <w:ind w:left="284" w:right="79" w:hanging="851"/>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представление органами ученического самоуправления интересов обучающихся в процессе управления Лицея:</w:t>
      </w:r>
    </w:p>
    <w:p w14:paraId="6E520E75" w14:textId="77777777" w:rsidR="007F33AF" w:rsidRPr="00A26FF1" w:rsidRDefault="007F33AF" w:rsidP="005C71BE">
      <w:pPr>
        <w:widowControl w:val="0"/>
        <w:numPr>
          <w:ilvl w:val="0"/>
          <w:numId w:val="27"/>
        </w:numPr>
        <w:shd w:val="clear" w:color="auto" w:fill="FFFFFF"/>
        <w:tabs>
          <w:tab w:val="left" w:pos="1134"/>
        </w:tabs>
        <w:spacing w:after="0" w:line="240" w:lineRule="auto"/>
        <w:ind w:left="284" w:hanging="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Совместные педсоветы</w:t>
      </w:r>
      <w:r w:rsidRPr="00A26FF1">
        <w:rPr>
          <w:rFonts w:ascii="Times New Roman" w:eastAsia="Times New Roman" w:hAnsi="Times New Roman" w:cs="Times New Roman"/>
          <w:sz w:val="24"/>
          <w:szCs w:val="24"/>
          <w:lang w:eastAsia="ru-RU"/>
        </w:rPr>
        <w:t> (участие в обсуждении учебного процесса)</w:t>
      </w:r>
    </w:p>
    <w:p w14:paraId="5D019D95" w14:textId="77777777" w:rsidR="007F33AF" w:rsidRPr="00A26FF1" w:rsidRDefault="007F33AF" w:rsidP="005C71BE">
      <w:pPr>
        <w:widowControl w:val="0"/>
        <w:numPr>
          <w:ilvl w:val="0"/>
          <w:numId w:val="27"/>
        </w:numPr>
        <w:shd w:val="clear" w:color="auto" w:fill="FFFFFF"/>
        <w:spacing w:after="0" w:line="240" w:lineRule="auto"/>
        <w:ind w:left="284" w:hanging="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Дни открытых предложений</w:t>
      </w:r>
      <w:r w:rsidRPr="00A26FF1">
        <w:rPr>
          <w:rFonts w:ascii="Times New Roman" w:eastAsia="Times New Roman" w:hAnsi="Times New Roman" w:cs="Times New Roman"/>
          <w:sz w:val="24"/>
          <w:szCs w:val="24"/>
          <w:lang w:eastAsia="ru-RU"/>
        </w:rPr>
        <w:t> (сбор инициатив от учащихся)</w:t>
      </w:r>
    </w:p>
    <w:p w14:paraId="2207395E" w14:textId="77777777" w:rsidR="007F33AF" w:rsidRPr="00A26FF1" w:rsidRDefault="007F33AF" w:rsidP="005C71BE">
      <w:pPr>
        <w:widowControl w:val="0"/>
        <w:numPr>
          <w:ilvl w:val="0"/>
          <w:numId w:val="27"/>
        </w:numPr>
        <w:shd w:val="clear" w:color="auto" w:fill="FFFFFF"/>
        <w:spacing w:after="0" w:line="240" w:lineRule="auto"/>
        <w:ind w:left="284" w:hanging="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Участие в управляющем совете лицея</w:t>
      </w:r>
      <w:r w:rsidRPr="00A26FF1">
        <w:rPr>
          <w:rFonts w:ascii="Times New Roman" w:eastAsia="Times New Roman" w:hAnsi="Times New Roman" w:cs="Times New Roman"/>
          <w:sz w:val="24"/>
          <w:szCs w:val="24"/>
          <w:lang w:eastAsia="ru-RU"/>
        </w:rPr>
        <w:t> (представление интересов учеников)</w:t>
      </w:r>
    </w:p>
    <w:p w14:paraId="0A3095A1" w14:textId="77777777" w:rsidR="007F33AF" w:rsidRPr="00A26FF1" w:rsidRDefault="007F33AF" w:rsidP="005C71BE">
      <w:pPr>
        <w:widowControl w:val="0"/>
        <w:numPr>
          <w:ilvl w:val="0"/>
          <w:numId w:val="27"/>
        </w:numPr>
        <w:shd w:val="clear" w:color="auto" w:fill="FFFFFF"/>
        <w:spacing w:after="0" w:line="240" w:lineRule="auto"/>
        <w:ind w:left="142" w:hanging="142"/>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Разработка проектов улучшения школьной среды</w:t>
      </w:r>
      <w:r w:rsidRPr="00A26FF1">
        <w:rPr>
          <w:rFonts w:ascii="Times New Roman" w:eastAsia="Times New Roman" w:hAnsi="Times New Roman" w:cs="Times New Roman"/>
          <w:sz w:val="24"/>
          <w:szCs w:val="24"/>
          <w:lang w:eastAsia="ru-RU"/>
        </w:rPr>
        <w:t> (например, зонирование рекреаций)</w:t>
      </w:r>
    </w:p>
    <w:p w14:paraId="04E90A19" w14:textId="77777777" w:rsidR="007F33AF" w:rsidRPr="00A26FF1" w:rsidRDefault="007F33AF" w:rsidP="005C71BE">
      <w:pPr>
        <w:widowControl w:val="0"/>
        <w:numPr>
          <w:ilvl w:val="0"/>
          <w:numId w:val="24"/>
        </w:numPr>
        <w:pBdr>
          <w:top w:val="nil"/>
          <w:left w:val="nil"/>
          <w:bottom w:val="nil"/>
          <w:right w:val="nil"/>
          <w:between w:val="nil"/>
        </w:pBdr>
        <w:tabs>
          <w:tab w:val="left" w:pos="284"/>
          <w:tab w:val="left" w:pos="709"/>
        </w:tabs>
        <w:spacing w:after="0" w:line="240" w:lineRule="auto"/>
        <w:ind w:left="284" w:right="79" w:hanging="851"/>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защиту органами ученического самоуправления законных интересов и прав обучающихся:</w:t>
      </w:r>
    </w:p>
    <w:p w14:paraId="7B3514EE" w14:textId="77777777" w:rsidR="007F33AF" w:rsidRPr="00A26FF1" w:rsidRDefault="007F33AF" w:rsidP="005C71BE">
      <w:pPr>
        <w:widowControl w:val="0"/>
        <w:numPr>
          <w:ilvl w:val="0"/>
          <w:numId w:val="28"/>
        </w:numPr>
        <w:shd w:val="clear" w:color="auto" w:fill="FFFFFF"/>
        <w:spacing w:after="0"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Конфликтная комиссия</w:t>
      </w:r>
      <w:r w:rsidRPr="00A26FF1">
        <w:rPr>
          <w:rFonts w:ascii="Times New Roman" w:eastAsia="Times New Roman" w:hAnsi="Times New Roman" w:cs="Times New Roman"/>
          <w:sz w:val="24"/>
          <w:szCs w:val="24"/>
          <w:lang w:eastAsia="ru-RU"/>
        </w:rPr>
        <w:t> (посредничество в спорных ситуациях)</w:t>
      </w:r>
    </w:p>
    <w:p w14:paraId="3E70E2FA" w14:textId="77777777" w:rsidR="007F33AF" w:rsidRPr="00A26FF1" w:rsidRDefault="007F33AF" w:rsidP="005C71BE">
      <w:pPr>
        <w:widowControl w:val="0"/>
        <w:numPr>
          <w:ilvl w:val="0"/>
          <w:numId w:val="28"/>
        </w:numPr>
        <w:shd w:val="clear" w:color="auto" w:fill="FFFFFF"/>
        <w:spacing w:after="0"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Правовые недели</w:t>
      </w:r>
      <w:r w:rsidRPr="00A26FF1">
        <w:rPr>
          <w:rFonts w:ascii="Times New Roman" w:eastAsia="Times New Roman" w:hAnsi="Times New Roman" w:cs="Times New Roman"/>
          <w:sz w:val="24"/>
          <w:szCs w:val="24"/>
          <w:lang w:eastAsia="ru-RU"/>
        </w:rPr>
        <w:t> (встречи с юристами, уроки правовой грамотности)</w:t>
      </w:r>
    </w:p>
    <w:p w14:paraId="0BC055AF" w14:textId="77777777" w:rsidR="007F33AF" w:rsidRPr="00A26FF1" w:rsidRDefault="007F33AF" w:rsidP="005C71BE">
      <w:pPr>
        <w:widowControl w:val="0"/>
        <w:numPr>
          <w:ilvl w:val="0"/>
          <w:numId w:val="28"/>
        </w:numPr>
        <w:shd w:val="clear" w:color="auto" w:fill="FFFFFF"/>
        <w:spacing w:after="0"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Горячая линия доверия</w:t>
      </w:r>
      <w:r w:rsidRPr="00A26FF1">
        <w:rPr>
          <w:rFonts w:ascii="Times New Roman" w:eastAsia="Times New Roman" w:hAnsi="Times New Roman" w:cs="Times New Roman"/>
          <w:sz w:val="24"/>
          <w:szCs w:val="24"/>
          <w:lang w:eastAsia="ru-RU"/>
        </w:rPr>
        <w:t> (анонимный прием обращений)</w:t>
      </w:r>
    </w:p>
    <w:p w14:paraId="6CA3CB46" w14:textId="77777777" w:rsidR="007F33AF" w:rsidRPr="00A26FF1" w:rsidRDefault="007F33AF" w:rsidP="005C71BE">
      <w:pPr>
        <w:widowControl w:val="0"/>
        <w:numPr>
          <w:ilvl w:val="0"/>
          <w:numId w:val="28"/>
        </w:numPr>
        <w:shd w:val="clear" w:color="auto" w:fill="FFFFFF"/>
        <w:spacing w:after="0"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Защита прав учащихся</w:t>
      </w:r>
      <w:r w:rsidRPr="00A26FF1">
        <w:rPr>
          <w:rFonts w:ascii="Times New Roman" w:eastAsia="Times New Roman" w:hAnsi="Times New Roman" w:cs="Times New Roman"/>
          <w:sz w:val="24"/>
          <w:szCs w:val="24"/>
          <w:lang w:eastAsia="ru-RU"/>
        </w:rPr>
        <w:t> (ходатайства перед администрацией)</w:t>
      </w:r>
    </w:p>
    <w:p w14:paraId="62BA3F2E" w14:textId="77777777" w:rsidR="007F33AF" w:rsidRPr="00A26FF1" w:rsidRDefault="007F33AF" w:rsidP="005C71BE">
      <w:pPr>
        <w:widowControl w:val="0"/>
        <w:numPr>
          <w:ilvl w:val="0"/>
          <w:numId w:val="24"/>
        </w:numPr>
        <w:pBdr>
          <w:top w:val="nil"/>
          <w:left w:val="nil"/>
          <w:bottom w:val="nil"/>
          <w:right w:val="nil"/>
          <w:between w:val="nil"/>
        </w:pBdr>
        <w:spacing w:after="0" w:line="240" w:lineRule="auto"/>
        <w:ind w:left="284" w:hanging="71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color w:val="000000"/>
          <w:sz w:val="24"/>
          <w:szCs w:val="24"/>
          <w:lang w:eastAsia="ru-RU"/>
        </w:rPr>
        <w:t>участие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Школе:</w:t>
      </w:r>
    </w:p>
    <w:p w14:paraId="1E16A034" w14:textId="77777777" w:rsidR="007F33AF" w:rsidRPr="00A26FF1" w:rsidRDefault="007F33AF" w:rsidP="005C71BE">
      <w:pPr>
        <w:widowControl w:val="0"/>
        <w:numPr>
          <w:ilvl w:val="0"/>
          <w:numId w:val="29"/>
        </w:numPr>
        <w:shd w:val="clear" w:color="auto" w:fill="FFFFFF"/>
        <w:spacing w:after="100" w:afterAutospacing="1" w:line="240" w:lineRule="auto"/>
        <w:ind w:left="0" w:hanging="142"/>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Составление календаря мероприятий</w:t>
      </w:r>
      <w:r w:rsidRPr="00A26FF1">
        <w:rPr>
          <w:rFonts w:ascii="Times New Roman" w:eastAsia="Times New Roman" w:hAnsi="Times New Roman" w:cs="Times New Roman"/>
          <w:sz w:val="24"/>
          <w:szCs w:val="24"/>
          <w:lang w:eastAsia="ru-RU"/>
        </w:rPr>
        <w:t> (учет мнения учащихся)</w:t>
      </w:r>
    </w:p>
    <w:p w14:paraId="650CB238" w14:textId="77777777" w:rsidR="007F33AF" w:rsidRPr="00A26FF1" w:rsidRDefault="007F33AF" w:rsidP="005C71BE">
      <w:pPr>
        <w:widowControl w:val="0"/>
        <w:numPr>
          <w:ilvl w:val="0"/>
          <w:numId w:val="29"/>
        </w:numPr>
        <w:shd w:val="clear" w:color="auto" w:fill="FFFFFF"/>
        <w:spacing w:after="100" w:afterAutospacing="1"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Организация ключевых событий</w:t>
      </w:r>
      <w:r w:rsidRPr="00A26FF1">
        <w:rPr>
          <w:rFonts w:ascii="Times New Roman" w:eastAsia="Times New Roman" w:hAnsi="Times New Roman" w:cs="Times New Roman"/>
          <w:sz w:val="24"/>
          <w:szCs w:val="24"/>
          <w:lang w:eastAsia="ru-RU"/>
        </w:rPr>
        <w:t> (День учителя, Новый год</w:t>
      </w:r>
      <w:proofErr w:type="gramStart"/>
      <w:r w:rsidRPr="00A26FF1">
        <w:rPr>
          <w:rFonts w:ascii="Times New Roman" w:eastAsia="Times New Roman" w:hAnsi="Times New Roman" w:cs="Times New Roman"/>
          <w:sz w:val="24"/>
          <w:szCs w:val="24"/>
          <w:lang w:eastAsia="ru-RU"/>
        </w:rPr>
        <w:t>, Последний</w:t>
      </w:r>
      <w:proofErr w:type="gramEnd"/>
      <w:r w:rsidRPr="00A26FF1">
        <w:rPr>
          <w:rFonts w:ascii="Times New Roman" w:eastAsia="Times New Roman" w:hAnsi="Times New Roman" w:cs="Times New Roman"/>
          <w:sz w:val="24"/>
          <w:szCs w:val="24"/>
          <w:lang w:eastAsia="ru-RU"/>
        </w:rPr>
        <w:t xml:space="preserve"> звонок)</w:t>
      </w:r>
    </w:p>
    <w:p w14:paraId="331E0B8D" w14:textId="77777777" w:rsidR="007F33AF" w:rsidRPr="00A26FF1" w:rsidRDefault="007F33AF" w:rsidP="005C71BE">
      <w:pPr>
        <w:widowControl w:val="0"/>
        <w:numPr>
          <w:ilvl w:val="0"/>
          <w:numId w:val="29"/>
        </w:numPr>
        <w:shd w:val="clear" w:color="auto" w:fill="FFFFFF"/>
        <w:spacing w:after="100" w:afterAutospacing="1"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Мониторинг воспитательной работы</w:t>
      </w:r>
      <w:r w:rsidRPr="00A26FF1">
        <w:rPr>
          <w:rFonts w:ascii="Times New Roman" w:eastAsia="Times New Roman" w:hAnsi="Times New Roman" w:cs="Times New Roman"/>
          <w:sz w:val="24"/>
          <w:szCs w:val="24"/>
          <w:lang w:eastAsia="ru-RU"/>
        </w:rPr>
        <w:t> (анкетирование, анализ эффективности)</w:t>
      </w:r>
    </w:p>
    <w:p w14:paraId="22ADE7B5" w14:textId="77777777" w:rsidR="007F33AF" w:rsidRPr="00A26FF1" w:rsidRDefault="007F33AF" w:rsidP="005C71BE">
      <w:pPr>
        <w:widowControl w:val="0"/>
        <w:numPr>
          <w:ilvl w:val="0"/>
          <w:numId w:val="29"/>
        </w:numPr>
        <w:shd w:val="clear" w:color="auto" w:fill="FFFFFF"/>
        <w:spacing w:after="100" w:afterAutospacing="1"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Разработка социальных проектов</w:t>
      </w:r>
      <w:r w:rsidRPr="00A26FF1">
        <w:rPr>
          <w:rFonts w:ascii="Times New Roman" w:eastAsia="Times New Roman" w:hAnsi="Times New Roman" w:cs="Times New Roman"/>
          <w:sz w:val="24"/>
          <w:szCs w:val="24"/>
          <w:lang w:eastAsia="ru-RU"/>
        </w:rPr>
        <w:t> (</w:t>
      </w:r>
      <w:proofErr w:type="spellStart"/>
      <w:r w:rsidRPr="00A26FF1">
        <w:rPr>
          <w:rFonts w:ascii="Times New Roman" w:eastAsia="Times New Roman" w:hAnsi="Times New Roman" w:cs="Times New Roman"/>
          <w:sz w:val="24"/>
          <w:szCs w:val="24"/>
          <w:lang w:eastAsia="ru-RU"/>
        </w:rPr>
        <w:t>волонтерство</w:t>
      </w:r>
      <w:proofErr w:type="spellEnd"/>
      <w:r w:rsidRPr="00A26FF1">
        <w:rPr>
          <w:rFonts w:ascii="Times New Roman" w:eastAsia="Times New Roman" w:hAnsi="Times New Roman" w:cs="Times New Roman"/>
          <w:sz w:val="24"/>
          <w:szCs w:val="24"/>
          <w:lang w:eastAsia="ru-RU"/>
        </w:rPr>
        <w:t>, экологические акции)</w:t>
      </w:r>
    </w:p>
    <w:p w14:paraId="049EC92C" w14:textId="77777777" w:rsidR="007F33AF" w:rsidRPr="00A26FF1" w:rsidRDefault="007F33AF" w:rsidP="005C71BE">
      <w:pPr>
        <w:widowControl w:val="0"/>
        <w:numPr>
          <w:ilvl w:val="0"/>
          <w:numId w:val="24"/>
        </w:numPr>
        <w:pBdr>
          <w:top w:val="nil"/>
          <w:left w:val="nil"/>
          <w:bottom w:val="nil"/>
          <w:right w:val="nil"/>
          <w:between w:val="nil"/>
        </w:pBdr>
        <w:spacing w:after="0" w:line="240" w:lineRule="auto"/>
        <w:ind w:left="142" w:hanging="426"/>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организация и проведение социальных акций, направленных на формирование социальной активности обучающихся: деловая игра «Выборы Президента школы», «День дублера» и др.</w:t>
      </w:r>
    </w:p>
    <w:p w14:paraId="5A985C39" w14:textId="77777777" w:rsidR="007F33AF" w:rsidRPr="00A26FF1" w:rsidRDefault="007F33AF" w:rsidP="005C71BE">
      <w:pPr>
        <w:widowControl w:val="0"/>
        <w:numPr>
          <w:ilvl w:val="0"/>
          <w:numId w:val="24"/>
        </w:numPr>
        <w:pBdr>
          <w:top w:val="nil"/>
          <w:left w:val="nil"/>
          <w:bottom w:val="nil"/>
          <w:right w:val="nil"/>
          <w:between w:val="nil"/>
        </w:pBdr>
        <w:tabs>
          <w:tab w:val="left" w:pos="426"/>
        </w:tabs>
        <w:spacing w:after="0" w:line="240" w:lineRule="auto"/>
        <w:ind w:left="284" w:right="-7" w:hanging="426"/>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осуществление органами ученического самоуправления деятельности по соблюдению обучающимися Правил внутреннего распорядка обучающихся Школы.</w:t>
      </w:r>
    </w:p>
    <w:p w14:paraId="2216DC3D" w14:textId="77777777" w:rsidR="007F33AF" w:rsidRPr="00A26FF1" w:rsidRDefault="007F33AF" w:rsidP="005C71BE">
      <w:pPr>
        <w:shd w:val="clear" w:color="auto" w:fill="FFFFFF"/>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i/>
          <w:iCs/>
          <w:sz w:val="24"/>
          <w:szCs w:val="24"/>
          <w:lang w:eastAsia="ru-RU"/>
        </w:rPr>
        <w:t>Дополнительные формы работы:</w:t>
      </w:r>
    </w:p>
    <w:p w14:paraId="620BC85B" w14:textId="77777777" w:rsidR="007F33AF" w:rsidRPr="00A26FF1" w:rsidRDefault="007F33AF" w:rsidP="005C71BE">
      <w:pPr>
        <w:widowControl w:val="0"/>
        <w:numPr>
          <w:ilvl w:val="0"/>
          <w:numId w:val="30"/>
        </w:numPr>
        <w:shd w:val="clear" w:color="auto" w:fill="FFFFFF"/>
        <w:spacing w:after="100" w:afterAutospacing="1"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Школьный пресс-центр</w:t>
      </w:r>
      <w:r w:rsidRPr="00A26FF1">
        <w:rPr>
          <w:rFonts w:ascii="Times New Roman" w:eastAsia="Times New Roman" w:hAnsi="Times New Roman" w:cs="Times New Roman"/>
          <w:sz w:val="24"/>
          <w:szCs w:val="24"/>
          <w:lang w:eastAsia="ru-RU"/>
        </w:rPr>
        <w:t> (освещение деятельности самоуправления)</w:t>
      </w:r>
    </w:p>
    <w:p w14:paraId="79122DBC" w14:textId="77777777" w:rsidR="007F33AF" w:rsidRPr="00A26FF1" w:rsidRDefault="007F33AF" w:rsidP="005C71BE">
      <w:pPr>
        <w:widowControl w:val="0"/>
        <w:numPr>
          <w:ilvl w:val="0"/>
          <w:numId w:val="30"/>
        </w:numPr>
        <w:shd w:val="clear" w:color="auto" w:fill="FFFFFF"/>
        <w:spacing w:after="100" w:afterAutospacing="1"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Встречи с родителями</w:t>
      </w:r>
      <w:r w:rsidRPr="00A26FF1">
        <w:rPr>
          <w:rFonts w:ascii="Times New Roman" w:eastAsia="Times New Roman" w:hAnsi="Times New Roman" w:cs="Times New Roman"/>
          <w:sz w:val="24"/>
          <w:szCs w:val="24"/>
          <w:lang w:eastAsia="ru-RU"/>
        </w:rPr>
        <w:t> (представление инициатив учеников)</w:t>
      </w:r>
    </w:p>
    <w:p w14:paraId="49718DF7" w14:textId="77777777" w:rsidR="007F33AF" w:rsidRPr="00A26FF1" w:rsidRDefault="007F33AF" w:rsidP="005C71BE">
      <w:pPr>
        <w:widowControl w:val="0"/>
        <w:numPr>
          <w:ilvl w:val="0"/>
          <w:numId w:val="30"/>
        </w:numPr>
        <w:shd w:val="clear" w:color="auto" w:fill="FFFFFF"/>
        <w:spacing w:after="100" w:afterAutospacing="1"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Обмен опытом</w:t>
      </w:r>
      <w:r w:rsidRPr="00A26FF1">
        <w:rPr>
          <w:rFonts w:ascii="Times New Roman" w:eastAsia="Times New Roman" w:hAnsi="Times New Roman" w:cs="Times New Roman"/>
          <w:sz w:val="24"/>
          <w:szCs w:val="24"/>
          <w:lang w:eastAsia="ru-RU"/>
        </w:rPr>
        <w:t> (участие в городских слетах активов)</w:t>
      </w:r>
    </w:p>
    <w:p w14:paraId="2460228F" w14:textId="77777777" w:rsidR="007F33AF" w:rsidRPr="00A26FF1" w:rsidRDefault="007F33AF" w:rsidP="005C71BE">
      <w:pPr>
        <w:shd w:val="clear" w:color="auto" w:fill="FFFFFF"/>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Данная система позволяет создать реально действующее ученическое самоуправление, способствующее развитию демократической культуры и социальной ответственности обучающихся.</w:t>
      </w:r>
    </w:p>
    <w:p w14:paraId="171A9C06" w14:textId="604D548B" w:rsidR="007F33AF" w:rsidRPr="00A26FF1" w:rsidRDefault="007F33AF" w:rsidP="00A26FF1">
      <w:pPr>
        <w:widowControl w:val="0"/>
        <w:pBdr>
          <w:top w:val="nil"/>
          <w:left w:val="nil"/>
          <w:bottom w:val="nil"/>
          <w:right w:val="nil"/>
          <w:between w:val="nil"/>
        </w:pBdr>
        <w:spacing w:after="0" w:line="240" w:lineRule="auto"/>
        <w:ind w:left="930" w:hanging="220"/>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2.1.9. Модуль «Профилактика и безопасность».</w:t>
      </w:r>
    </w:p>
    <w:p w14:paraId="02B15FAF"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color w:val="0F1115"/>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14:paraId="69B06136"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t>1. Организацию деятельности педагогического коллектива по созданию эффективной профилактической среды обеспечения безопасности жизнедеятельности как условия успешной воспитательной деятельности:</w:t>
      </w:r>
    </w:p>
    <w:p w14:paraId="2E8E4E01"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245350BC" w14:textId="77777777" w:rsidR="00A26FF1" w:rsidRPr="00A26FF1" w:rsidRDefault="00A26FF1" w:rsidP="00A26FF1">
      <w:pPr>
        <w:pStyle w:val="ds-markdown-paragraph"/>
        <w:numPr>
          <w:ilvl w:val="0"/>
          <w:numId w:val="59"/>
        </w:numPr>
        <w:shd w:val="clear" w:color="auto" w:fill="FFFFFF"/>
        <w:tabs>
          <w:tab w:val="clear" w:pos="720"/>
          <w:tab w:val="num" w:pos="0"/>
        </w:tabs>
        <w:spacing w:after="0" w:afterAutospacing="0"/>
        <w:ind w:left="0"/>
        <w:jc w:val="both"/>
        <w:rPr>
          <w:color w:val="0F1115"/>
        </w:rPr>
      </w:pPr>
      <w:r w:rsidRPr="00A26FF1">
        <w:rPr>
          <w:color w:val="0F1115"/>
        </w:rPr>
        <w:t>Ежемесячные инструктажи по технике безопасности (ПБ, антитеррор, БДД)</w:t>
      </w:r>
    </w:p>
    <w:p w14:paraId="2B4D0401" w14:textId="77777777" w:rsidR="00A26FF1" w:rsidRPr="00A26FF1" w:rsidRDefault="00A26FF1" w:rsidP="00A26FF1">
      <w:pPr>
        <w:pStyle w:val="ds-markdown-paragraph"/>
        <w:numPr>
          <w:ilvl w:val="0"/>
          <w:numId w:val="59"/>
        </w:numPr>
        <w:shd w:val="clear" w:color="auto" w:fill="FFFFFF"/>
        <w:tabs>
          <w:tab w:val="clear" w:pos="720"/>
          <w:tab w:val="num" w:pos="0"/>
        </w:tabs>
        <w:spacing w:after="0" w:afterAutospacing="0"/>
        <w:ind w:left="0"/>
        <w:jc w:val="both"/>
        <w:rPr>
          <w:color w:val="0F1115"/>
        </w:rPr>
      </w:pPr>
      <w:r w:rsidRPr="00A26FF1">
        <w:rPr>
          <w:color w:val="0F1115"/>
        </w:rPr>
        <w:t>Оборудование системы видеонаблюдения и тревожных кнопок</w:t>
      </w:r>
    </w:p>
    <w:p w14:paraId="449F6DAF" w14:textId="77777777" w:rsidR="00A26FF1" w:rsidRPr="00A26FF1" w:rsidRDefault="00A26FF1" w:rsidP="00A26FF1">
      <w:pPr>
        <w:pStyle w:val="ds-markdown-paragraph"/>
        <w:numPr>
          <w:ilvl w:val="0"/>
          <w:numId w:val="59"/>
        </w:numPr>
        <w:shd w:val="clear" w:color="auto" w:fill="FFFFFF"/>
        <w:tabs>
          <w:tab w:val="clear" w:pos="720"/>
          <w:tab w:val="num" w:pos="0"/>
        </w:tabs>
        <w:spacing w:after="0" w:afterAutospacing="0"/>
        <w:ind w:left="0"/>
        <w:jc w:val="both"/>
        <w:rPr>
          <w:color w:val="0F1115"/>
        </w:rPr>
      </w:pPr>
      <w:r w:rsidRPr="00A26FF1">
        <w:rPr>
          <w:color w:val="0F1115"/>
        </w:rPr>
        <w:lastRenderedPageBreak/>
        <w:t>Разработка паспорта безопасности образовательного учреждения</w:t>
      </w:r>
    </w:p>
    <w:p w14:paraId="333FABD1" w14:textId="77777777" w:rsidR="00A26FF1" w:rsidRPr="00A26FF1" w:rsidRDefault="00A26FF1" w:rsidP="00A26FF1">
      <w:pPr>
        <w:pStyle w:val="ds-markdown-paragraph"/>
        <w:numPr>
          <w:ilvl w:val="0"/>
          <w:numId w:val="59"/>
        </w:numPr>
        <w:shd w:val="clear" w:color="auto" w:fill="FFFFFF"/>
        <w:tabs>
          <w:tab w:val="clear" w:pos="720"/>
          <w:tab w:val="num" w:pos="0"/>
        </w:tabs>
        <w:spacing w:after="0" w:afterAutospacing="0"/>
        <w:ind w:left="0"/>
        <w:jc w:val="both"/>
        <w:rPr>
          <w:color w:val="0F1115"/>
        </w:rPr>
      </w:pPr>
      <w:r w:rsidRPr="00A26FF1">
        <w:rPr>
          <w:color w:val="0F1115"/>
        </w:rPr>
        <w:t>Тренинги для педагогов по оказанию первой помощи</w:t>
      </w:r>
    </w:p>
    <w:p w14:paraId="2CAF3137"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t>2.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14:paraId="57FFDEF9"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0E19E80D" w14:textId="77777777" w:rsidR="00A26FF1" w:rsidRPr="00A26FF1" w:rsidRDefault="00A26FF1" w:rsidP="00A26FF1">
      <w:pPr>
        <w:pStyle w:val="ds-markdown-paragraph"/>
        <w:numPr>
          <w:ilvl w:val="0"/>
          <w:numId w:val="60"/>
        </w:numPr>
        <w:shd w:val="clear" w:color="auto" w:fill="FFFFFF"/>
        <w:tabs>
          <w:tab w:val="clear" w:pos="720"/>
          <w:tab w:val="num" w:pos="0"/>
        </w:tabs>
        <w:spacing w:after="0" w:afterAutospacing="0"/>
        <w:ind w:left="0"/>
        <w:jc w:val="both"/>
        <w:rPr>
          <w:color w:val="0F1115"/>
        </w:rPr>
      </w:pPr>
      <w:r w:rsidRPr="00A26FF1">
        <w:rPr>
          <w:color w:val="0F1115"/>
        </w:rPr>
        <w:t>Анкетирование «Социально-психологический климат в классе» (2 раза в год)</w:t>
      </w:r>
    </w:p>
    <w:p w14:paraId="12E7FC4A" w14:textId="77777777" w:rsidR="00A26FF1" w:rsidRPr="00A26FF1" w:rsidRDefault="00A26FF1" w:rsidP="00A26FF1">
      <w:pPr>
        <w:pStyle w:val="ds-markdown-paragraph"/>
        <w:numPr>
          <w:ilvl w:val="0"/>
          <w:numId w:val="60"/>
        </w:numPr>
        <w:shd w:val="clear" w:color="auto" w:fill="FFFFFF"/>
        <w:tabs>
          <w:tab w:val="clear" w:pos="720"/>
          <w:tab w:val="num" w:pos="0"/>
        </w:tabs>
        <w:spacing w:after="0" w:afterAutospacing="0"/>
        <w:ind w:left="0"/>
        <w:jc w:val="both"/>
        <w:rPr>
          <w:color w:val="0F1115"/>
        </w:rPr>
      </w:pPr>
      <w:r w:rsidRPr="00A26FF1">
        <w:rPr>
          <w:color w:val="0F1115"/>
        </w:rPr>
        <w:t>Карты индивидуального сопровождения для учащихся группы риска</w:t>
      </w:r>
    </w:p>
    <w:p w14:paraId="68C653E2" w14:textId="77777777" w:rsidR="00A26FF1" w:rsidRPr="00A26FF1" w:rsidRDefault="00A26FF1" w:rsidP="00A26FF1">
      <w:pPr>
        <w:pStyle w:val="ds-markdown-paragraph"/>
        <w:numPr>
          <w:ilvl w:val="0"/>
          <w:numId w:val="60"/>
        </w:numPr>
        <w:shd w:val="clear" w:color="auto" w:fill="FFFFFF"/>
        <w:tabs>
          <w:tab w:val="clear" w:pos="720"/>
          <w:tab w:val="num" w:pos="0"/>
        </w:tabs>
        <w:spacing w:after="0" w:afterAutospacing="0"/>
        <w:ind w:left="0"/>
        <w:jc w:val="both"/>
        <w:rPr>
          <w:color w:val="0F1115"/>
        </w:rPr>
      </w:pPr>
      <w:r w:rsidRPr="00A26FF1">
        <w:rPr>
          <w:color w:val="0F1115"/>
        </w:rPr>
        <w:t>Социально-психологическое тестирование на склонность к девиациям (с 13 лет)</w:t>
      </w:r>
    </w:p>
    <w:p w14:paraId="1B8CFD5D" w14:textId="77777777" w:rsidR="00A26FF1" w:rsidRPr="00A26FF1" w:rsidRDefault="00A26FF1" w:rsidP="00A26FF1">
      <w:pPr>
        <w:pStyle w:val="ds-markdown-paragraph"/>
        <w:numPr>
          <w:ilvl w:val="0"/>
          <w:numId w:val="60"/>
        </w:numPr>
        <w:shd w:val="clear" w:color="auto" w:fill="FFFFFF"/>
        <w:tabs>
          <w:tab w:val="clear" w:pos="720"/>
          <w:tab w:val="num" w:pos="0"/>
        </w:tabs>
        <w:spacing w:after="0" w:afterAutospacing="0"/>
        <w:ind w:left="0"/>
        <w:jc w:val="both"/>
        <w:rPr>
          <w:color w:val="0F1115"/>
        </w:rPr>
      </w:pPr>
      <w:r w:rsidRPr="00A26FF1">
        <w:rPr>
          <w:color w:val="0F1115"/>
        </w:rPr>
        <w:t>Рейтинги безопасности по критериям: травля (</w:t>
      </w:r>
      <w:proofErr w:type="spellStart"/>
      <w:r w:rsidRPr="00A26FF1">
        <w:rPr>
          <w:color w:val="0F1115"/>
        </w:rPr>
        <w:t>буллинг</w:t>
      </w:r>
      <w:proofErr w:type="spellEnd"/>
      <w:r w:rsidRPr="00A26FF1">
        <w:rPr>
          <w:color w:val="0F1115"/>
        </w:rPr>
        <w:t xml:space="preserve">), </w:t>
      </w:r>
      <w:proofErr w:type="spellStart"/>
      <w:r w:rsidRPr="00A26FF1">
        <w:rPr>
          <w:color w:val="0F1115"/>
        </w:rPr>
        <w:t>киберугрозы</w:t>
      </w:r>
      <w:proofErr w:type="spellEnd"/>
      <w:r w:rsidRPr="00A26FF1">
        <w:rPr>
          <w:color w:val="0F1115"/>
        </w:rPr>
        <w:t>, правонарушения</w:t>
      </w:r>
    </w:p>
    <w:p w14:paraId="0AE0A0B8"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t>3. Проведение коррекционно-воспитательной работы с обучающимися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w:t>
      </w:r>
    </w:p>
    <w:p w14:paraId="668274B4"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35C410A2" w14:textId="77777777" w:rsidR="00A26FF1" w:rsidRPr="00A26FF1" w:rsidRDefault="00A26FF1" w:rsidP="00A26FF1">
      <w:pPr>
        <w:pStyle w:val="ds-markdown-paragraph"/>
        <w:numPr>
          <w:ilvl w:val="0"/>
          <w:numId w:val="61"/>
        </w:numPr>
        <w:shd w:val="clear" w:color="auto" w:fill="FFFFFF"/>
        <w:tabs>
          <w:tab w:val="clear" w:pos="720"/>
          <w:tab w:val="num" w:pos="0"/>
        </w:tabs>
        <w:spacing w:after="0" w:afterAutospacing="0"/>
        <w:ind w:left="0"/>
        <w:jc w:val="both"/>
        <w:rPr>
          <w:color w:val="0F1115"/>
        </w:rPr>
      </w:pPr>
      <w:r w:rsidRPr="00A26FF1">
        <w:rPr>
          <w:color w:val="0F1115"/>
        </w:rPr>
        <w:t>Программа «Шаг навстречу» (индивидуальные маршруты коррекции)</w:t>
      </w:r>
    </w:p>
    <w:p w14:paraId="3DBED844" w14:textId="77777777" w:rsidR="00A26FF1" w:rsidRPr="00A26FF1" w:rsidRDefault="00A26FF1" w:rsidP="00A26FF1">
      <w:pPr>
        <w:pStyle w:val="ds-markdown-paragraph"/>
        <w:numPr>
          <w:ilvl w:val="0"/>
          <w:numId w:val="61"/>
        </w:numPr>
        <w:shd w:val="clear" w:color="auto" w:fill="FFFFFF"/>
        <w:tabs>
          <w:tab w:val="clear" w:pos="720"/>
          <w:tab w:val="num" w:pos="0"/>
        </w:tabs>
        <w:spacing w:after="0" w:afterAutospacing="0"/>
        <w:ind w:left="0"/>
        <w:jc w:val="both"/>
        <w:rPr>
          <w:color w:val="0F1115"/>
        </w:rPr>
      </w:pPr>
      <w:r w:rsidRPr="00A26FF1">
        <w:rPr>
          <w:color w:val="0F1115"/>
        </w:rPr>
        <w:t>Совет профилактики с участием инспектора ПДН (1 раз в месяц)</w:t>
      </w:r>
    </w:p>
    <w:p w14:paraId="5D7B7222" w14:textId="77777777" w:rsidR="00A26FF1" w:rsidRPr="00A26FF1" w:rsidRDefault="00A26FF1" w:rsidP="00A26FF1">
      <w:pPr>
        <w:pStyle w:val="ds-markdown-paragraph"/>
        <w:numPr>
          <w:ilvl w:val="0"/>
          <w:numId w:val="61"/>
        </w:numPr>
        <w:shd w:val="clear" w:color="auto" w:fill="FFFFFF"/>
        <w:tabs>
          <w:tab w:val="clear" w:pos="720"/>
          <w:tab w:val="num" w:pos="0"/>
        </w:tabs>
        <w:spacing w:after="0" w:afterAutospacing="0"/>
        <w:ind w:left="0"/>
        <w:jc w:val="both"/>
        <w:rPr>
          <w:color w:val="0F1115"/>
        </w:rPr>
      </w:pPr>
      <w:r w:rsidRPr="00A26FF1">
        <w:rPr>
          <w:color w:val="0F1115"/>
        </w:rPr>
        <w:t>Выездные консилиумы с центрами психолого-медико-социального сопровождения</w:t>
      </w:r>
    </w:p>
    <w:p w14:paraId="63D65C7D" w14:textId="77777777" w:rsidR="00A26FF1" w:rsidRPr="00A26FF1" w:rsidRDefault="00A26FF1" w:rsidP="00A26FF1">
      <w:pPr>
        <w:pStyle w:val="ds-markdown-paragraph"/>
        <w:numPr>
          <w:ilvl w:val="0"/>
          <w:numId w:val="61"/>
        </w:numPr>
        <w:shd w:val="clear" w:color="auto" w:fill="FFFFFF"/>
        <w:tabs>
          <w:tab w:val="clear" w:pos="720"/>
          <w:tab w:val="num" w:pos="0"/>
        </w:tabs>
        <w:spacing w:after="0" w:afterAutospacing="0"/>
        <w:ind w:left="0"/>
        <w:jc w:val="both"/>
        <w:rPr>
          <w:color w:val="0F1115"/>
        </w:rPr>
      </w:pPr>
      <w:r w:rsidRPr="00A26FF1">
        <w:rPr>
          <w:color w:val="0F1115"/>
        </w:rPr>
        <w:t>Школьная служба медиации (разрешение конфликтов)</w:t>
      </w:r>
    </w:p>
    <w:p w14:paraId="31A714F5"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t>4. 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71DBC3E8"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16F7915F" w14:textId="77777777" w:rsidR="00A26FF1" w:rsidRPr="00A26FF1" w:rsidRDefault="00A26FF1" w:rsidP="00A26FF1">
      <w:pPr>
        <w:pStyle w:val="ds-markdown-paragraph"/>
        <w:numPr>
          <w:ilvl w:val="0"/>
          <w:numId w:val="62"/>
        </w:numPr>
        <w:shd w:val="clear" w:color="auto" w:fill="FFFFFF"/>
        <w:tabs>
          <w:tab w:val="clear" w:pos="720"/>
          <w:tab w:val="num" w:pos="0"/>
        </w:tabs>
        <w:spacing w:after="0" w:afterAutospacing="0"/>
        <w:ind w:left="0"/>
        <w:jc w:val="both"/>
        <w:rPr>
          <w:color w:val="0F1115"/>
        </w:rPr>
      </w:pPr>
      <w:r w:rsidRPr="00A26FF1">
        <w:rPr>
          <w:color w:val="0F1115"/>
        </w:rPr>
        <w:t>Цикл занятий «Азбука безопасности» (1-4 классы)</w:t>
      </w:r>
    </w:p>
    <w:p w14:paraId="3290A72E" w14:textId="77777777" w:rsidR="00A26FF1" w:rsidRPr="00A26FF1" w:rsidRDefault="00A26FF1" w:rsidP="00A26FF1">
      <w:pPr>
        <w:pStyle w:val="ds-markdown-paragraph"/>
        <w:numPr>
          <w:ilvl w:val="0"/>
          <w:numId w:val="62"/>
        </w:numPr>
        <w:shd w:val="clear" w:color="auto" w:fill="FFFFFF"/>
        <w:tabs>
          <w:tab w:val="clear" w:pos="720"/>
          <w:tab w:val="num" w:pos="0"/>
        </w:tabs>
        <w:spacing w:after="0" w:afterAutospacing="0"/>
        <w:ind w:left="0"/>
        <w:jc w:val="both"/>
        <w:rPr>
          <w:color w:val="0F1115"/>
        </w:rPr>
      </w:pPr>
      <w:r w:rsidRPr="00A26FF1">
        <w:rPr>
          <w:color w:val="0F1115"/>
        </w:rPr>
        <w:t>Проект «Цифровая гигиена» (кибербезопасность, 5-11 классы)</w:t>
      </w:r>
    </w:p>
    <w:p w14:paraId="726A55FE" w14:textId="77777777" w:rsidR="00A26FF1" w:rsidRPr="00A26FF1" w:rsidRDefault="00A26FF1" w:rsidP="00A26FF1">
      <w:pPr>
        <w:pStyle w:val="ds-markdown-paragraph"/>
        <w:numPr>
          <w:ilvl w:val="0"/>
          <w:numId w:val="62"/>
        </w:numPr>
        <w:shd w:val="clear" w:color="auto" w:fill="FFFFFF"/>
        <w:tabs>
          <w:tab w:val="clear" w:pos="720"/>
          <w:tab w:val="num" w:pos="0"/>
        </w:tabs>
        <w:spacing w:after="0" w:afterAutospacing="0"/>
        <w:ind w:left="0"/>
        <w:jc w:val="both"/>
        <w:rPr>
          <w:color w:val="0F1115"/>
        </w:rPr>
      </w:pPr>
      <w:r w:rsidRPr="00A26FF1">
        <w:rPr>
          <w:color w:val="0F1115"/>
        </w:rPr>
        <w:t>Акция «Здоровье - твой выбор» (профилактика ПАВ)</w:t>
      </w:r>
    </w:p>
    <w:p w14:paraId="7471D9A5" w14:textId="77777777" w:rsidR="00A26FF1" w:rsidRPr="00A26FF1" w:rsidRDefault="00A26FF1" w:rsidP="00A26FF1">
      <w:pPr>
        <w:pStyle w:val="ds-markdown-paragraph"/>
        <w:numPr>
          <w:ilvl w:val="0"/>
          <w:numId w:val="62"/>
        </w:numPr>
        <w:shd w:val="clear" w:color="auto" w:fill="FFFFFF"/>
        <w:tabs>
          <w:tab w:val="clear" w:pos="720"/>
          <w:tab w:val="num" w:pos="0"/>
        </w:tabs>
        <w:spacing w:after="0" w:afterAutospacing="0"/>
        <w:ind w:left="0"/>
        <w:jc w:val="both"/>
        <w:rPr>
          <w:color w:val="0F1115"/>
        </w:rPr>
      </w:pPr>
      <w:r w:rsidRPr="00A26FF1">
        <w:rPr>
          <w:color w:val="0F1115"/>
        </w:rPr>
        <w:t>Программа «Территория без экстремизма» (8-11 классы)</w:t>
      </w:r>
    </w:p>
    <w:p w14:paraId="4EB79031"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t>5. 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14:paraId="73238E60"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3619EC44" w14:textId="77777777" w:rsidR="00A26FF1" w:rsidRPr="00A26FF1" w:rsidRDefault="00A26FF1" w:rsidP="00A26FF1">
      <w:pPr>
        <w:pStyle w:val="ds-markdown-paragraph"/>
        <w:numPr>
          <w:ilvl w:val="0"/>
          <w:numId w:val="63"/>
        </w:numPr>
        <w:shd w:val="clear" w:color="auto" w:fill="FFFFFF"/>
        <w:tabs>
          <w:tab w:val="clear" w:pos="720"/>
          <w:tab w:val="num" w:pos="0"/>
        </w:tabs>
        <w:spacing w:after="0" w:afterAutospacing="0"/>
        <w:ind w:left="0"/>
        <w:jc w:val="both"/>
        <w:rPr>
          <w:color w:val="0F1115"/>
        </w:rPr>
      </w:pPr>
      <w:r w:rsidRPr="00A26FF1">
        <w:rPr>
          <w:color w:val="0F1115"/>
        </w:rPr>
        <w:t>Добровольческий отряд «Безопасная школа» (волонтеры-инструкторы)</w:t>
      </w:r>
    </w:p>
    <w:p w14:paraId="1B89BC0E" w14:textId="77777777" w:rsidR="00A26FF1" w:rsidRPr="00A26FF1" w:rsidRDefault="00A26FF1" w:rsidP="00A26FF1">
      <w:pPr>
        <w:pStyle w:val="ds-markdown-paragraph"/>
        <w:numPr>
          <w:ilvl w:val="0"/>
          <w:numId w:val="63"/>
        </w:numPr>
        <w:shd w:val="clear" w:color="auto" w:fill="FFFFFF"/>
        <w:tabs>
          <w:tab w:val="clear" w:pos="720"/>
          <w:tab w:val="num" w:pos="0"/>
        </w:tabs>
        <w:spacing w:after="0" w:afterAutospacing="0"/>
        <w:ind w:left="0"/>
        <w:jc w:val="both"/>
        <w:rPr>
          <w:color w:val="0F1115"/>
        </w:rPr>
      </w:pPr>
      <w:r w:rsidRPr="00A26FF1">
        <w:rPr>
          <w:color w:val="0F1115"/>
        </w:rPr>
        <w:t xml:space="preserve">Квест «Маршрут безопасности» (станции: ПДД, ЧС, </w:t>
      </w:r>
      <w:proofErr w:type="spellStart"/>
      <w:r w:rsidRPr="00A26FF1">
        <w:rPr>
          <w:color w:val="0F1115"/>
        </w:rPr>
        <w:t>киберугрозы</w:t>
      </w:r>
      <w:proofErr w:type="spellEnd"/>
      <w:r w:rsidRPr="00A26FF1">
        <w:rPr>
          <w:color w:val="0F1115"/>
        </w:rPr>
        <w:t>)</w:t>
      </w:r>
    </w:p>
    <w:p w14:paraId="0E002647" w14:textId="77777777" w:rsidR="00A26FF1" w:rsidRPr="00A26FF1" w:rsidRDefault="00A26FF1" w:rsidP="00A26FF1">
      <w:pPr>
        <w:pStyle w:val="ds-markdown-paragraph"/>
        <w:numPr>
          <w:ilvl w:val="0"/>
          <w:numId w:val="63"/>
        </w:numPr>
        <w:shd w:val="clear" w:color="auto" w:fill="FFFFFF"/>
        <w:tabs>
          <w:tab w:val="clear" w:pos="720"/>
          <w:tab w:val="num" w:pos="0"/>
        </w:tabs>
        <w:spacing w:after="0" w:afterAutospacing="0"/>
        <w:ind w:left="0"/>
        <w:jc w:val="both"/>
        <w:rPr>
          <w:color w:val="0F1115"/>
        </w:rPr>
      </w:pPr>
      <w:r w:rsidRPr="00A26FF1">
        <w:rPr>
          <w:color w:val="0F1115"/>
        </w:rPr>
        <w:t>Родительский лекторий с участием нарколога, психолога, инспектора ПДН</w:t>
      </w:r>
    </w:p>
    <w:p w14:paraId="36C92652" w14:textId="77777777" w:rsidR="00A26FF1" w:rsidRPr="00A26FF1" w:rsidRDefault="00A26FF1" w:rsidP="00A26FF1">
      <w:pPr>
        <w:pStyle w:val="ds-markdown-paragraph"/>
        <w:numPr>
          <w:ilvl w:val="0"/>
          <w:numId w:val="63"/>
        </w:numPr>
        <w:shd w:val="clear" w:color="auto" w:fill="FFFFFF"/>
        <w:tabs>
          <w:tab w:val="clear" w:pos="720"/>
          <w:tab w:val="num" w:pos="0"/>
        </w:tabs>
        <w:spacing w:after="0" w:afterAutospacing="0"/>
        <w:ind w:left="0"/>
        <w:jc w:val="both"/>
        <w:rPr>
          <w:color w:val="0F1115"/>
        </w:rPr>
      </w:pPr>
      <w:r w:rsidRPr="00A26FF1">
        <w:rPr>
          <w:color w:val="0F1115"/>
        </w:rPr>
        <w:t>Конкурс социальной рекламы «Безопасное детство»</w:t>
      </w:r>
    </w:p>
    <w:p w14:paraId="5DCFD7ED"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lastRenderedPageBreak/>
        <w:t xml:space="preserve">6. Организацию превентивной работы с обучающимися со сценариями социально одобряемого поведения, по развитию навыков </w:t>
      </w:r>
      <w:proofErr w:type="spellStart"/>
      <w:r w:rsidRPr="00A26FF1">
        <w:rPr>
          <w:rStyle w:val="af5"/>
          <w:color w:val="0F1115"/>
        </w:rPr>
        <w:t>саморефлексии</w:t>
      </w:r>
      <w:proofErr w:type="spellEnd"/>
      <w:r w:rsidRPr="00A26FF1">
        <w:rPr>
          <w:rStyle w:val="af5"/>
          <w:color w:val="0F1115"/>
        </w:rPr>
        <w:t>, самоконтроля, устойчивости к негативным воздействиям, групповому давлению:</w:t>
      </w:r>
    </w:p>
    <w:p w14:paraId="099B8B86"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2F4440CA" w14:textId="77777777" w:rsidR="00A26FF1" w:rsidRPr="00A26FF1" w:rsidRDefault="00A26FF1" w:rsidP="00A26FF1">
      <w:pPr>
        <w:pStyle w:val="ds-markdown-paragraph"/>
        <w:numPr>
          <w:ilvl w:val="0"/>
          <w:numId w:val="64"/>
        </w:numPr>
        <w:shd w:val="clear" w:color="auto" w:fill="FFFFFF"/>
        <w:tabs>
          <w:tab w:val="clear" w:pos="720"/>
          <w:tab w:val="num" w:pos="0"/>
        </w:tabs>
        <w:spacing w:after="0" w:afterAutospacing="0"/>
        <w:ind w:left="0"/>
        <w:jc w:val="both"/>
        <w:rPr>
          <w:color w:val="0F1115"/>
        </w:rPr>
      </w:pPr>
      <w:r w:rsidRPr="00A26FF1">
        <w:rPr>
          <w:color w:val="0F1115"/>
        </w:rPr>
        <w:t xml:space="preserve">Тренинги </w:t>
      </w:r>
      <w:proofErr w:type="spellStart"/>
      <w:r w:rsidRPr="00A26FF1">
        <w:rPr>
          <w:color w:val="0F1115"/>
        </w:rPr>
        <w:t>ассертивности</w:t>
      </w:r>
      <w:proofErr w:type="spellEnd"/>
      <w:r w:rsidRPr="00A26FF1">
        <w:rPr>
          <w:color w:val="0F1115"/>
        </w:rPr>
        <w:t xml:space="preserve"> «Умей сказать НЕТ»</w:t>
      </w:r>
    </w:p>
    <w:p w14:paraId="68764632" w14:textId="77777777" w:rsidR="00A26FF1" w:rsidRPr="00A26FF1" w:rsidRDefault="00A26FF1" w:rsidP="00A26FF1">
      <w:pPr>
        <w:pStyle w:val="ds-markdown-paragraph"/>
        <w:numPr>
          <w:ilvl w:val="0"/>
          <w:numId w:val="64"/>
        </w:numPr>
        <w:shd w:val="clear" w:color="auto" w:fill="FFFFFF"/>
        <w:tabs>
          <w:tab w:val="clear" w:pos="720"/>
          <w:tab w:val="num" w:pos="0"/>
        </w:tabs>
        <w:spacing w:after="0" w:afterAutospacing="0"/>
        <w:ind w:left="0"/>
        <w:jc w:val="both"/>
        <w:rPr>
          <w:color w:val="0F1115"/>
        </w:rPr>
      </w:pPr>
      <w:r w:rsidRPr="00A26FF1">
        <w:rPr>
          <w:color w:val="0F1115"/>
        </w:rPr>
        <w:t>Программа «Эмоциональный интеллект» (развитие самоконтроля)</w:t>
      </w:r>
    </w:p>
    <w:p w14:paraId="1C6FCA94" w14:textId="77777777" w:rsidR="00A26FF1" w:rsidRPr="00A26FF1" w:rsidRDefault="00A26FF1" w:rsidP="00A26FF1">
      <w:pPr>
        <w:pStyle w:val="ds-markdown-paragraph"/>
        <w:numPr>
          <w:ilvl w:val="0"/>
          <w:numId w:val="64"/>
        </w:numPr>
        <w:shd w:val="clear" w:color="auto" w:fill="FFFFFF"/>
        <w:tabs>
          <w:tab w:val="clear" w:pos="720"/>
          <w:tab w:val="num" w:pos="0"/>
        </w:tabs>
        <w:spacing w:after="0" w:afterAutospacing="0"/>
        <w:ind w:left="0"/>
        <w:jc w:val="both"/>
        <w:rPr>
          <w:color w:val="0F1115"/>
        </w:rPr>
      </w:pPr>
      <w:r w:rsidRPr="00A26FF1">
        <w:rPr>
          <w:color w:val="0F1115"/>
        </w:rPr>
        <w:t>Деловые игры по противодействию манипуляциям</w:t>
      </w:r>
    </w:p>
    <w:p w14:paraId="07BB3E26"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t>7.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14:paraId="354BFBFE"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3F0EFDFD" w14:textId="77777777" w:rsidR="00A26FF1" w:rsidRPr="00A26FF1" w:rsidRDefault="00A26FF1" w:rsidP="00A26FF1">
      <w:pPr>
        <w:pStyle w:val="ds-markdown-paragraph"/>
        <w:numPr>
          <w:ilvl w:val="0"/>
          <w:numId w:val="65"/>
        </w:numPr>
        <w:shd w:val="clear" w:color="auto" w:fill="FFFFFF"/>
        <w:tabs>
          <w:tab w:val="clear" w:pos="720"/>
          <w:tab w:val="num" w:pos="0"/>
        </w:tabs>
        <w:spacing w:after="0" w:afterAutospacing="0"/>
        <w:ind w:left="0"/>
        <w:jc w:val="both"/>
        <w:rPr>
          <w:color w:val="0F1115"/>
        </w:rPr>
      </w:pPr>
      <w:r w:rsidRPr="00A26FF1">
        <w:rPr>
          <w:color w:val="0F1115"/>
        </w:rPr>
        <w:t>Туристический слет «Преодоление»</w:t>
      </w:r>
    </w:p>
    <w:p w14:paraId="3D32AE06" w14:textId="77777777" w:rsidR="00A26FF1" w:rsidRPr="00A26FF1" w:rsidRDefault="00A26FF1" w:rsidP="00A26FF1">
      <w:pPr>
        <w:pStyle w:val="ds-markdown-paragraph"/>
        <w:numPr>
          <w:ilvl w:val="0"/>
          <w:numId w:val="65"/>
        </w:numPr>
        <w:shd w:val="clear" w:color="auto" w:fill="FFFFFF"/>
        <w:tabs>
          <w:tab w:val="clear" w:pos="720"/>
          <w:tab w:val="num" w:pos="0"/>
        </w:tabs>
        <w:spacing w:after="0" w:afterAutospacing="0"/>
        <w:ind w:left="0"/>
        <w:jc w:val="both"/>
        <w:rPr>
          <w:color w:val="0F1115"/>
        </w:rPr>
      </w:pPr>
      <w:r w:rsidRPr="00A26FF1">
        <w:rPr>
          <w:color w:val="0F1115"/>
        </w:rPr>
        <w:t>Профориентационный проект «Твой выбор»</w:t>
      </w:r>
    </w:p>
    <w:p w14:paraId="5C4AF139" w14:textId="77777777" w:rsidR="00A26FF1" w:rsidRPr="00A26FF1" w:rsidRDefault="00A26FF1" w:rsidP="00A26FF1">
      <w:pPr>
        <w:pStyle w:val="ds-markdown-paragraph"/>
        <w:numPr>
          <w:ilvl w:val="0"/>
          <w:numId w:val="65"/>
        </w:numPr>
        <w:shd w:val="clear" w:color="auto" w:fill="FFFFFF"/>
        <w:tabs>
          <w:tab w:val="clear" w:pos="720"/>
          <w:tab w:val="num" w:pos="0"/>
        </w:tabs>
        <w:spacing w:after="0" w:afterAutospacing="0"/>
        <w:ind w:left="0"/>
        <w:jc w:val="both"/>
        <w:rPr>
          <w:color w:val="0F1115"/>
        </w:rPr>
      </w:pPr>
      <w:r w:rsidRPr="00A26FF1">
        <w:rPr>
          <w:color w:val="0F1115"/>
        </w:rPr>
        <w:t>Арт-терапевтическая студия «Радуга чувств»</w:t>
      </w:r>
    </w:p>
    <w:p w14:paraId="4214F7C4" w14:textId="77777777" w:rsidR="00A26FF1" w:rsidRPr="00A26FF1" w:rsidRDefault="00A26FF1" w:rsidP="00A26FF1">
      <w:pPr>
        <w:pStyle w:val="ds-markdown-paragraph"/>
        <w:numPr>
          <w:ilvl w:val="0"/>
          <w:numId w:val="65"/>
        </w:numPr>
        <w:shd w:val="clear" w:color="auto" w:fill="FFFFFF"/>
        <w:tabs>
          <w:tab w:val="clear" w:pos="720"/>
          <w:tab w:val="num" w:pos="0"/>
        </w:tabs>
        <w:spacing w:after="0" w:afterAutospacing="0"/>
        <w:ind w:left="0"/>
        <w:jc w:val="both"/>
        <w:rPr>
          <w:color w:val="0F1115"/>
        </w:rPr>
      </w:pPr>
      <w:r w:rsidRPr="00A26FF1">
        <w:rPr>
          <w:color w:val="0F1115"/>
        </w:rPr>
        <w:t>Экологический десант «Зеленый патруль»</w:t>
      </w:r>
    </w:p>
    <w:p w14:paraId="3971EECC"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t>8. 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w:t>
      </w:r>
    </w:p>
    <w:p w14:paraId="62E2E4B8"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356D542A" w14:textId="77777777" w:rsidR="00A26FF1" w:rsidRPr="00A26FF1" w:rsidRDefault="00A26FF1" w:rsidP="00A26FF1">
      <w:pPr>
        <w:pStyle w:val="ds-markdown-paragraph"/>
        <w:numPr>
          <w:ilvl w:val="0"/>
          <w:numId w:val="66"/>
        </w:numPr>
        <w:shd w:val="clear" w:color="auto" w:fill="FFFFFF"/>
        <w:tabs>
          <w:tab w:val="clear" w:pos="720"/>
          <w:tab w:val="num" w:pos="0"/>
        </w:tabs>
        <w:spacing w:after="0" w:afterAutospacing="0"/>
        <w:ind w:left="0"/>
        <w:jc w:val="both"/>
        <w:rPr>
          <w:color w:val="0F1115"/>
        </w:rPr>
      </w:pPr>
      <w:r w:rsidRPr="00A26FF1">
        <w:rPr>
          <w:color w:val="0F1115"/>
        </w:rPr>
        <w:t>Программа «Социальный лифт» для детей мигрантов</w:t>
      </w:r>
    </w:p>
    <w:p w14:paraId="3E42A99F" w14:textId="77777777" w:rsidR="00A26FF1" w:rsidRPr="00A26FF1" w:rsidRDefault="00A26FF1" w:rsidP="00A26FF1">
      <w:pPr>
        <w:pStyle w:val="ds-markdown-paragraph"/>
        <w:numPr>
          <w:ilvl w:val="0"/>
          <w:numId w:val="66"/>
        </w:numPr>
        <w:shd w:val="clear" w:color="auto" w:fill="FFFFFF"/>
        <w:tabs>
          <w:tab w:val="clear" w:pos="720"/>
          <w:tab w:val="num" w:pos="0"/>
        </w:tabs>
        <w:spacing w:after="0" w:afterAutospacing="0"/>
        <w:ind w:left="0"/>
        <w:jc w:val="both"/>
        <w:rPr>
          <w:color w:val="0F1115"/>
        </w:rPr>
      </w:pPr>
      <w:r w:rsidRPr="00A26FF1">
        <w:rPr>
          <w:color w:val="0F1115"/>
        </w:rPr>
        <w:t>Проект «Наставник» (шефство старшеклассников)</w:t>
      </w:r>
    </w:p>
    <w:p w14:paraId="1E7214DA" w14:textId="77777777" w:rsidR="00A26FF1" w:rsidRPr="00A26FF1" w:rsidRDefault="00A26FF1" w:rsidP="00A26FF1">
      <w:pPr>
        <w:pStyle w:val="ds-markdown-paragraph"/>
        <w:numPr>
          <w:ilvl w:val="0"/>
          <w:numId w:val="66"/>
        </w:numPr>
        <w:shd w:val="clear" w:color="auto" w:fill="FFFFFF"/>
        <w:tabs>
          <w:tab w:val="clear" w:pos="720"/>
          <w:tab w:val="num" w:pos="0"/>
        </w:tabs>
        <w:spacing w:after="0" w:afterAutospacing="0"/>
        <w:ind w:left="0"/>
        <w:jc w:val="both"/>
        <w:rPr>
          <w:color w:val="0F1115"/>
        </w:rPr>
      </w:pPr>
      <w:r w:rsidRPr="00A26FF1">
        <w:rPr>
          <w:color w:val="0F1115"/>
        </w:rPr>
        <w:t>Клуб «Диалог культур» (адаптация детей-мигрантов)</w:t>
      </w:r>
    </w:p>
    <w:p w14:paraId="1996ABBD"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5"/>
          <w:color w:val="0F1115"/>
        </w:rPr>
        <w:t>9.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 адаптированные дети-мигранты, обучающиеся с ОВЗ и др.):</w:t>
      </w:r>
    </w:p>
    <w:p w14:paraId="44474282"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rStyle w:val="af9"/>
          <w:color w:val="0F1115"/>
        </w:rPr>
        <w:t>Мероприятия:</w:t>
      </w:r>
    </w:p>
    <w:p w14:paraId="7CCF4EB0" w14:textId="77777777" w:rsidR="00A26FF1" w:rsidRPr="00A26FF1" w:rsidRDefault="00A26FF1" w:rsidP="00A26FF1">
      <w:pPr>
        <w:pStyle w:val="ds-markdown-paragraph"/>
        <w:numPr>
          <w:ilvl w:val="0"/>
          <w:numId w:val="67"/>
        </w:numPr>
        <w:shd w:val="clear" w:color="auto" w:fill="FFFFFF"/>
        <w:tabs>
          <w:tab w:val="clear" w:pos="720"/>
          <w:tab w:val="num" w:pos="0"/>
        </w:tabs>
        <w:spacing w:after="0" w:afterAutospacing="0"/>
        <w:ind w:left="0"/>
        <w:jc w:val="both"/>
        <w:rPr>
          <w:color w:val="0F1115"/>
        </w:rPr>
      </w:pPr>
      <w:r w:rsidRPr="00A26FF1">
        <w:rPr>
          <w:color w:val="0F1115"/>
        </w:rPr>
        <w:t>Адаптационные курсы для детей с ОВЗ</w:t>
      </w:r>
    </w:p>
    <w:p w14:paraId="380AB17F" w14:textId="77777777" w:rsidR="00A26FF1" w:rsidRPr="00A26FF1" w:rsidRDefault="00A26FF1" w:rsidP="00A26FF1">
      <w:pPr>
        <w:pStyle w:val="ds-markdown-paragraph"/>
        <w:numPr>
          <w:ilvl w:val="0"/>
          <w:numId w:val="67"/>
        </w:numPr>
        <w:shd w:val="clear" w:color="auto" w:fill="FFFFFF"/>
        <w:tabs>
          <w:tab w:val="clear" w:pos="720"/>
          <w:tab w:val="num" w:pos="0"/>
        </w:tabs>
        <w:spacing w:after="0" w:afterAutospacing="0"/>
        <w:ind w:left="0"/>
        <w:jc w:val="both"/>
        <w:rPr>
          <w:color w:val="0F1115"/>
        </w:rPr>
      </w:pPr>
      <w:r w:rsidRPr="00A26FF1">
        <w:rPr>
          <w:color w:val="0F1115"/>
        </w:rPr>
        <w:t>Программа «Успешный ученик» для слабоуспевающих</w:t>
      </w:r>
    </w:p>
    <w:p w14:paraId="0D481CD9" w14:textId="77777777" w:rsidR="00A26FF1" w:rsidRPr="00A26FF1" w:rsidRDefault="00A26FF1" w:rsidP="00A26FF1">
      <w:pPr>
        <w:pStyle w:val="ds-markdown-paragraph"/>
        <w:numPr>
          <w:ilvl w:val="0"/>
          <w:numId w:val="67"/>
        </w:numPr>
        <w:shd w:val="clear" w:color="auto" w:fill="FFFFFF"/>
        <w:tabs>
          <w:tab w:val="clear" w:pos="720"/>
          <w:tab w:val="num" w:pos="0"/>
        </w:tabs>
        <w:spacing w:after="0" w:afterAutospacing="0"/>
        <w:ind w:left="0"/>
        <w:jc w:val="both"/>
        <w:rPr>
          <w:color w:val="0F1115"/>
        </w:rPr>
      </w:pPr>
      <w:r w:rsidRPr="00A26FF1">
        <w:rPr>
          <w:color w:val="0F1115"/>
        </w:rPr>
        <w:t>Социальный театр для коррекции девиантного поведения</w:t>
      </w:r>
    </w:p>
    <w:p w14:paraId="11B14838" w14:textId="73C93895" w:rsidR="00A26FF1" w:rsidRPr="00A26FF1" w:rsidRDefault="00A26FF1" w:rsidP="00A26FF1">
      <w:pPr>
        <w:widowControl w:val="0"/>
        <w:pBdr>
          <w:top w:val="nil"/>
          <w:left w:val="nil"/>
          <w:bottom w:val="nil"/>
          <w:right w:val="nil"/>
          <w:between w:val="nil"/>
        </w:pBdr>
        <w:spacing w:after="0" w:line="240" w:lineRule="auto"/>
        <w:ind w:left="930" w:hanging="220"/>
        <w:jc w:val="both"/>
        <w:rPr>
          <w:rFonts w:ascii="Times New Roman" w:eastAsia="Times New Roman" w:hAnsi="Times New Roman" w:cs="Times New Roman"/>
          <w:b/>
          <w:color w:val="000000"/>
          <w:sz w:val="24"/>
          <w:szCs w:val="24"/>
          <w:lang w:eastAsia="ru-RU"/>
        </w:rPr>
      </w:pPr>
    </w:p>
    <w:p w14:paraId="705AFD0F" w14:textId="168A2954" w:rsidR="00A26FF1" w:rsidRPr="00A26FF1" w:rsidRDefault="00A26FF1" w:rsidP="00A26FF1">
      <w:pPr>
        <w:pStyle w:val="ds-markdown-paragraph"/>
        <w:shd w:val="clear" w:color="auto" w:fill="FFFFFF"/>
        <w:spacing w:before="240" w:beforeAutospacing="0" w:after="240" w:afterAutospacing="0"/>
        <w:jc w:val="both"/>
        <w:rPr>
          <w:color w:val="0F1115"/>
        </w:rPr>
      </w:pPr>
      <w:r>
        <w:rPr>
          <w:rStyle w:val="af5"/>
          <w:color w:val="0F1115"/>
        </w:rPr>
        <w:t xml:space="preserve">10. </w:t>
      </w:r>
      <w:r w:rsidRPr="00A26FF1">
        <w:rPr>
          <w:rStyle w:val="af5"/>
          <w:color w:val="0F1115"/>
        </w:rPr>
        <w:t>Профилактика деструктивного поведения в цифровой среде:</w:t>
      </w:r>
    </w:p>
    <w:p w14:paraId="6DAB2B1F"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color w:val="0F1115"/>
        </w:rPr>
        <w:t xml:space="preserve">В рамках модуля реализуется цикл мероприятий по формированию цифровой гигиены и </w:t>
      </w:r>
      <w:proofErr w:type="spellStart"/>
      <w:r w:rsidRPr="00A26FF1">
        <w:rPr>
          <w:color w:val="0F1115"/>
        </w:rPr>
        <w:t>медиаграмотности</w:t>
      </w:r>
      <w:proofErr w:type="spellEnd"/>
      <w:r w:rsidRPr="00A26FF1">
        <w:rPr>
          <w:color w:val="0F1115"/>
        </w:rPr>
        <w:t xml:space="preserve"> обучающихся, направленных на противодействие вовлечению в деструктивные интернет-сообщества, профилактику </w:t>
      </w:r>
      <w:proofErr w:type="spellStart"/>
      <w:r w:rsidRPr="00A26FF1">
        <w:rPr>
          <w:color w:val="0F1115"/>
        </w:rPr>
        <w:t>кибербуллинга</w:t>
      </w:r>
      <w:proofErr w:type="spellEnd"/>
      <w:r w:rsidRPr="00A26FF1">
        <w:rPr>
          <w:color w:val="0F1115"/>
        </w:rPr>
        <w:t xml:space="preserve"> и защиту от информационных манипуляций:</w:t>
      </w:r>
    </w:p>
    <w:p w14:paraId="5AA23C12" w14:textId="77777777" w:rsidR="00A26FF1" w:rsidRPr="00A26FF1" w:rsidRDefault="00A26FF1" w:rsidP="00A26FF1">
      <w:pPr>
        <w:pStyle w:val="ds-markdown-paragraph"/>
        <w:numPr>
          <w:ilvl w:val="0"/>
          <w:numId w:val="68"/>
        </w:numPr>
        <w:shd w:val="clear" w:color="auto" w:fill="FFFFFF"/>
        <w:tabs>
          <w:tab w:val="clear" w:pos="720"/>
          <w:tab w:val="num" w:pos="0"/>
        </w:tabs>
        <w:spacing w:after="0" w:afterAutospacing="0"/>
        <w:ind w:left="0"/>
        <w:jc w:val="both"/>
        <w:rPr>
          <w:color w:val="0F1115"/>
        </w:rPr>
      </w:pPr>
      <w:r w:rsidRPr="00A26FF1">
        <w:rPr>
          <w:color w:val="0F1115"/>
        </w:rPr>
        <w:t>Классные часы: «Как распознать фейк и не стать жертвой манипуляций» (5–11 классы, 1 раз в полугодие), «Цифровой след: как защитить личные данные» (8–11 классы, 1 раз в год).</w:t>
      </w:r>
    </w:p>
    <w:p w14:paraId="1CE76977" w14:textId="77777777" w:rsidR="00A26FF1" w:rsidRPr="00A26FF1" w:rsidRDefault="00A26FF1" w:rsidP="00A26FF1">
      <w:pPr>
        <w:pStyle w:val="ds-markdown-paragraph"/>
        <w:numPr>
          <w:ilvl w:val="0"/>
          <w:numId w:val="68"/>
        </w:numPr>
        <w:shd w:val="clear" w:color="auto" w:fill="FFFFFF"/>
        <w:tabs>
          <w:tab w:val="clear" w:pos="720"/>
          <w:tab w:val="num" w:pos="0"/>
        </w:tabs>
        <w:spacing w:after="0" w:afterAutospacing="0"/>
        <w:ind w:left="0"/>
        <w:jc w:val="both"/>
        <w:rPr>
          <w:color w:val="0F1115"/>
        </w:rPr>
      </w:pPr>
      <w:r w:rsidRPr="00A26FF1">
        <w:rPr>
          <w:color w:val="0F1115"/>
        </w:rPr>
        <w:lastRenderedPageBreak/>
        <w:t>Практикумы: «Безопасность личных данных в социальных сетях» (7–11 классы, совместно с учителем информатики), «Правила цифрового этикета» (5–7 классы).</w:t>
      </w:r>
    </w:p>
    <w:p w14:paraId="74C5B56C" w14:textId="77777777" w:rsidR="00A26FF1" w:rsidRPr="00A26FF1" w:rsidRDefault="00A26FF1" w:rsidP="00A26FF1">
      <w:pPr>
        <w:pStyle w:val="ds-markdown-paragraph"/>
        <w:numPr>
          <w:ilvl w:val="0"/>
          <w:numId w:val="68"/>
        </w:numPr>
        <w:shd w:val="clear" w:color="auto" w:fill="FFFFFF"/>
        <w:tabs>
          <w:tab w:val="clear" w:pos="720"/>
          <w:tab w:val="num" w:pos="0"/>
        </w:tabs>
        <w:spacing w:after="0" w:afterAutospacing="0"/>
        <w:ind w:left="0"/>
        <w:jc w:val="both"/>
        <w:rPr>
          <w:color w:val="0F1115"/>
        </w:rPr>
      </w:pPr>
      <w:r w:rsidRPr="00A26FF1">
        <w:rPr>
          <w:color w:val="0F1115"/>
        </w:rPr>
        <w:t xml:space="preserve">Тренинги: «Культура общения в сети и профилактика </w:t>
      </w:r>
      <w:proofErr w:type="spellStart"/>
      <w:r w:rsidRPr="00A26FF1">
        <w:rPr>
          <w:color w:val="0F1115"/>
        </w:rPr>
        <w:t>кибербуллинга</w:t>
      </w:r>
      <w:proofErr w:type="spellEnd"/>
      <w:r w:rsidRPr="00A26FF1">
        <w:rPr>
          <w:color w:val="0F1115"/>
        </w:rPr>
        <w:t>» (5–9 классы, педагог-психолог, 1 раз в год).</w:t>
      </w:r>
    </w:p>
    <w:p w14:paraId="5FCDDD1B" w14:textId="77777777" w:rsidR="00A26FF1" w:rsidRPr="00A26FF1" w:rsidRDefault="00A26FF1" w:rsidP="00A26FF1">
      <w:pPr>
        <w:pStyle w:val="ds-markdown-paragraph"/>
        <w:numPr>
          <w:ilvl w:val="0"/>
          <w:numId w:val="68"/>
        </w:numPr>
        <w:shd w:val="clear" w:color="auto" w:fill="FFFFFF"/>
        <w:tabs>
          <w:tab w:val="clear" w:pos="720"/>
          <w:tab w:val="num" w:pos="0"/>
        </w:tabs>
        <w:spacing w:after="0" w:afterAutospacing="0"/>
        <w:ind w:left="0"/>
        <w:jc w:val="both"/>
        <w:rPr>
          <w:color w:val="0F1115"/>
        </w:rPr>
      </w:pPr>
      <w:r w:rsidRPr="00A26FF1">
        <w:rPr>
          <w:color w:val="0F1115"/>
        </w:rPr>
        <w:t>Родительские собрания с приглашением специалистов в области кибербезопасности (не реже 1 раза в год).</w:t>
      </w:r>
    </w:p>
    <w:p w14:paraId="77A82BCC"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color w:val="0F1115"/>
        </w:rPr>
        <w:t>Ответственные за реализацию мероприятий: педагог-психолог, социальный педагог, учитель информатики, классные руководители. Периодичность проведения мероприятий - не реже 1 раза в четверть. Результаты фиксируются в отчёте о профилактической работе и используются для корректировки индивидуальных маршрутов обучающихся группы риска.</w:t>
      </w:r>
    </w:p>
    <w:p w14:paraId="09A52CE5" w14:textId="77777777" w:rsidR="00A26FF1" w:rsidRPr="00A26FF1" w:rsidRDefault="00A26FF1" w:rsidP="00A26FF1">
      <w:pPr>
        <w:pStyle w:val="ds-markdown-paragraph"/>
        <w:shd w:val="clear" w:color="auto" w:fill="FFFFFF"/>
        <w:spacing w:before="240" w:beforeAutospacing="0" w:after="240" w:afterAutospacing="0"/>
        <w:jc w:val="both"/>
        <w:rPr>
          <w:color w:val="0F1115"/>
        </w:rPr>
      </w:pPr>
      <w:r w:rsidRPr="00A26FF1">
        <w:rPr>
          <w:color w:val="0F1115"/>
        </w:rPr>
        <w:t>Мониторинг эффективности профилактической деятельности, включая систему оценки поведения, проводится ежегодно по итогам учебного года на основе анализа динамики нарушений, эффективности принятых мер и обратной связи от участников образовательных отношений. Результаты мониторинга обсуждаются на педагогическом совете Школы и используются для совершенствования системы профилактики и безопасности.</w:t>
      </w:r>
    </w:p>
    <w:p w14:paraId="5B5DB79C" w14:textId="414E482B" w:rsidR="007F33AF" w:rsidRPr="00A26FF1" w:rsidRDefault="00A26FF1"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11. </w:t>
      </w:r>
      <w:r w:rsidR="007F33AF" w:rsidRPr="00A26FF1">
        <w:rPr>
          <w:rFonts w:ascii="Times New Roman" w:eastAsia="Times New Roman" w:hAnsi="Times New Roman" w:cs="Times New Roman"/>
          <w:b/>
          <w:bCs/>
          <w:sz w:val="24"/>
          <w:szCs w:val="24"/>
          <w:lang w:eastAsia="ru-RU"/>
        </w:rPr>
        <w:t>Профилактика суицидального поведения</w:t>
      </w:r>
    </w:p>
    <w:p w14:paraId="3559CE77"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Задачи воспитания:</w:t>
      </w:r>
    </w:p>
    <w:p w14:paraId="51526932"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 Оказать помощь в решении личностных проблем социализации и построении</w:t>
      </w:r>
    </w:p>
    <w:p w14:paraId="619A8552"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конструктивных отношений с родителями, педагогами и сверстниками;</w:t>
      </w:r>
    </w:p>
    <w:p w14:paraId="7FF972AD"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2 Содействовать профилактике неврозов;</w:t>
      </w:r>
    </w:p>
    <w:p w14:paraId="1FB15986"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3 Способствовать развитию навыков саморегуляции и управления стрессом.</w:t>
      </w:r>
    </w:p>
    <w:p w14:paraId="71C43B20"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Реализация путем:</w:t>
      </w:r>
    </w:p>
    <w:p w14:paraId="101D257A"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 Работы школьного педагога – психолога;</w:t>
      </w:r>
    </w:p>
    <w:p w14:paraId="49336DB2"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2 Лекториев для педагогического коллектива;</w:t>
      </w:r>
    </w:p>
    <w:p w14:paraId="55041E3A"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3 Индивидуальных консультаций с учителями-предметниками</w:t>
      </w:r>
    </w:p>
    <w:p w14:paraId="1A088BBC"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4 Общешкольных и классных родительских собраний;</w:t>
      </w:r>
    </w:p>
    <w:p w14:paraId="54E57E04"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5 Лекториев и занятий педагогического просвещения родителей;</w:t>
      </w:r>
    </w:p>
    <w:p w14:paraId="03204DAD"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6 Консультаций для родителей учащихся, оказавшихся в трудной жизненной</w:t>
      </w:r>
    </w:p>
    <w:p w14:paraId="0950A0BF"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7 Мониторинга среди учащихся по выявлению детей, находящихся в кризисной</w:t>
      </w:r>
    </w:p>
    <w:p w14:paraId="75336A05"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ситуации, посредством заполнения и последующего анализа «карты факторов суицидального</w:t>
      </w:r>
    </w:p>
    <w:p w14:paraId="50774036"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8 Изучения межличностных взаимоотношений учащихся в классных коллективах</w:t>
      </w:r>
    </w:p>
    <w:p w14:paraId="09E732A9"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(социометрия) и выявление «изолированных» детей;</w:t>
      </w:r>
    </w:p>
    <w:p w14:paraId="058F251C"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9 Комплексной психологической диагностики учащихся проблемами обучения,</w:t>
      </w:r>
    </w:p>
    <w:p w14:paraId="5F8F60FC"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10 Тематических классных часов.</w:t>
      </w:r>
    </w:p>
    <w:p w14:paraId="1A889E22"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11 Консультаций для учащихся, оказавшихся в трудной жизненной ситуации;</w:t>
      </w:r>
    </w:p>
    <w:p w14:paraId="06273820" w14:textId="77777777"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12 Функционирования «Горячей линии» школьного педагога-психолога;</w:t>
      </w:r>
    </w:p>
    <w:p w14:paraId="29A0D8D3" w14:textId="79BD3030" w:rsidR="007F33AF" w:rsidRPr="00A26FF1" w:rsidRDefault="007F33AF" w:rsidP="005C71BE">
      <w:pPr>
        <w:spacing w:after="0" w:line="240" w:lineRule="auto"/>
        <w:ind w:left="142"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13 Информирования о действии «Телефонов доверия», памятки, инструкции.</w:t>
      </w:r>
    </w:p>
    <w:p w14:paraId="69EEA05D" w14:textId="77777777" w:rsidR="005679DD" w:rsidRPr="00A26FF1" w:rsidRDefault="005679DD" w:rsidP="00A26FF1">
      <w:pPr>
        <w:spacing w:after="0" w:line="240" w:lineRule="auto"/>
        <w:ind w:left="780" w:right="180"/>
        <w:jc w:val="both"/>
        <w:rPr>
          <w:rFonts w:ascii="Times New Roman" w:eastAsia="Times New Roman" w:hAnsi="Times New Roman" w:cs="Times New Roman"/>
          <w:sz w:val="24"/>
          <w:szCs w:val="24"/>
          <w:lang w:eastAsia="ru-RU"/>
        </w:rPr>
      </w:pPr>
    </w:p>
    <w:p w14:paraId="1AAAEF25" w14:textId="77777777" w:rsidR="007F33AF" w:rsidRPr="00A26FF1" w:rsidRDefault="007F33AF" w:rsidP="00A26FF1">
      <w:pPr>
        <w:widowControl w:val="0"/>
        <w:pBdr>
          <w:top w:val="nil"/>
          <w:left w:val="nil"/>
          <w:bottom w:val="nil"/>
          <w:right w:val="nil"/>
          <w:between w:val="nil"/>
        </w:pBdr>
        <w:spacing w:after="0" w:line="240" w:lineRule="auto"/>
        <w:ind w:left="930" w:right="-7" w:hanging="220"/>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b/>
          <w:color w:val="000000"/>
          <w:sz w:val="24"/>
          <w:szCs w:val="24"/>
          <w:lang w:eastAsia="ru-RU"/>
        </w:rPr>
        <w:t>2.1.10. Модуль «Социальное партнёрство».</w:t>
      </w:r>
    </w:p>
    <w:p w14:paraId="2AA525C6"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sz w:val="24"/>
          <w:szCs w:val="24"/>
          <w:lang w:eastAsia="ru-RU"/>
        </w:rPr>
        <w:tab/>
      </w:r>
      <w:r w:rsidRPr="00A26FF1">
        <w:rPr>
          <w:rFonts w:ascii="Times New Roman" w:eastAsia="Times New Roman" w:hAnsi="Times New Roman" w:cs="Times New Roman"/>
          <w:sz w:val="24"/>
          <w:szCs w:val="24"/>
          <w:lang w:eastAsia="ru-RU"/>
        </w:rPr>
        <w:tab/>
      </w:r>
      <w:r w:rsidRPr="00A26FF1">
        <w:rPr>
          <w:rFonts w:ascii="Times New Roman" w:eastAsia="Times New Roman" w:hAnsi="Times New Roman" w:cs="Times New Roman"/>
          <w:color w:val="000000"/>
          <w:sz w:val="24"/>
          <w:szCs w:val="24"/>
          <w:lang w:eastAsia="ru-RU"/>
        </w:rPr>
        <w:t>Реализация воспитательного потенциала социального партнерства предусматривает:</w:t>
      </w:r>
    </w:p>
    <w:p w14:paraId="1CA6F3C6" w14:textId="77777777" w:rsidR="007F33AF" w:rsidRPr="00A26FF1" w:rsidRDefault="007F33AF" w:rsidP="00A26FF1">
      <w:pPr>
        <w:widowControl w:val="0"/>
        <w:numPr>
          <w:ilvl w:val="0"/>
          <w:numId w:val="1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14:paraId="4BE2BA69" w14:textId="77777777" w:rsidR="007F33AF" w:rsidRPr="00A26FF1" w:rsidRDefault="007F33AF" w:rsidP="00A26FF1">
      <w:pPr>
        <w:widowControl w:val="0"/>
        <w:numPr>
          <w:ilvl w:val="0"/>
          <w:numId w:val="1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14:paraId="541632EC" w14:textId="77777777" w:rsidR="007F33AF" w:rsidRPr="00A26FF1" w:rsidRDefault="007F33AF" w:rsidP="00A26FF1">
      <w:pPr>
        <w:widowControl w:val="0"/>
        <w:numPr>
          <w:ilvl w:val="0"/>
          <w:numId w:val="1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lastRenderedPageBreak/>
        <w:t>проведение на базе организаций-партнеров отдельных уроков, занятий, внешкольных мероприятий, акций воспитательной направленности;</w:t>
      </w:r>
    </w:p>
    <w:p w14:paraId="72AC6D56" w14:textId="77777777" w:rsidR="007F33AF" w:rsidRPr="00A26FF1" w:rsidRDefault="007F33AF" w:rsidP="00A26FF1">
      <w:pPr>
        <w:widowControl w:val="0"/>
        <w:numPr>
          <w:ilvl w:val="0"/>
          <w:numId w:val="1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проведение открытых дискуссионных площадок (детских, педагогических, родительских) с представителями организаций-партнеров для обсуждения актуальных проблем, касающихся жизни образовательной организации, муниципального образования, региона, страны;</w:t>
      </w:r>
    </w:p>
    <w:p w14:paraId="5BEB61C5" w14:textId="77777777" w:rsidR="007F33AF" w:rsidRPr="00A26FF1" w:rsidRDefault="007F33AF" w:rsidP="00A26FF1">
      <w:pPr>
        <w:widowControl w:val="0"/>
        <w:numPr>
          <w:ilvl w:val="0"/>
          <w:numId w:val="12"/>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7012A133"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Социальные партнёры и совместная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62"/>
        <w:gridCol w:w="2843"/>
        <w:gridCol w:w="2540"/>
      </w:tblGrid>
      <w:tr w:rsidR="007F33AF" w:rsidRPr="00A26FF1" w14:paraId="22368301" w14:textId="77777777" w:rsidTr="00CA7643">
        <w:trPr>
          <w:tblHeader/>
        </w:trPr>
        <w:tc>
          <w:tcPr>
            <w:tcW w:w="0" w:type="auto"/>
            <w:tcMar>
              <w:top w:w="150" w:type="dxa"/>
              <w:left w:w="0" w:type="dxa"/>
              <w:bottom w:w="150" w:type="dxa"/>
              <w:right w:w="150" w:type="dxa"/>
            </w:tcMar>
            <w:vAlign w:val="center"/>
            <w:hideMark/>
          </w:tcPr>
          <w:p w14:paraId="15BF0B2E"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Социальные партнёры</w:t>
            </w:r>
          </w:p>
        </w:tc>
        <w:tc>
          <w:tcPr>
            <w:tcW w:w="0" w:type="auto"/>
            <w:tcMar>
              <w:top w:w="150" w:type="dxa"/>
              <w:left w:w="150" w:type="dxa"/>
              <w:bottom w:w="150" w:type="dxa"/>
              <w:right w:w="150" w:type="dxa"/>
            </w:tcMar>
            <w:vAlign w:val="center"/>
            <w:hideMark/>
          </w:tcPr>
          <w:p w14:paraId="5D1C9BAE"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Формы совместной деятельности</w:t>
            </w:r>
          </w:p>
        </w:tc>
        <w:tc>
          <w:tcPr>
            <w:tcW w:w="0" w:type="auto"/>
            <w:tcMar>
              <w:top w:w="150" w:type="dxa"/>
              <w:left w:w="150" w:type="dxa"/>
              <w:bottom w:w="150" w:type="dxa"/>
              <w:right w:w="150" w:type="dxa"/>
            </w:tcMar>
            <w:vAlign w:val="center"/>
            <w:hideMark/>
          </w:tcPr>
          <w:p w14:paraId="2D8D565A"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Возможные мероприятия</w:t>
            </w:r>
          </w:p>
        </w:tc>
      </w:tr>
      <w:tr w:rsidR="007F33AF" w:rsidRPr="00A26FF1" w14:paraId="2341D534" w14:textId="77777777" w:rsidTr="00CA7643">
        <w:tc>
          <w:tcPr>
            <w:tcW w:w="0" w:type="auto"/>
            <w:tcMar>
              <w:top w:w="150" w:type="dxa"/>
              <w:left w:w="0" w:type="dxa"/>
              <w:bottom w:w="150" w:type="dxa"/>
              <w:right w:w="150" w:type="dxa"/>
            </w:tcMar>
            <w:vAlign w:val="center"/>
            <w:hideMark/>
          </w:tcPr>
          <w:p w14:paraId="204C7BB5"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Муниципальные учреждения культуры</w:t>
            </w:r>
            <w:r w:rsidRPr="00A26FF1">
              <w:rPr>
                <w:rFonts w:ascii="Times New Roman" w:eastAsia="Times New Roman" w:hAnsi="Times New Roman" w:cs="Times New Roman"/>
                <w:sz w:val="24"/>
                <w:szCs w:val="24"/>
                <w:lang w:eastAsia="ru-RU"/>
              </w:rPr>
              <w:t> (библиотеки, музеи, театры)</w:t>
            </w:r>
          </w:p>
        </w:tc>
        <w:tc>
          <w:tcPr>
            <w:tcW w:w="0" w:type="auto"/>
            <w:tcMar>
              <w:top w:w="150" w:type="dxa"/>
              <w:left w:w="150" w:type="dxa"/>
              <w:bottom w:w="150" w:type="dxa"/>
              <w:right w:w="150" w:type="dxa"/>
            </w:tcMar>
            <w:vAlign w:val="center"/>
            <w:hideMark/>
          </w:tcPr>
          <w:p w14:paraId="31328707"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Проведение тематических уроков и мастер-классов</w:t>
            </w:r>
            <w:r w:rsidRPr="00A26FF1">
              <w:rPr>
                <w:rFonts w:ascii="Times New Roman" w:eastAsia="Times New Roman" w:hAnsi="Times New Roman" w:cs="Times New Roman"/>
                <w:sz w:val="24"/>
                <w:szCs w:val="24"/>
                <w:lang w:eastAsia="ru-RU"/>
              </w:rPr>
              <w:br/>
              <w:t>- Организация экскурсий и выставок</w:t>
            </w:r>
            <w:r w:rsidRPr="00A26FF1">
              <w:rPr>
                <w:rFonts w:ascii="Times New Roman" w:eastAsia="Times New Roman" w:hAnsi="Times New Roman" w:cs="Times New Roman"/>
                <w:sz w:val="24"/>
                <w:szCs w:val="24"/>
                <w:lang w:eastAsia="ru-RU"/>
              </w:rPr>
              <w:br/>
              <w:t>- Совместные творческие проекты</w:t>
            </w:r>
          </w:p>
        </w:tc>
        <w:tc>
          <w:tcPr>
            <w:tcW w:w="0" w:type="auto"/>
            <w:tcMar>
              <w:top w:w="150" w:type="dxa"/>
              <w:left w:w="150" w:type="dxa"/>
              <w:bottom w:w="150" w:type="dxa"/>
              <w:right w:w="150" w:type="dxa"/>
            </w:tcMar>
            <w:vAlign w:val="center"/>
            <w:hideMark/>
          </w:tcPr>
          <w:p w14:paraId="7A72DAD3"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"Литературная гостиная" с писателями</w:t>
            </w:r>
            <w:r w:rsidRPr="00A26FF1">
              <w:rPr>
                <w:rFonts w:ascii="Times New Roman" w:eastAsia="Times New Roman" w:hAnsi="Times New Roman" w:cs="Times New Roman"/>
                <w:sz w:val="24"/>
                <w:szCs w:val="24"/>
                <w:lang w:eastAsia="ru-RU"/>
              </w:rPr>
              <w:br/>
              <w:t>- Исторический квест в музее</w:t>
            </w:r>
            <w:r w:rsidRPr="00A26FF1">
              <w:rPr>
                <w:rFonts w:ascii="Times New Roman" w:eastAsia="Times New Roman" w:hAnsi="Times New Roman" w:cs="Times New Roman"/>
                <w:sz w:val="24"/>
                <w:szCs w:val="24"/>
                <w:lang w:eastAsia="ru-RU"/>
              </w:rPr>
              <w:br/>
              <w:t>- Театральные постановки к памятным датам</w:t>
            </w:r>
          </w:p>
        </w:tc>
      </w:tr>
      <w:tr w:rsidR="007F33AF" w:rsidRPr="00A26FF1" w14:paraId="78B50A18" w14:textId="77777777" w:rsidTr="00CA7643">
        <w:tc>
          <w:tcPr>
            <w:tcW w:w="0" w:type="auto"/>
            <w:tcMar>
              <w:top w:w="150" w:type="dxa"/>
              <w:left w:w="0" w:type="dxa"/>
              <w:bottom w:w="150" w:type="dxa"/>
              <w:right w:w="150" w:type="dxa"/>
            </w:tcMar>
            <w:vAlign w:val="center"/>
            <w:hideMark/>
          </w:tcPr>
          <w:p w14:paraId="2F9CEBCE"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Спортивные организации</w:t>
            </w:r>
            <w:r w:rsidRPr="00A26FF1">
              <w:rPr>
                <w:rFonts w:ascii="Times New Roman" w:eastAsia="Times New Roman" w:hAnsi="Times New Roman" w:cs="Times New Roman"/>
                <w:sz w:val="24"/>
                <w:szCs w:val="24"/>
                <w:lang w:eastAsia="ru-RU"/>
              </w:rPr>
              <w:t> (ДЮСШ, фитнес-клубы, федерации спорта)</w:t>
            </w:r>
          </w:p>
        </w:tc>
        <w:tc>
          <w:tcPr>
            <w:tcW w:w="0" w:type="auto"/>
            <w:tcMar>
              <w:top w:w="150" w:type="dxa"/>
              <w:left w:w="150" w:type="dxa"/>
              <w:bottom w:w="150" w:type="dxa"/>
              <w:right w:w="150" w:type="dxa"/>
            </w:tcMar>
            <w:vAlign w:val="center"/>
            <w:hideMark/>
          </w:tcPr>
          <w:p w14:paraId="320F155A"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Проведение мастер-классов и тренировок</w:t>
            </w:r>
            <w:r w:rsidRPr="00A26FF1">
              <w:rPr>
                <w:rFonts w:ascii="Times New Roman" w:eastAsia="Times New Roman" w:hAnsi="Times New Roman" w:cs="Times New Roman"/>
                <w:sz w:val="24"/>
                <w:szCs w:val="24"/>
                <w:lang w:eastAsia="ru-RU"/>
              </w:rPr>
              <w:br/>
              <w:t>- Организация соревнований и турниров</w:t>
            </w:r>
            <w:r w:rsidRPr="00A26FF1">
              <w:rPr>
                <w:rFonts w:ascii="Times New Roman" w:eastAsia="Times New Roman" w:hAnsi="Times New Roman" w:cs="Times New Roman"/>
                <w:sz w:val="24"/>
                <w:szCs w:val="24"/>
                <w:lang w:eastAsia="ru-RU"/>
              </w:rPr>
              <w:br/>
              <w:t>- Пропаганда ЗОЖ</w:t>
            </w:r>
          </w:p>
        </w:tc>
        <w:tc>
          <w:tcPr>
            <w:tcW w:w="0" w:type="auto"/>
            <w:tcMar>
              <w:top w:w="150" w:type="dxa"/>
              <w:left w:w="150" w:type="dxa"/>
              <w:bottom w:w="150" w:type="dxa"/>
              <w:right w:w="150" w:type="dxa"/>
            </w:tcMar>
            <w:vAlign w:val="center"/>
            <w:hideMark/>
          </w:tcPr>
          <w:p w14:paraId="07B2FD88"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"Олимпийские уроки" с чемпионами</w:t>
            </w:r>
            <w:r w:rsidRPr="00A26FF1">
              <w:rPr>
                <w:rFonts w:ascii="Times New Roman" w:eastAsia="Times New Roman" w:hAnsi="Times New Roman" w:cs="Times New Roman"/>
                <w:sz w:val="24"/>
                <w:szCs w:val="24"/>
                <w:lang w:eastAsia="ru-RU"/>
              </w:rPr>
              <w:br/>
              <w:t>- Школьная спартакиада</w:t>
            </w:r>
            <w:r w:rsidRPr="00A26FF1">
              <w:rPr>
                <w:rFonts w:ascii="Times New Roman" w:eastAsia="Times New Roman" w:hAnsi="Times New Roman" w:cs="Times New Roman"/>
                <w:sz w:val="24"/>
                <w:szCs w:val="24"/>
                <w:lang w:eastAsia="ru-RU"/>
              </w:rPr>
              <w:br/>
              <w:t>- Акция "Спорт - альтернатива вредным привычкам"</w:t>
            </w:r>
          </w:p>
        </w:tc>
      </w:tr>
      <w:tr w:rsidR="007F33AF" w:rsidRPr="00A26FF1" w14:paraId="022D0D3F" w14:textId="77777777" w:rsidTr="00CA7643">
        <w:tc>
          <w:tcPr>
            <w:tcW w:w="0" w:type="auto"/>
            <w:tcMar>
              <w:top w:w="150" w:type="dxa"/>
              <w:left w:w="0" w:type="dxa"/>
              <w:bottom w:w="150" w:type="dxa"/>
              <w:right w:w="150" w:type="dxa"/>
            </w:tcMar>
            <w:vAlign w:val="center"/>
            <w:hideMark/>
          </w:tcPr>
          <w:p w14:paraId="545123B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Общественные организации</w:t>
            </w:r>
            <w:r w:rsidRPr="00A26FF1">
              <w:rPr>
                <w:rFonts w:ascii="Times New Roman" w:eastAsia="Times New Roman" w:hAnsi="Times New Roman" w:cs="Times New Roman"/>
                <w:sz w:val="24"/>
                <w:szCs w:val="24"/>
                <w:lang w:eastAsia="ru-RU"/>
              </w:rPr>
              <w:t> (ветеранские, молодёжные, благотворительные)</w:t>
            </w:r>
          </w:p>
        </w:tc>
        <w:tc>
          <w:tcPr>
            <w:tcW w:w="0" w:type="auto"/>
            <w:tcMar>
              <w:top w:w="150" w:type="dxa"/>
              <w:left w:w="150" w:type="dxa"/>
              <w:bottom w:w="150" w:type="dxa"/>
              <w:right w:w="150" w:type="dxa"/>
            </w:tcMar>
            <w:vAlign w:val="center"/>
            <w:hideMark/>
          </w:tcPr>
          <w:p w14:paraId="47D32992"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Патриотические акции</w:t>
            </w:r>
            <w:r w:rsidRPr="00A26FF1">
              <w:rPr>
                <w:rFonts w:ascii="Times New Roman" w:eastAsia="Times New Roman" w:hAnsi="Times New Roman" w:cs="Times New Roman"/>
                <w:sz w:val="24"/>
                <w:szCs w:val="24"/>
                <w:lang w:eastAsia="ru-RU"/>
              </w:rPr>
              <w:br/>
              <w:t>- Волонтёрские проекты</w:t>
            </w:r>
            <w:r w:rsidRPr="00A26FF1">
              <w:rPr>
                <w:rFonts w:ascii="Times New Roman" w:eastAsia="Times New Roman" w:hAnsi="Times New Roman" w:cs="Times New Roman"/>
                <w:sz w:val="24"/>
                <w:szCs w:val="24"/>
                <w:lang w:eastAsia="ru-RU"/>
              </w:rPr>
              <w:br/>
              <w:t>- Социальные инициативы</w:t>
            </w:r>
          </w:p>
        </w:tc>
        <w:tc>
          <w:tcPr>
            <w:tcW w:w="0" w:type="auto"/>
            <w:tcMar>
              <w:top w:w="150" w:type="dxa"/>
              <w:left w:w="150" w:type="dxa"/>
              <w:bottom w:w="150" w:type="dxa"/>
              <w:right w:w="150" w:type="dxa"/>
            </w:tcMar>
            <w:vAlign w:val="center"/>
            <w:hideMark/>
          </w:tcPr>
          <w:p w14:paraId="0AEEB1F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"Уроки мужества" с ветеранами</w:t>
            </w:r>
            <w:r w:rsidRPr="00A26FF1">
              <w:rPr>
                <w:rFonts w:ascii="Times New Roman" w:eastAsia="Times New Roman" w:hAnsi="Times New Roman" w:cs="Times New Roman"/>
                <w:sz w:val="24"/>
                <w:szCs w:val="24"/>
                <w:lang w:eastAsia="ru-RU"/>
              </w:rPr>
              <w:br/>
              <w:t>- Акция "Добрые крышечки"</w:t>
            </w:r>
            <w:r w:rsidRPr="00A26FF1">
              <w:rPr>
                <w:rFonts w:ascii="Times New Roman" w:eastAsia="Times New Roman" w:hAnsi="Times New Roman" w:cs="Times New Roman"/>
                <w:sz w:val="24"/>
                <w:szCs w:val="24"/>
                <w:lang w:eastAsia="ru-RU"/>
              </w:rPr>
              <w:br/>
              <w:t>- Проект "Помощь бездомным животным"</w:t>
            </w:r>
          </w:p>
        </w:tc>
      </w:tr>
      <w:tr w:rsidR="007F33AF" w:rsidRPr="00A26FF1" w14:paraId="3154A90E" w14:textId="77777777" w:rsidTr="00CA7643">
        <w:tc>
          <w:tcPr>
            <w:tcW w:w="0" w:type="auto"/>
            <w:tcMar>
              <w:top w:w="150" w:type="dxa"/>
              <w:left w:w="0" w:type="dxa"/>
              <w:bottom w:w="150" w:type="dxa"/>
              <w:right w:w="150" w:type="dxa"/>
            </w:tcMar>
            <w:vAlign w:val="center"/>
            <w:hideMark/>
          </w:tcPr>
          <w:p w14:paraId="1561E13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Предприятия и бизнес-структуры</w:t>
            </w:r>
          </w:p>
        </w:tc>
        <w:tc>
          <w:tcPr>
            <w:tcW w:w="0" w:type="auto"/>
            <w:tcMar>
              <w:top w:w="150" w:type="dxa"/>
              <w:left w:w="150" w:type="dxa"/>
              <w:bottom w:w="150" w:type="dxa"/>
              <w:right w:w="150" w:type="dxa"/>
            </w:tcMar>
            <w:vAlign w:val="center"/>
            <w:hideMark/>
          </w:tcPr>
          <w:p w14:paraId="6708A3D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Профориентационные встречи</w:t>
            </w:r>
            <w:r w:rsidRPr="00A26FF1">
              <w:rPr>
                <w:rFonts w:ascii="Times New Roman" w:eastAsia="Times New Roman" w:hAnsi="Times New Roman" w:cs="Times New Roman"/>
                <w:sz w:val="24"/>
                <w:szCs w:val="24"/>
                <w:lang w:eastAsia="ru-RU"/>
              </w:rPr>
              <w:br/>
              <w:t>- Организация практик и стажировок</w:t>
            </w:r>
            <w:r w:rsidRPr="00A26FF1">
              <w:rPr>
                <w:rFonts w:ascii="Times New Roman" w:eastAsia="Times New Roman" w:hAnsi="Times New Roman" w:cs="Times New Roman"/>
                <w:sz w:val="24"/>
                <w:szCs w:val="24"/>
                <w:lang w:eastAsia="ru-RU"/>
              </w:rPr>
              <w:br/>
              <w:t>- Поддержка школьных проектов</w:t>
            </w:r>
          </w:p>
        </w:tc>
        <w:tc>
          <w:tcPr>
            <w:tcW w:w="0" w:type="auto"/>
            <w:tcMar>
              <w:top w:w="150" w:type="dxa"/>
              <w:left w:w="150" w:type="dxa"/>
              <w:bottom w:w="150" w:type="dxa"/>
              <w:right w:w="150" w:type="dxa"/>
            </w:tcMar>
            <w:vAlign w:val="center"/>
            <w:hideMark/>
          </w:tcPr>
          <w:p w14:paraId="51833352"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Экскурсия на местный завод</w:t>
            </w:r>
            <w:r w:rsidRPr="00A26FF1">
              <w:rPr>
                <w:rFonts w:ascii="Times New Roman" w:eastAsia="Times New Roman" w:hAnsi="Times New Roman" w:cs="Times New Roman"/>
                <w:sz w:val="24"/>
                <w:szCs w:val="24"/>
                <w:lang w:eastAsia="ru-RU"/>
              </w:rPr>
              <w:br/>
              <w:t>- Конкурс "Мой первый бизнес-проект"</w:t>
            </w:r>
            <w:r w:rsidRPr="00A26FF1">
              <w:rPr>
                <w:rFonts w:ascii="Times New Roman" w:eastAsia="Times New Roman" w:hAnsi="Times New Roman" w:cs="Times New Roman"/>
                <w:sz w:val="24"/>
                <w:szCs w:val="24"/>
                <w:lang w:eastAsia="ru-RU"/>
              </w:rPr>
              <w:br/>
              <w:t>- Спонсорство школьных мероприятий</w:t>
            </w:r>
          </w:p>
        </w:tc>
      </w:tr>
      <w:tr w:rsidR="007F33AF" w:rsidRPr="00A26FF1" w14:paraId="2888B878" w14:textId="77777777" w:rsidTr="00CA7643">
        <w:tc>
          <w:tcPr>
            <w:tcW w:w="0" w:type="auto"/>
            <w:tcMar>
              <w:top w:w="150" w:type="dxa"/>
              <w:left w:w="0" w:type="dxa"/>
              <w:bottom w:w="150" w:type="dxa"/>
              <w:right w:w="150" w:type="dxa"/>
            </w:tcMar>
            <w:vAlign w:val="center"/>
            <w:hideMark/>
          </w:tcPr>
          <w:p w14:paraId="17E656E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Учреждения здравоохранения</w:t>
            </w:r>
            <w:r w:rsidRPr="00A26FF1">
              <w:rPr>
                <w:rFonts w:ascii="Times New Roman" w:eastAsia="Times New Roman" w:hAnsi="Times New Roman" w:cs="Times New Roman"/>
                <w:sz w:val="24"/>
                <w:szCs w:val="24"/>
                <w:lang w:eastAsia="ru-RU"/>
              </w:rPr>
              <w:t xml:space="preserve"> (поликлиники, </w:t>
            </w:r>
            <w:r w:rsidRPr="00A26FF1">
              <w:rPr>
                <w:rFonts w:ascii="Times New Roman" w:eastAsia="Times New Roman" w:hAnsi="Times New Roman" w:cs="Times New Roman"/>
                <w:sz w:val="24"/>
                <w:szCs w:val="24"/>
                <w:lang w:eastAsia="ru-RU"/>
              </w:rPr>
              <w:lastRenderedPageBreak/>
              <w:t>центры здоровья)</w:t>
            </w:r>
          </w:p>
        </w:tc>
        <w:tc>
          <w:tcPr>
            <w:tcW w:w="0" w:type="auto"/>
            <w:tcMar>
              <w:top w:w="150" w:type="dxa"/>
              <w:left w:w="150" w:type="dxa"/>
              <w:bottom w:w="150" w:type="dxa"/>
              <w:right w:w="150" w:type="dxa"/>
            </w:tcMar>
            <w:vAlign w:val="center"/>
            <w:hideMark/>
          </w:tcPr>
          <w:p w14:paraId="7A9FB294"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 Профилактические лекции</w:t>
            </w:r>
            <w:r w:rsidRPr="00A26FF1">
              <w:rPr>
                <w:rFonts w:ascii="Times New Roman" w:eastAsia="Times New Roman" w:hAnsi="Times New Roman" w:cs="Times New Roman"/>
                <w:sz w:val="24"/>
                <w:szCs w:val="24"/>
                <w:lang w:eastAsia="ru-RU"/>
              </w:rPr>
              <w:br/>
            </w:r>
            <w:r w:rsidRPr="00A26FF1">
              <w:rPr>
                <w:rFonts w:ascii="Times New Roman" w:eastAsia="Times New Roman" w:hAnsi="Times New Roman" w:cs="Times New Roman"/>
                <w:sz w:val="24"/>
                <w:szCs w:val="24"/>
                <w:lang w:eastAsia="ru-RU"/>
              </w:rPr>
              <w:lastRenderedPageBreak/>
              <w:t>- Дни здоровья</w:t>
            </w:r>
            <w:r w:rsidRPr="00A26FF1">
              <w:rPr>
                <w:rFonts w:ascii="Times New Roman" w:eastAsia="Times New Roman" w:hAnsi="Times New Roman" w:cs="Times New Roman"/>
                <w:sz w:val="24"/>
                <w:szCs w:val="24"/>
                <w:lang w:eastAsia="ru-RU"/>
              </w:rPr>
              <w:br/>
              <w:t>- Консультации специалистов</w:t>
            </w:r>
          </w:p>
        </w:tc>
        <w:tc>
          <w:tcPr>
            <w:tcW w:w="0" w:type="auto"/>
            <w:tcMar>
              <w:top w:w="150" w:type="dxa"/>
              <w:left w:w="150" w:type="dxa"/>
              <w:bottom w:w="150" w:type="dxa"/>
              <w:right w:w="150" w:type="dxa"/>
            </w:tcMar>
            <w:vAlign w:val="center"/>
            <w:hideMark/>
          </w:tcPr>
          <w:p w14:paraId="5B92C47C"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 Акция "Здоровые зубы"</w:t>
            </w:r>
            <w:r w:rsidRPr="00A26FF1">
              <w:rPr>
                <w:rFonts w:ascii="Times New Roman" w:eastAsia="Times New Roman" w:hAnsi="Times New Roman" w:cs="Times New Roman"/>
                <w:sz w:val="24"/>
                <w:szCs w:val="24"/>
                <w:lang w:eastAsia="ru-RU"/>
              </w:rPr>
              <w:br/>
            </w:r>
            <w:r w:rsidRPr="00A26FF1">
              <w:rPr>
                <w:rFonts w:ascii="Times New Roman" w:eastAsia="Times New Roman" w:hAnsi="Times New Roman" w:cs="Times New Roman"/>
                <w:sz w:val="24"/>
                <w:szCs w:val="24"/>
                <w:lang w:eastAsia="ru-RU"/>
              </w:rPr>
              <w:lastRenderedPageBreak/>
              <w:t>- Тренинг "Психологическое здоровье"</w:t>
            </w:r>
            <w:r w:rsidRPr="00A26FF1">
              <w:rPr>
                <w:rFonts w:ascii="Times New Roman" w:eastAsia="Times New Roman" w:hAnsi="Times New Roman" w:cs="Times New Roman"/>
                <w:sz w:val="24"/>
                <w:szCs w:val="24"/>
                <w:lang w:eastAsia="ru-RU"/>
              </w:rPr>
              <w:br/>
              <w:t>- Квест "Маршрут здоровья"</w:t>
            </w:r>
          </w:p>
        </w:tc>
      </w:tr>
      <w:tr w:rsidR="007F33AF" w:rsidRPr="00A26FF1" w14:paraId="3C3CE94B" w14:textId="77777777" w:rsidTr="00CA7643">
        <w:tc>
          <w:tcPr>
            <w:tcW w:w="0" w:type="auto"/>
            <w:tcMar>
              <w:top w:w="150" w:type="dxa"/>
              <w:left w:w="0" w:type="dxa"/>
              <w:bottom w:w="150" w:type="dxa"/>
              <w:right w:w="150" w:type="dxa"/>
            </w:tcMar>
            <w:vAlign w:val="center"/>
            <w:hideMark/>
          </w:tcPr>
          <w:p w14:paraId="20198AE5"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lastRenderedPageBreak/>
              <w:t>Образовательные учреждения</w:t>
            </w:r>
            <w:r w:rsidRPr="00A26FF1">
              <w:rPr>
                <w:rFonts w:ascii="Times New Roman" w:eastAsia="Times New Roman" w:hAnsi="Times New Roman" w:cs="Times New Roman"/>
                <w:sz w:val="24"/>
                <w:szCs w:val="24"/>
                <w:lang w:eastAsia="ru-RU"/>
              </w:rPr>
              <w:t> (ВУЗы, колледжи, другие школы)</w:t>
            </w:r>
          </w:p>
        </w:tc>
        <w:tc>
          <w:tcPr>
            <w:tcW w:w="0" w:type="auto"/>
            <w:tcMar>
              <w:top w:w="150" w:type="dxa"/>
              <w:left w:w="150" w:type="dxa"/>
              <w:bottom w:w="150" w:type="dxa"/>
              <w:right w:w="150" w:type="dxa"/>
            </w:tcMar>
            <w:vAlign w:val="center"/>
            <w:hideMark/>
          </w:tcPr>
          <w:p w14:paraId="0EF2289E"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Научно-практические конференции</w:t>
            </w:r>
            <w:r w:rsidRPr="00A26FF1">
              <w:rPr>
                <w:rFonts w:ascii="Times New Roman" w:eastAsia="Times New Roman" w:hAnsi="Times New Roman" w:cs="Times New Roman"/>
                <w:sz w:val="24"/>
                <w:szCs w:val="24"/>
                <w:lang w:eastAsia="ru-RU"/>
              </w:rPr>
              <w:br/>
              <w:t>- Обмен опытом</w:t>
            </w:r>
            <w:r w:rsidRPr="00A26FF1">
              <w:rPr>
                <w:rFonts w:ascii="Times New Roman" w:eastAsia="Times New Roman" w:hAnsi="Times New Roman" w:cs="Times New Roman"/>
                <w:sz w:val="24"/>
                <w:szCs w:val="24"/>
                <w:lang w:eastAsia="ru-RU"/>
              </w:rPr>
              <w:br/>
              <w:t>- Совместные образовательные проекты</w:t>
            </w:r>
          </w:p>
        </w:tc>
        <w:tc>
          <w:tcPr>
            <w:tcW w:w="0" w:type="auto"/>
            <w:tcMar>
              <w:top w:w="150" w:type="dxa"/>
              <w:left w:w="150" w:type="dxa"/>
              <w:bottom w:w="150" w:type="dxa"/>
              <w:right w:w="150" w:type="dxa"/>
            </w:tcMar>
            <w:vAlign w:val="center"/>
            <w:hideMark/>
          </w:tcPr>
          <w:p w14:paraId="7B0CFC6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День науки с преподавателями ВУЗа</w:t>
            </w:r>
            <w:r w:rsidRPr="00A26FF1">
              <w:rPr>
                <w:rFonts w:ascii="Times New Roman" w:eastAsia="Times New Roman" w:hAnsi="Times New Roman" w:cs="Times New Roman"/>
                <w:sz w:val="24"/>
                <w:szCs w:val="24"/>
                <w:lang w:eastAsia="ru-RU"/>
              </w:rPr>
              <w:br/>
              <w:t>- Конкурс "Школа будущего"</w:t>
            </w:r>
            <w:r w:rsidRPr="00A26FF1">
              <w:rPr>
                <w:rFonts w:ascii="Times New Roman" w:eastAsia="Times New Roman" w:hAnsi="Times New Roman" w:cs="Times New Roman"/>
                <w:sz w:val="24"/>
                <w:szCs w:val="24"/>
                <w:lang w:eastAsia="ru-RU"/>
              </w:rPr>
              <w:br/>
              <w:t>- Сетевые олимпиады</w:t>
            </w:r>
          </w:p>
        </w:tc>
      </w:tr>
      <w:tr w:rsidR="007F33AF" w:rsidRPr="00A26FF1" w14:paraId="3F22932A" w14:textId="77777777" w:rsidTr="00CA7643">
        <w:tc>
          <w:tcPr>
            <w:tcW w:w="0" w:type="auto"/>
            <w:tcMar>
              <w:top w:w="150" w:type="dxa"/>
              <w:left w:w="0" w:type="dxa"/>
              <w:bottom w:w="150" w:type="dxa"/>
              <w:right w:w="150" w:type="dxa"/>
            </w:tcMar>
            <w:vAlign w:val="center"/>
            <w:hideMark/>
          </w:tcPr>
          <w:p w14:paraId="07CEBA4A"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Правоохранительные органы</w:t>
            </w:r>
            <w:r w:rsidRPr="00A26FF1">
              <w:rPr>
                <w:rFonts w:ascii="Times New Roman" w:eastAsia="Times New Roman" w:hAnsi="Times New Roman" w:cs="Times New Roman"/>
                <w:sz w:val="24"/>
                <w:szCs w:val="24"/>
                <w:lang w:eastAsia="ru-RU"/>
              </w:rPr>
              <w:t> (полиция, МЧС, ГИБДД)</w:t>
            </w:r>
          </w:p>
        </w:tc>
        <w:tc>
          <w:tcPr>
            <w:tcW w:w="0" w:type="auto"/>
            <w:tcMar>
              <w:top w:w="150" w:type="dxa"/>
              <w:left w:w="150" w:type="dxa"/>
              <w:bottom w:w="150" w:type="dxa"/>
              <w:right w:w="150" w:type="dxa"/>
            </w:tcMar>
            <w:vAlign w:val="center"/>
            <w:hideMark/>
          </w:tcPr>
          <w:p w14:paraId="20CD6CC5"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Профилактические беседы</w:t>
            </w:r>
            <w:r w:rsidRPr="00A26FF1">
              <w:rPr>
                <w:rFonts w:ascii="Times New Roman" w:eastAsia="Times New Roman" w:hAnsi="Times New Roman" w:cs="Times New Roman"/>
                <w:sz w:val="24"/>
                <w:szCs w:val="24"/>
                <w:lang w:eastAsia="ru-RU"/>
              </w:rPr>
              <w:br/>
              <w:t>- Тренинги по безопасности</w:t>
            </w:r>
            <w:r w:rsidRPr="00A26FF1">
              <w:rPr>
                <w:rFonts w:ascii="Times New Roman" w:eastAsia="Times New Roman" w:hAnsi="Times New Roman" w:cs="Times New Roman"/>
                <w:sz w:val="24"/>
                <w:szCs w:val="24"/>
                <w:lang w:eastAsia="ru-RU"/>
              </w:rPr>
              <w:br/>
              <w:t>- Практические занятия</w:t>
            </w:r>
          </w:p>
        </w:tc>
        <w:tc>
          <w:tcPr>
            <w:tcW w:w="0" w:type="auto"/>
            <w:tcMar>
              <w:top w:w="150" w:type="dxa"/>
              <w:left w:w="150" w:type="dxa"/>
              <w:bottom w:w="150" w:type="dxa"/>
              <w:right w:w="150" w:type="dxa"/>
            </w:tcMar>
            <w:vAlign w:val="center"/>
            <w:hideMark/>
          </w:tcPr>
          <w:p w14:paraId="03D28AC6"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Встреча с инспектором ПДН</w:t>
            </w:r>
            <w:r w:rsidRPr="00A26FF1">
              <w:rPr>
                <w:rFonts w:ascii="Times New Roman" w:eastAsia="Times New Roman" w:hAnsi="Times New Roman" w:cs="Times New Roman"/>
                <w:sz w:val="24"/>
                <w:szCs w:val="24"/>
                <w:lang w:eastAsia="ru-RU"/>
              </w:rPr>
              <w:br/>
              <w:t>- Эвакуация при ЧС</w:t>
            </w:r>
            <w:r w:rsidRPr="00A26FF1">
              <w:rPr>
                <w:rFonts w:ascii="Times New Roman" w:eastAsia="Times New Roman" w:hAnsi="Times New Roman" w:cs="Times New Roman"/>
                <w:sz w:val="24"/>
                <w:szCs w:val="24"/>
                <w:lang w:eastAsia="ru-RU"/>
              </w:rPr>
              <w:br/>
              <w:t>- Квест "Безопасный город"</w:t>
            </w:r>
          </w:p>
        </w:tc>
      </w:tr>
      <w:tr w:rsidR="007F33AF" w:rsidRPr="00A26FF1" w14:paraId="51782F0E" w14:textId="77777777" w:rsidTr="00CA7643">
        <w:tc>
          <w:tcPr>
            <w:tcW w:w="0" w:type="auto"/>
            <w:tcMar>
              <w:top w:w="150" w:type="dxa"/>
              <w:left w:w="0" w:type="dxa"/>
              <w:bottom w:w="150" w:type="dxa"/>
              <w:right w:w="150" w:type="dxa"/>
            </w:tcMar>
            <w:vAlign w:val="center"/>
            <w:hideMark/>
          </w:tcPr>
          <w:p w14:paraId="2C7485CE"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Родительское сообщество</w:t>
            </w:r>
          </w:p>
        </w:tc>
        <w:tc>
          <w:tcPr>
            <w:tcW w:w="0" w:type="auto"/>
            <w:tcMar>
              <w:top w:w="150" w:type="dxa"/>
              <w:left w:w="150" w:type="dxa"/>
              <w:bottom w:w="150" w:type="dxa"/>
              <w:right w:w="150" w:type="dxa"/>
            </w:tcMar>
            <w:vAlign w:val="center"/>
            <w:hideMark/>
          </w:tcPr>
          <w:p w14:paraId="0D3DF79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Родительские клубы</w:t>
            </w:r>
            <w:r w:rsidRPr="00A26FF1">
              <w:rPr>
                <w:rFonts w:ascii="Times New Roman" w:eastAsia="Times New Roman" w:hAnsi="Times New Roman" w:cs="Times New Roman"/>
                <w:sz w:val="24"/>
                <w:szCs w:val="24"/>
                <w:lang w:eastAsia="ru-RU"/>
              </w:rPr>
              <w:br/>
              <w:t>- Совместные мероприятия</w:t>
            </w:r>
            <w:r w:rsidRPr="00A26FF1">
              <w:rPr>
                <w:rFonts w:ascii="Times New Roman" w:eastAsia="Times New Roman" w:hAnsi="Times New Roman" w:cs="Times New Roman"/>
                <w:sz w:val="24"/>
                <w:szCs w:val="24"/>
                <w:lang w:eastAsia="ru-RU"/>
              </w:rPr>
              <w:br/>
              <w:t>- Профориентационные встречи</w:t>
            </w:r>
          </w:p>
        </w:tc>
        <w:tc>
          <w:tcPr>
            <w:tcW w:w="0" w:type="auto"/>
            <w:tcMar>
              <w:top w:w="150" w:type="dxa"/>
              <w:left w:w="150" w:type="dxa"/>
              <w:bottom w:w="150" w:type="dxa"/>
              <w:right w:w="150" w:type="dxa"/>
            </w:tcMar>
            <w:vAlign w:val="center"/>
            <w:hideMark/>
          </w:tcPr>
          <w:p w14:paraId="1D5142B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"Профессии наших родителей"</w:t>
            </w:r>
            <w:r w:rsidRPr="00A26FF1">
              <w:rPr>
                <w:rFonts w:ascii="Times New Roman" w:eastAsia="Times New Roman" w:hAnsi="Times New Roman" w:cs="Times New Roman"/>
                <w:sz w:val="24"/>
                <w:szCs w:val="24"/>
                <w:lang w:eastAsia="ru-RU"/>
              </w:rPr>
              <w:br/>
              <w:t>- Семейный спортивный праздник</w:t>
            </w:r>
            <w:r w:rsidRPr="00A26FF1">
              <w:rPr>
                <w:rFonts w:ascii="Times New Roman" w:eastAsia="Times New Roman" w:hAnsi="Times New Roman" w:cs="Times New Roman"/>
                <w:sz w:val="24"/>
                <w:szCs w:val="24"/>
                <w:lang w:eastAsia="ru-RU"/>
              </w:rPr>
              <w:br/>
              <w:t>- Благотворительная ярмарка</w:t>
            </w:r>
          </w:p>
        </w:tc>
      </w:tr>
      <w:tr w:rsidR="007F33AF" w:rsidRPr="00A26FF1" w14:paraId="6316A4FD" w14:textId="77777777" w:rsidTr="00CA7643">
        <w:tc>
          <w:tcPr>
            <w:tcW w:w="0" w:type="auto"/>
            <w:tcMar>
              <w:top w:w="150" w:type="dxa"/>
              <w:left w:w="0" w:type="dxa"/>
              <w:bottom w:w="150" w:type="dxa"/>
              <w:right w:w="150" w:type="dxa"/>
            </w:tcMar>
            <w:vAlign w:val="center"/>
            <w:hideMark/>
          </w:tcPr>
          <w:p w14:paraId="0AB2131E"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Религиозные организации</w:t>
            </w:r>
          </w:p>
        </w:tc>
        <w:tc>
          <w:tcPr>
            <w:tcW w:w="0" w:type="auto"/>
            <w:tcMar>
              <w:top w:w="150" w:type="dxa"/>
              <w:left w:w="150" w:type="dxa"/>
              <w:bottom w:w="150" w:type="dxa"/>
              <w:right w:w="150" w:type="dxa"/>
            </w:tcMar>
            <w:vAlign w:val="center"/>
            <w:hideMark/>
          </w:tcPr>
          <w:p w14:paraId="6C94100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Духовно-нравственные беседы</w:t>
            </w:r>
            <w:r w:rsidRPr="00A26FF1">
              <w:rPr>
                <w:rFonts w:ascii="Times New Roman" w:eastAsia="Times New Roman" w:hAnsi="Times New Roman" w:cs="Times New Roman"/>
                <w:sz w:val="24"/>
                <w:szCs w:val="24"/>
                <w:lang w:eastAsia="ru-RU"/>
              </w:rPr>
              <w:br/>
              <w:t>- Благотворительные акции</w:t>
            </w:r>
            <w:r w:rsidRPr="00A26FF1">
              <w:rPr>
                <w:rFonts w:ascii="Times New Roman" w:eastAsia="Times New Roman" w:hAnsi="Times New Roman" w:cs="Times New Roman"/>
                <w:sz w:val="24"/>
                <w:szCs w:val="24"/>
                <w:lang w:eastAsia="ru-RU"/>
              </w:rPr>
              <w:br/>
              <w:t>- Культурные мероприятия</w:t>
            </w:r>
          </w:p>
        </w:tc>
        <w:tc>
          <w:tcPr>
            <w:tcW w:w="0" w:type="auto"/>
            <w:tcMar>
              <w:top w:w="150" w:type="dxa"/>
              <w:left w:w="150" w:type="dxa"/>
              <w:bottom w:w="150" w:type="dxa"/>
              <w:right w:w="150" w:type="dxa"/>
            </w:tcMar>
            <w:vAlign w:val="center"/>
            <w:hideMark/>
          </w:tcPr>
          <w:p w14:paraId="0736F9B7"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"Уроки доброты"</w:t>
            </w:r>
            <w:r w:rsidRPr="00A26FF1">
              <w:rPr>
                <w:rFonts w:ascii="Times New Roman" w:eastAsia="Times New Roman" w:hAnsi="Times New Roman" w:cs="Times New Roman"/>
                <w:sz w:val="24"/>
                <w:szCs w:val="24"/>
                <w:lang w:eastAsia="ru-RU"/>
              </w:rPr>
              <w:br/>
              <w:t>- Акция "Рождественский подарок"</w:t>
            </w:r>
            <w:r w:rsidRPr="00A26FF1">
              <w:rPr>
                <w:rFonts w:ascii="Times New Roman" w:eastAsia="Times New Roman" w:hAnsi="Times New Roman" w:cs="Times New Roman"/>
                <w:sz w:val="24"/>
                <w:szCs w:val="24"/>
                <w:lang w:eastAsia="ru-RU"/>
              </w:rPr>
              <w:br/>
              <w:t>- Экскурсия в храм</w:t>
            </w:r>
          </w:p>
        </w:tc>
      </w:tr>
      <w:tr w:rsidR="007F33AF" w:rsidRPr="00A26FF1" w14:paraId="3749668E" w14:textId="77777777" w:rsidTr="00CA7643">
        <w:tc>
          <w:tcPr>
            <w:tcW w:w="0" w:type="auto"/>
            <w:tcMar>
              <w:top w:w="150" w:type="dxa"/>
              <w:left w:w="0" w:type="dxa"/>
              <w:bottom w:w="150" w:type="dxa"/>
              <w:right w:w="150" w:type="dxa"/>
            </w:tcMar>
            <w:vAlign w:val="center"/>
            <w:hideMark/>
          </w:tcPr>
          <w:p w14:paraId="76C470F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СМИ и медиа-партнёры</w:t>
            </w:r>
          </w:p>
        </w:tc>
        <w:tc>
          <w:tcPr>
            <w:tcW w:w="0" w:type="auto"/>
            <w:tcMar>
              <w:top w:w="150" w:type="dxa"/>
              <w:left w:w="150" w:type="dxa"/>
              <w:bottom w:w="150" w:type="dxa"/>
              <w:right w:w="150" w:type="dxa"/>
            </w:tcMar>
            <w:vAlign w:val="center"/>
            <w:hideMark/>
          </w:tcPr>
          <w:p w14:paraId="692FE6D6"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Освещение школьных событий</w:t>
            </w:r>
            <w:r w:rsidRPr="00A26FF1">
              <w:rPr>
                <w:rFonts w:ascii="Times New Roman" w:eastAsia="Times New Roman" w:hAnsi="Times New Roman" w:cs="Times New Roman"/>
                <w:sz w:val="24"/>
                <w:szCs w:val="24"/>
                <w:lang w:eastAsia="ru-RU"/>
              </w:rPr>
              <w:br/>
              <w:t>- Совместные медиапроекты</w:t>
            </w:r>
            <w:r w:rsidRPr="00A26FF1">
              <w:rPr>
                <w:rFonts w:ascii="Times New Roman" w:eastAsia="Times New Roman" w:hAnsi="Times New Roman" w:cs="Times New Roman"/>
                <w:sz w:val="24"/>
                <w:szCs w:val="24"/>
                <w:lang w:eastAsia="ru-RU"/>
              </w:rPr>
              <w:br/>
              <w:t>- Мастер-классы по журналистике</w:t>
            </w:r>
          </w:p>
        </w:tc>
        <w:tc>
          <w:tcPr>
            <w:tcW w:w="0" w:type="auto"/>
            <w:tcMar>
              <w:top w:w="150" w:type="dxa"/>
              <w:left w:w="150" w:type="dxa"/>
              <w:bottom w:w="150" w:type="dxa"/>
              <w:right w:w="150" w:type="dxa"/>
            </w:tcMar>
            <w:vAlign w:val="center"/>
            <w:hideMark/>
          </w:tcPr>
          <w:p w14:paraId="6DB797DA"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Школьная газета с местной редакцией</w:t>
            </w:r>
            <w:r w:rsidRPr="00A26FF1">
              <w:rPr>
                <w:rFonts w:ascii="Times New Roman" w:eastAsia="Times New Roman" w:hAnsi="Times New Roman" w:cs="Times New Roman"/>
                <w:sz w:val="24"/>
                <w:szCs w:val="24"/>
                <w:lang w:eastAsia="ru-RU"/>
              </w:rPr>
              <w:br/>
              <w:t>- Конкурс "Юный репортёр"</w:t>
            </w:r>
            <w:r w:rsidRPr="00A26FF1">
              <w:rPr>
                <w:rFonts w:ascii="Times New Roman" w:eastAsia="Times New Roman" w:hAnsi="Times New Roman" w:cs="Times New Roman"/>
                <w:sz w:val="24"/>
                <w:szCs w:val="24"/>
                <w:lang w:eastAsia="ru-RU"/>
              </w:rPr>
              <w:br/>
              <w:t>- Съёмки социальных роликов</w:t>
            </w:r>
          </w:p>
        </w:tc>
      </w:tr>
    </w:tbl>
    <w:p w14:paraId="15F01FD8"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Дополнительные формы сотрудничества:</w:t>
      </w:r>
    </w:p>
    <w:p w14:paraId="3802552C" w14:textId="77777777" w:rsidR="007F33AF" w:rsidRPr="00A26FF1" w:rsidRDefault="007F33AF" w:rsidP="00A26FF1">
      <w:pPr>
        <w:widowControl w:val="0"/>
        <w:numPr>
          <w:ilvl w:val="0"/>
          <w:numId w:val="3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Социальные гостиные</w:t>
      </w:r>
      <w:r w:rsidRPr="00A26FF1">
        <w:rPr>
          <w:rFonts w:ascii="Times New Roman" w:eastAsia="Times New Roman" w:hAnsi="Times New Roman" w:cs="Times New Roman"/>
          <w:sz w:val="24"/>
          <w:szCs w:val="24"/>
          <w:lang w:eastAsia="ru-RU"/>
        </w:rPr>
        <w:t> - встречи с интересными людьми города</w:t>
      </w:r>
    </w:p>
    <w:p w14:paraId="4C8A3933" w14:textId="77777777" w:rsidR="007F33AF" w:rsidRPr="00A26FF1" w:rsidRDefault="007F33AF" w:rsidP="00A26FF1">
      <w:pPr>
        <w:widowControl w:val="0"/>
        <w:numPr>
          <w:ilvl w:val="0"/>
          <w:numId w:val="3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Городские субботники</w:t>
      </w:r>
      <w:r w:rsidRPr="00A26FF1">
        <w:rPr>
          <w:rFonts w:ascii="Times New Roman" w:eastAsia="Times New Roman" w:hAnsi="Times New Roman" w:cs="Times New Roman"/>
          <w:sz w:val="24"/>
          <w:szCs w:val="24"/>
          <w:lang w:eastAsia="ru-RU"/>
        </w:rPr>
        <w:t> с участием предприятий и организаций</w:t>
      </w:r>
    </w:p>
    <w:p w14:paraId="6DC1268D" w14:textId="77777777" w:rsidR="007F33AF" w:rsidRPr="00A26FF1" w:rsidRDefault="007F33AF" w:rsidP="00A26FF1">
      <w:pPr>
        <w:widowControl w:val="0"/>
        <w:numPr>
          <w:ilvl w:val="0"/>
          <w:numId w:val="3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Фестиваль социальных проектов</w:t>
      </w:r>
      <w:r w:rsidRPr="00A26FF1">
        <w:rPr>
          <w:rFonts w:ascii="Times New Roman" w:eastAsia="Times New Roman" w:hAnsi="Times New Roman" w:cs="Times New Roman"/>
          <w:sz w:val="24"/>
          <w:szCs w:val="24"/>
          <w:lang w:eastAsia="ru-RU"/>
        </w:rPr>
        <w:t> с презентацией результатов партнёрства</w:t>
      </w:r>
    </w:p>
    <w:p w14:paraId="25F0E4F0" w14:textId="77777777" w:rsidR="007F33AF" w:rsidRPr="00A26FF1" w:rsidRDefault="007F33AF" w:rsidP="00A26FF1">
      <w:pPr>
        <w:widowControl w:val="0"/>
        <w:numPr>
          <w:ilvl w:val="0"/>
          <w:numId w:val="3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Cs/>
          <w:sz w:val="24"/>
          <w:szCs w:val="24"/>
          <w:lang w:eastAsia="ru-RU"/>
        </w:rPr>
        <w:t>Общешкольный форум</w:t>
      </w:r>
      <w:r w:rsidRPr="00A26FF1">
        <w:rPr>
          <w:rFonts w:ascii="Times New Roman" w:eastAsia="Times New Roman" w:hAnsi="Times New Roman" w:cs="Times New Roman"/>
          <w:sz w:val="24"/>
          <w:szCs w:val="24"/>
          <w:lang w:eastAsia="ru-RU"/>
        </w:rPr>
        <w:t> с обсуждением перспектив развития</w:t>
      </w:r>
    </w:p>
    <w:p w14:paraId="258B8C74"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Данная система партнёрства способствует созданию единого воспитательного пространства, объединяющего школу и социум.</w:t>
      </w:r>
    </w:p>
    <w:p w14:paraId="7597F9A1" w14:textId="77777777" w:rsidR="007F33AF" w:rsidRPr="00A26FF1" w:rsidRDefault="007F33AF" w:rsidP="00A26FF1">
      <w:pPr>
        <w:widowControl w:val="0"/>
        <w:tabs>
          <w:tab w:val="left" w:pos="284"/>
        </w:tabs>
        <w:spacing w:after="0" w:line="240" w:lineRule="auto"/>
        <w:ind w:right="-7"/>
        <w:jc w:val="both"/>
        <w:rPr>
          <w:rFonts w:ascii="Times New Roman" w:eastAsia="Times New Roman" w:hAnsi="Times New Roman" w:cs="Times New Roman"/>
          <w:b/>
          <w:color w:val="000000"/>
          <w:sz w:val="24"/>
          <w:szCs w:val="24"/>
          <w:lang w:eastAsia="ru-RU"/>
        </w:rPr>
      </w:pPr>
      <w:r w:rsidRPr="00A26FF1">
        <w:rPr>
          <w:rFonts w:ascii="Times New Roman" w:eastAsia="Times New Roman" w:hAnsi="Times New Roman" w:cs="Times New Roman"/>
          <w:sz w:val="24"/>
          <w:szCs w:val="24"/>
          <w:lang w:eastAsia="ru-RU"/>
        </w:rPr>
        <w:lastRenderedPageBreak/>
        <w:tab/>
      </w:r>
      <w:r w:rsidRPr="00A26FF1">
        <w:rPr>
          <w:rFonts w:ascii="Times New Roman" w:eastAsia="Times New Roman" w:hAnsi="Times New Roman" w:cs="Times New Roman"/>
          <w:sz w:val="24"/>
          <w:szCs w:val="24"/>
          <w:lang w:eastAsia="ru-RU"/>
        </w:rPr>
        <w:tab/>
      </w:r>
      <w:bookmarkStart w:id="24" w:name="_heading=h.meukdy" w:colFirst="0" w:colLast="0"/>
      <w:bookmarkEnd w:id="24"/>
      <w:r w:rsidRPr="00A26FF1">
        <w:rPr>
          <w:rFonts w:ascii="Times New Roman" w:eastAsia="Times New Roman" w:hAnsi="Times New Roman" w:cs="Times New Roman"/>
          <w:b/>
          <w:color w:val="000000"/>
          <w:sz w:val="24"/>
          <w:szCs w:val="24"/>
          <w:lang w:eastAsia="ru-RU"/>
        </w:rPr>
        <w:t>2.1.11. Модуль «Профориентация».</w:t>
      </w:r>
    </w:p>
    <w:p w14:paraId="62509E3B" w14:textId="68490C3D"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Реализация воспитательного потенциала профориентационной работы образовательной организации предусматривает:</w:t>
      </w:r>
    </w:p>
    <w:p w14:paraId="55676D7B" w14:textId="6724F9D8" w:rsidR="005679DD" w:rsidRPr="00A26FF1" w:rsidRDefault="00650A09" w:rsidP="00A26FF1">
      <w:pPr>
        <w:pStyle w:val="a8"/>
        <w:numPr>
          <w:ilvl w:val="0"/>
          <w:numId w:val="58"/>
        </w:numPr>
        <w:rPr>
          <w:color w:val="000000"/>
          <w:sz w:val="24"/>
          <w:szCs w:val="24"/>
        </w:rPr>
      </w:pPr>
      <w:r w:rsidRPr="00A26FF1">
        <w:rPr>
          <w:color w:val="000000"/>
          <w:sz w:val="24"/>
          <w:szCs w:val="24"/>
          <w:lang w:val="ru-RU"/>
        </w:rPr>
        <w:t xml:space="preserve"> проведение профориентационных мероприятий в рамках профориентационного минимума, в том числе Единой модели профессиональной ориентации («Билет в будущее», </w:t>
      </w:r>
      <w:proofErr w:type="spellStart"/>
      <w:r w:rsidRPr="00A26FF1">
        <w:rPr>
          <w:color w:val="000000"/>
          <w:sz w:val="24"/>
          <w:szCs w:val="24"/>
          <w:lang w:val="ru-RU"/>
        </w:rPr>
        <w:t>профминимум</w:t>
      </w:r>
      <w:proofErr w:type="spellEnd"/>
      <w:r w:rsidRPr="00A26FF1">
        <w:rPr>
          <w:color w:val="000000"/>
          <w:sz w:val="24"/>
          <w:szCs w:val="24"/>
          <w:lang w:val="ru-RU"/>
        </w:rPr>
        <w:t>);</w:t>
      </w:r>
    </w:p>
    <w:p w14:paraId="49D32A4E" w14:textId="77777777" w:rsidR="007F33AF" w:rsidRPr="00A26FF1" w:rsidRDefault="007F33AF" w:rsidP="00A26FF1">
      <w:pPr>
        <w:widowControl w:val="0"/>
        <w:numPr>
          <w:ilvl w:val="0"/>
          <w:numId w:val="13"/>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450AC941" w14:textId="77777777" w:rsidR="007F33AF" w:rsidRPr="00A26FF1" w:rsidRDefault="007F33AF" w:rsidP="00A26FF1">
      <w:pPr>
        <w:widowControl w:val="0"/>
        <w:numPr>
          <w:ilvl w:val="0"/>
          <w:numId w:val="13"/>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49D79110" w14:textId="77777777" w:rsidR="007F33AF" w:rsidRPr="00A26FF1" w:rsidRDefault="007F33AF" w:rsidP="00A26FF1">
      <w:pPr>
        <w:widowControl w:val="0"/>
        <w:numPr>
          <w:ilvl w:val="0"/>
          <w:numId w:val="13"/>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экскурсии на предприятия, в организации, дающие начальные представления о существующих профессиях и условиях работы;</w:t>
      </w:r>
    </w:p>
    <w:p w14:paraId="6DE4F378" w14:textId="77777777" w:rsidR="007F33AF" w:rsidRPr="00A26FF1" w:rsidRDefault="007F33AF" w:rsidP="00A26FF1">
      <w:pPr>
        <w:widowControl w:val="0"/>
        <w:numPr>
          <w:ilvl w:val="0"/>
          <w:numId w:val="13"/>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035D2893" w14:textId="77777777" w:rsidR="007F33AF" w:rsidRPr="00A26FF1" w:rsidRDefault="007F33AF" w:rsidP="00A26FF1">
      <w:pPr>
        <w:widowControl w:val="0"/>
        <w:numPr>
          <w:ilvl w:val="0"/>
          <w:numId w:val="13"/>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27EA4B1F" w14:textId="77777777" w:rsidR="007F33AF" w:rsidRPr="00A26FF1" w:rsidRDefault="007F33AF" w:rsidP="00A26FF1">
      <w:pPr>
        <w:widowControl w:val="0"/>
        <w:numPr>
          <w:ilvl w:val="0"/>
          <w:numId w:val="13"/>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6250B52F" w14:textId="77777777" w:rsidR="007F33AF" w:rsidRPr="00A26FF1" w:rsidRDefault="007F33AF" w:rsidP="00A26FF1">
      <w:pPr>
        <w:widowControl w:val="0"/>
        <w:numPr>
          <w:ilvl w:val="0"/>
          <w:numId w:val="13"/>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участие в работе всероссийских профориентационных проектов;</w:t>
      </w:r>
    </w:p>
    <w:p w14:paraId="4D43AC82" w14:textId="77777777" w:rsidR="007F33AF" w:rsidRPr="00A26FF1" w:rsidRDefault="007F33AF" w:rsidP="00A26FF1">
      <w:pPr>
        <w:widowControl w:val="0"/>
        <w:numPr>
          <w:ilvl w:val="0"/>
          <w:numId w:val="13"/>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383DC84D" w14:textId="77777777" w:rsidR="007F33AF" w:rsidRPr="00A26FF1" w:rsidRDefault="007F33AF" w:rsidP="00A26FF1">
      <w:pPr>
        <w:widowControl w:val="0"/>
        <w:numPr>
          <w:ilvl w:val="0"/>
          <w:numId w:val="13"/>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3539F9FB"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Социальные партнеры и совместная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7"/>
        <w:gridCol w:w="4518"/>
      </w:tblGrid>
      <w:tr w:rsidR="007F33AF" w:rsidRPr="00A26FF1" w14:paraId="25076668" w14:textId="77777777" w:rsidTr="00CA7643">
        <w:trPr>
          <w:tblHeader/>
        </w:trPr>
        <w:tc>
          <w:tcPr>
            <w:tcW w:w="0" w:type="auto"/>
            <w:tcMar>
              <w:top w:w="150" w:type="dxa"/>
              <w:left w:w="0" w:type="dxa"/>
              <w:bottom w:w="150" w:type="dxa"/>
              <w:right w:w="150" w:type="dxa"/>
            </w:tcMar>
            <w:vAlign w:val="center"/>
            <w:hideMark/>
          </w:tcPr>
          <w:p w14:paraId="0C37DB04"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Социальные партнеры</w:t>
            </w:r>
          </w:p>
        </w:tc>
        <w:tc>
          <w:tcPr>
            <w:tcW w:w="0" w:type="auto"/>
            <w:tcMar>
              <w:top w:w="150" w:type="dxa"/>
              <w:left w:w="150" w:type="dxa"/>
              <w:bottom w:w="150" w:type="dxa"/>
              <w:right w:w="150" w:type="dxa"/>
            </w:tcMar>
            <w:vAlign w:val="center"/>
            <w:hideMark/>
          </w:tcPr>
          <w:p w14:paraId="55D9F135"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Формы совместной деятельности</w:t>
            </w:r>
          </w:p>
        </w:tc>
      </w:tr>
      <w:tr w:rsidR="007F33AF" w:rsidRPr="00A26FF1" w14:paraId="7DDC8ACB" w14:textId="77777777" w:rsidTr="00CA7643">
        <w:tc>
          <w:tcPr>
            <w:tcW w:w="0" w:type="auto"/>
            <w:tcMar>
              <w:top w:w="150" w:type="dxa"/>
              <w:left w:w="0" w:type="dxa"/>
              <w:bottom w:w="150" w:type="dxa"/>
              <w:right w:w="150" w:type="dxa"/>
            </w:tcMar>
            <w:vAlign w:val="center"/>
            <w:hideMark/>
          </w:tcPr>
          <w:p w14:paraId="27F069B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Предприятия и организации</w:t>
            </w:r>
            <w:r w:rsidRPr="00A26FF1">
              <w:rPr>
                <w:rFonts w:ascii="Times New Roman" w:eastAsia="Times New Roman" w:hAnsi="Times New Roman" w:cs="Times New Roman"/>
                <w:sz w:val="24"/>
                <w:szCs w:val="24"/>
                <w:lang w:eastAsia="ru-RU"/>
              </w:rPr>
              <w:t> (местные производства, бизнес-структуры, медицинские учреждения, IT-компании и др.)</w:t>
            </w:r>
          </w:p>
        </w:tc>
        <w:tc>
          <w:tcPr>
            <w:tcW w:w="0" w:type="auto"/>
            <w:tcMar>
              <w:top w:w="150" w:type="dxa"/>
              <w:left w:w="150" w:type="dxa"/>
              <w:bottom w:w="150" w:type="dxa"/>
              <w:right w:w="150" w:type="dxa"/>
            </w:tcMar>
            <w:vAlign w:val="center"/>
            <w:hideMark/>
          </w:tcPr>
          <w:p w14:paraId="4D1370D5"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Экскурсии на предприятия</w:t>
            </w:r>
            <w:r w:rsidRPr="00A26FF1">
              <w:rPr>
                <w:rFonts w:ascii="Times New Roman" w:eastAsia="Times New Roman" w:hAnsi="Times New Roman" w:cs="Times New Roman"/>
                <w:sz w:val="24"/>
                <w:szCs w:val="24"/>
                <w:lang w:eastAsia="ru-RU"/>
              </w:rPr>
              <w:br/>
              <w:t>- Мастер-классы от специалистов</w:t>
            </w:r>
            <w:r w:rsidRPr="00A26FF1">
              <w:rPr>
                <w:rFonts w:ascii="Times New Roman" w:eastAsia="Times New Roman" w:hAnsi="Times New Roman" w:cs="Times New Roman"/>
                <w:sz w:val="24"/>
                <w:szCs w:val="24"/>
                <w:lang w:eastAsia="ru-RU"/>
              </w:rPr>
              <w:br/>
              <w:t>- Стажировки и профессиональные пробы</w:t>
            </w:r>
            <w:r w:rsidRPr="00A26FF1">
              <w:rPr>
                <w:rFonts w:ascii="Times New Roman" w:eastAsia="Times New Roman" w:hAnsi="Times New Roman" w:cs="Times New Roman"/>
                <w:sz w:val="24"/>
                <w:szCs w:val="24"/>
                <w:lang w:eastAsia="ru-RU"/>
              </w:rPr>
              <w:br/>
              <w:t>- Участие в ярмарках вакансий</w:t>
            </w:r>
          </w:p>
        </w:tc>
      </w:tr>
      <w:tr w:rsidR="007F33AF" w:rsidRPr="00A26FF1" w14:paraId="7A173FD4" w14:textId="77777777" w:rsidTr="00CA7643">
        <w:tc>
          <w:tcPr>
            <w:tcW w:w="0" w:type="auto"/>
            <w:tcMar>
              <w:top w:w="150" w:type="dxa"/>
              <w:left w:w="0" w:type="dxa"/>
              <w:bottom w:w="150" w:type="dxa"/>
              <w:right w:w="150" w:type="dxa"/>
            </w:tcMar>
            <w:vAlign w:val="center"/>
            <w:hideMark/>
          </w:tcPr>
          <w:p w14:paraId="10C591C6"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Центры занятости населения</w:t>
            </w:r>
          </w:p>
        </w:tc>
        <w:tc>
          <w:tcPr>
            <w:tcW w:w="0" w:type="auto"/>
            <w:tcMar>
              <w:top w:w="150" w:type="dxa"/>
              <w:left w:w="150" w:type="dxa"/>
              <w:bottom w:w="150" w:type="dxa"/>
              <w:right w:w="150" w:type="dxa"/>
            </w:tcMar>
            <w:vAlign w:val="center"/>
            <w:hideMark/>
          </w:tcPr>
          <w:p w14:paraId="06760E82"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Профориентационные тестирования</w:t>
            </w:r>
            <w:r w:rsidRPr="00A26FF1">
              <w:rPr>
                <w:rFonts w:ascii="Times New Roman" w:eastAsia="Times New Roman" w:hAnsi="Times New Roman" w:cs="Times New Roman"/>
                <w:sz w:val="24"/>
                <w:szCs w:val="24"/>
                <w:lang w:eastAsia="ru-RU"/>
              </w:rPr>
              <w:br/>
              <w:t>- Консультации по востребованным профессиям</w:t>
            </w:r>
            <w:r w:rsidRPr="00A26FF1">
              <w:rPr>
                <w:rFonts w:ascii="Times New Roman" w:eastAsia="Times New Roman" w:hAnsi="Times New Roman" w:cs="Times New Roman"/>
                <w:sz w:val="24"/>
                <w:szCs w:val="24"/>
                <w:lang w:eastAsia="ru-RU"/>
              </w:rPr>
              <w:br/>
              <w:t>- Участие в программах временного трудоустройства подростков</w:t>
            </w:r>
          </w:p>
        </w:tc>
      </w:tr>
      <w:tr w:rsidR="007F33AF" w:rsidRPr="00A26FF1" w14:paraId="204CB5CF" w14:textId="77777777" w:rsidTr="00CA7643">
        <w:tc>
          <w:tcPr>
            <w:tcW w:w="0" w:type="auto"/>
            <w:tcMar>
              <w:top w:w="150" w:type="dxa"/>
              <w:left w:w="0" w:type="dxa"/>
              <w:bottom w:w="150" w:type="dxa"/>
              <w:right w:w="150" w:type="dxa"/>
            </w:tcMar>
            <w:vAlign w:val="center"/>
            <w:hideMark/>
          </w:tcPr>
          <w:p w14:paraId="68F8A777"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lastRenderedPageBreak/>
              <w:t>Вузы и колледжи</w:t>
            </w:r>
          </w:p>
        </w:tc>
        <w:tc>
          <w:tcPr>
            <w:tcW w:w="0" w:type="auto"/>
            <w:tcMar>
              <w:top w:w="150" w:type="dxa"/>
              <w:left w:w="150" w:type="dxa"/>
              <w:bottom w:w="150" w:type="dxa"/>
              <w:right w:w="150" w:type="dxa"/>
            </w:tcMar>
            <w:vAlign w:val="center"/>
            <w:hideMark/>
          </w:tcPr>
          <w:p w14:paraId="263D7F63"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Дни открытых дверей</w:t>
            </w:r>
            <w:r w:rsidRPr="00A26FF1">
              <w:rPr>
                <w:rFonts w:ascii="Times New Roman" w:eastAsia="Times New Roman" w:hAnsi="Times New Roman" w:cs="Times New Roman"/>
                <w:sz w:val="24"/>
                <w:szCs w:val="24"/>
                <w:lang w:eastAsia="ru-RU"/>
              </w:rPr>
              <w:br/>
              <w:t>- Профориентационные лекции и вебинары</w:t>
            </w:r>
            <w:r w:rsidRPr="00A26FF1">
              <w:rPr>
                <w:rFonts w:ascii="Times New Roman" w:eastAsia="Times New Roman" w:hAnsi="Times New Roman" w:cs="Times New Roman"/>
                <w:sz w:val="24"/>
                <w:szCs w:val="24"/>
                <w:lang w:eastAsia="ru-RU"/>
              </w:rPr>
              <w:br/>
              <w:t>- Участие в олимпиадах и конкурсах</w:t>
            </w:r>
            <w:r w:rsidRPr="00A26FF1">
              <w:rPr>
                <w:rFonts w:ascii="Times New Roman" w:eastAsia="Times New Roman" w:hAnsi="Times New Roman" w:cs="Times New Roman"/>
                <w:sz w:val="24"/>
                <w:szCs w:val="24"/>
                <w:lang w:eastAsia="ru-RU"/>
              </w:rPr>
              <w:br/>
              <w:t>- Совместные проекты (научные, технические, творческие)</w:t>
            </w:r>
          </w:p>
        </w:tc>
      </w:tr>
      <w:tr w:rsidR="007F33AF" w:rsidRPr="00A26FF1" w14:paraId="67CB0B27" w14:textId="77777777" w:rsidTr="00CA7643">
        <w:tc>
          <w:tcPr>
            <w:tcW w:w="0" w:type="auto"/>
            <w:tcMar>
              <w:top w:w="150" w:type="dxa"/>
              <w:left w:w="0" w:type="dxa"/>
              <w:bottom w:w="150" w:type="dxa"/>
              <w:right w:w="150" w:type="dxa"/>
            </w:tcMar>
            <w:vAlign w:val="center"/>
            <w:hideMark/>
          </w:tcPr>
          <w:p w14:paraId="39E78C8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 xml:space="preserve">Технопарки и </w:t>
            </w:r>
            <w:proofErr w:type="spellStart"/>
            <w:r w:rsidRPr="00A26FF1">
              <w:rPr>
                <w:rFonts w:ascii="Times New Roman" w:eastAsia="Times New Roman" w:hAnsi="Times New Roman" w:cs="Times New Roman"/>
                <w:b/>
                <w:bCs/>
                <w:sz w:val="24"/>
                <w:szCs w:val="24"/>
                <w:lang w:eastAsia="ru-RU"/>
              </w:rPr>
              <w:t>кванториумы</w:t>
            </w:r>
            <w:proofErr w:type="spellEnd"/>
          </w:p>
        </w:tc>
        <w:tc>
          <w:tcPr>
            <w:tcW w:w="0" w:type="auto"/>
            <w:tcMar>
              <w:top w:w="150" w:type="dxa"/>
              <w:left w:w="150" w:type="dxa"/>
              <w:bottom w:w="150" w:type="dxa"/>
              <w:right w:w="150" w:type="dxa"/>
            </w:tcMar>
            <w:vAlign w:val="center"/>
            <w:hideMark/>
          </w:tcPr>
          <w:p w14:paraId="030812E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Практические занятия по современным профессиям (робототехника, программирование, биотехнологии)</w:t>
            </w:r>
            <w:r w:rsidRPr="00A26FF1">
              <w:rPr>
                <w:rFonts w:ascii="Times New Roman" w:eastAsia="Times New Roman" w:hAnsi="Times New Roman" w:cs="Times New Roman"/>
                <w:sz w:val="24"/>
                <w:szCs w:val="24"/>
                <w:lang w:eastAsia="ru-RU"/>
              </w:rPr>
              <w:br/>
              <w:t xml:space="preserve">- Участие в </w:t>
            </w:r>
            <w:proofErr w:type="spellStart"/>
            <w:r w:rsidRPr="00A26FF1">
              <w:rPr>
                <w:rFonts w:ascii="Times New Roman" w:eastAsia="Times New Roman" w:hAnsi="Times New Roman" w:cs="Times New Roman"/>
                <w:sz w:val="24"/>
                <w:szCs w:val="24"/>
                <w:lang w:eastAsia="ru-RU"/>
              </w:rPr>
              <w:t>хакатонах</w:t>
            </w:r>
            <w:proofErr w:type="spellEnd"/>
            <w:r w:rsidRPr="00A26FF1">
              <w:rPr>
                <w:rFonts w:ascii="Times New Roman" w:eastAsia="Times New Roman" w:hAnsi="Times New Roman" w:cs="Times New Roman"/>
                <w:sz w:val="24"/>
                <w:szCs w:val="24"/>
                <w:lang w:eastAsia="ru-RU"/>
              </w:rPr>
              <w:t xml:space="preserve"> и инженерных конкурсах</w:t>
            </w:r>
          </w:p>
        </w:tc>
      </w:tr>
      <w:tr w:rsidR="007F33AF" w:rsidRPr="00A26FF1" w14:paraId="5EB4FB08" w14:textId="77777777" w:rsidTr="00CA7643">
        <w:tc>
          <w:tcPr>
            <w:tcW w:w="0" w:type="auto"/>
            <w:tcMar>
              <w:top w:w="150" w:type="dxa"/>
              <w:left w:w="0" w:type="dxa"/>
              <w:bottom w:w="150" w:type="dxa"/>
              <w:right w:w="150" w:type="dxa"/>
            </w:tcMar>
            <w:vAlign w:val="center"/>
            <w:hideMark/>
          </w:tcPr>
          <w:p w14:paraId="7377B713"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Центры дополнительного образования</w:t>
            </w:r>
          </w:p>
        </w:tc>
        <w:tc>
          <w:tcPr>
            <w:tcW w:w="0" w:type="auto"/>
            <w:tcMar>
              <w:top w:w="150" w:type="dxa"/>
              <w:left w:w="150" w:type="dxa"/>
              <w:bottom w:w="150" w:type="dxa"/>
              <w:right w:w="150" w:type="dxa"/>
            </w:tcMar>
            <w:vAlign w:val="center"/>
            <w:hideMark/>
          </w:tcPr>
          <w:p w14:paraId="52B757E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Курсы по основам профессий (дизайн, журналистика, инженерия)</w:t>
            </w:r>
            <w:r w:rsidRPr="00A26FF1">
              <w:rPr>
                <w:rFonts w:ascii="Times New Roman" w:eastAsia="Times New Roman" w:hAnsi="Times New Roman" w:cs="Times New Roman"/>
                <w:sz w:val="24"/>
                <w:szCs w:val="24"/>
                <w:lang w:eastAsia="ru-RU"/>
              </w:rPr>
              <w:br/>
              <w:t>- Профориентационные лагеря и интенсивы</w:t>
            </w:r>
            <w:r w:rsidRPr="00A26FF1">
              <w:rPr>
                <w:rFonts w:ascii="Times New Roman" w:eastAsia="Times New Roman" w:hAnsi="Times New Roman" w:cs="Times New Roman"/>
                <w:sz w:val="24"/>
                <w:szCs w:val="24"/>
                <w:lang w:eastAsia="ru-RU"/>
              </w:rPr>
              <w:br/>
              <w:t xml:space="preserve">- Подготовка к чемпионатам </w:t>
            </w:r>
            <w:proofErr w:type="spellStart"/>
            <w:r w:rsidRPr="00A26FF1">
              <w:rPr>
                <w:rFonts w:ascii="Times New Roman" w:eastAsia="Times New Roman" w:hAnsi="Times New Roman" w:cs="Times New Roman"/>
                <w:sz w:val="24"/>
                <w:szCs w:val="24"/>
                <w:lang w:eastAsia="ru-RU"/>
              </w:rPr>
              <w:t>WorldSkills</w:t>
            </w:r>
            <w:proofErr w:type="spellEnd"/>
          </w:p>
        </w:tc>
      </w:tr>
      <w:tr w:rsidR="007F33AF" w:rsidRPr="00A26FF1" w14:paraId="5C5A5DF7" w14:textId="77777777" w:rsidTr="00CA7643">
        <w:tc>
          <w:tcPr>
            <w:tcW w:w="0" w:type="auto"/>
            <w:tcMar>
              <w:top w:w="150" w:type="dxa"/>
              <w:left w:w="0" w:type="dxa"/>
              <w:bottom w:w="150" w:type="dxa"/>
              <w:right w:w="150" w:type="dxa"/>
            </w:tcMar>
            <w:vAlign w:val="center"/>
            <w:hideMark/>
          </w:tcPr>
          <w:p w14:paraId="600F5D3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Библиотеки и музеи</w:t>
            </w:r>
          </w:p>
        </w:tc>
        <w:tc>
          <w:tcPr>
            <w:tcW w:w="0" w:type="auto"/>
            <w:tcMar>
              <w:top w:w="150" w:type="dxa"/>
              <w:left w:w="150" w:type="dxa"/>
              <w:bottom w:w="150" w:type="dxa"/>
              <w:right w:w="150" w:type="dxa"/>
            </w:tcMar>
            <w:vAlign w:val="center"/>
            <w:hideMark/>
          </w:tcPr>
          <w:p w14:paraId="4878C64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Тематические выставки о профессиях</w:t>
            </w:r>
            <w:r w:rsidRPr="00A26FF1">
              <w:rPr>
                <w:rFonts w:ascii="Times New Roman" w:eastAsia="Times New Roman" w:hAnsi="Times New Roman" w:cs="Times New Roman"/>
                <w:sz w:val="24"/>
                <w:szCs w:val="24"/>
                <w:lang w:eastAsia="ru-RU"/>
              </w:rPr>
              <w:br/>
              <w:t>- Встречи с представителями разных сфер деятельности</w:t>
            </w:r>
            <w:r w:rsidRPr="00A26FF1">
              <w:rPr>
                <w:rFonts w:ascii="Times New Roman" w:eastAsia="Times New Roman" w:hAnsi="Times New Roman" w:cs="Times New Roman"/>
                <w:sz w:val="24"/>
                <w:szCs w:val="24"/>
                <w:lang w:eastAsia="ru-RU"/>
              </w:rPr>
              <w:br/>
              <w:t>- Исторические экскурсы в развитие профессий</w:t>
            </w:r>
          </w:p>
        </w:tc>
      </w:tr>
      <w:tr w:rsidR="007F33AF" w:rsidRPr="00A26FF1" w14:paraId="00B75C03" w14:textId="77777777" w:rsidTr="00CA7643">
        <w:tc>
          <w:tcPr>
            <w:tcW w:w="0" w:type="auto"/>
            <w:tcMar>
              <w:top w:w="150" w:type="dxa"/>
              <w:left w:w="0" w:type="dxa"/>
              <w:bottom w:w="150" w:type="dxa"/>
              <w:right w:w="150" w:type="dxa"/>
            </w:tcMar>
            <w:vAlign w:val="center"/>
            <w:hideMark/>
          </w:tcPr>
          <w:p w14:paraId="11D3A8F8"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Онлайн-платформы</w:t>
            </w:r>
            <w:r w:rsidRPr="00A26FF1">
              <w:rPr>
                <w:rFonts w:ascii="Times New Roman" w:eastAsia="Times New Roman" w:hAnsi="Times New Roman" w:cs="Times New Roman"/>
                <w:sz w:val="24"/>
                <w:szCs w:val="24"/>
                <w:lang w:eastAsia="ru-RU"/>
              </w:rPr>
              <w:t> (например, "</w:t>
            </w:r>
            <w:proofErr w:type="spellStart"/>
            <w:r w:rsidRPr="00A26FF1">
              <w:rPr>
                <w:rFonts w:ascii="Times New Roman" w:eastAsia="Times New Roman" w:hAnsi="Times New Roman" w:cs="Times New Roman"/>
                <w:sz w:val="24"/>
                <w:szCs w:val="24"/>
                <w:lang w:eastAsia="ru-RU"/>
              </w:rPr>
              <w:t>Проектория</w:t>
            </w:r>
            <w:proofErr w:type="spellEnd"/>
            <w:r w:rsidRPr="00A26FF1">
              <w:rPr>
                <w:rFonts w:ascii="Times New Roman" w:eastAsia="Times New Roman" w:hAnsi="Times New Roman" w:cs="Times New Roman"/>
                <w:sz w:val="24"/>
                <w:szCs w:val="24"/>
                <w:lang w:eastAsia="ru-RU"/>
              </w:rPr>
              <w:t>", "Билет в будущее")</w:t>
            </w:r>
          </w:p>
        </w:tc>
        <w:tc>
          <w:tcPr>
            <w:tcW w:w="0" w:type="auto"/>
            <w:tcMar>
              <w:top w:w="150" w:type="dxa"/>
              <w:left w:w="150" w:type="dxa"/>
              <w:bottom w:w="150" w:type="dxa"/>
              <w:right w:w="150" w:type="dxa"/>
            </w:tcMar>
            <w:vAlign w:val="center"/>
            <w:hideMark/>
          </w:tcPr>
          <w:p w14:paraId="0005FC94"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Прохождение профориентационных тестов</w:t>
            </w:r>
            <w:r w:rsidRPr="00A26FF1">
              <w:rPr>
                <w:rFonts w:ascii="Times New Roman" w:eastAsia="Times New Roman" w:hAnsi="Times New Roman" w:cs="Times New Roman"/>
                <w:sz w:val="24"/>
                <w:szCs w:val="24"/>
                <w:lang w:eastAsia="ru-RU"/>
              </w:rPr>
              <w:br/>
              <w:t>- Участие в онлайн-курсах</w:t>
            </w:r>
            <w:r w:rsidRPr="00A26FF1">
              <w:rPr>
                <w:rFonts w:ascii="Times New Roman" w:eastAsia="Times New Roman" w:hAnsi="Times New Roman" w:cs="Times New Roman"/>
                <w:sz w:val="24"/>
                <w:szCs w:val="24"/>
                <w:lang w:eastAsia="ru-RU"/>
              </w:rPr>
              <w:br/>
              <w:t>- Просмотр трансляций о профессиях будущего</w:t>
            </w:r>
          </w:p>
        </w:tc>
      </w:tr>
      <w:tr w:rsidR="007F33AF" w:rsidRPr="00A26FF1" w14:paraId="24B099DB" w14:textId="77777777" w:rsidTr="00CA7643">
        <w:tc>
          <w:tcPr>
            <w:tcW w:w="0" w:type="auto"/>
            <w:tcMar>
              <w:top w:w="150" w:type="dxa"/>
              <w:left w:w="0" w:type="dxa"/>
              <w:bottom w:w="150" w:type="dxa"/>
              <w:right w:w="150" w:type="dxa"/>
            </w:tcMar>
            <w:vAlign w:val="center"/>
            <w:hideMark/>
          </w:tcPr>
          <w:p w14:paraId="155192F2"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Общественные организации и волонтерские объединения</w:t>
            </w:r>
          </w:p>
        </w:tc>
        <w:tc>
          <w:tcPr>
            <w:tcW w:w="0" w:type="auto"/>
            <w:tcMar>
              <w:top w:w="150" w:type="dxa"/>
              <w:left w:w="150" w:type="dxa"/>
              <w:bottom w:w="150" w:type="dxa"/>
              <w:right w:w="150" w:type="dxa"/>
            </w:tcMar>
            <w:vAlign w:val="center"/>
            <w:hideMark/>
          </w:tcPr>
          <w:p w14:paraId="757F035A"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Социальные проекты, связанные с профессиональными навыками</w:t>
            </w:r>
            <w:r w:rsidRPr="00A26FF1">
              <w:rPr>
                <w:rFonts w:ascii="Times New Roman" w:eastAsia="Times New Roman" w:hAnsi="Times New Roman" w:cs="Times New Roman"/>
                <w:sz w:val="24"/>
                <w:szCs w:val="24"/>
                <w:lang w:eastAsia="ru-RU"/>
              </w:rPr>
              <w:br/>
              <w:t>- Участие в благотворительных акциях (медицина, экология, педагогика)</w:t>
            </w:r>
          </w:p>
        </w:tc>
      </w:tr>
      <w:tr w:rsidR="007F33AF" w:rsidRPr="00A26FF1" w14:paraId="1B5A560D" w14:textId="77777777" w:rsidTr="00CA7643">
        <w:tc>
          <w:tcPr>
            <w:tcW w:w="0" w:type="auto"/>
            <w:tcMar>
              <w:top w:w="150" w:type="dxa"/>
              <w:left w:w="0" w:type="dxa"/>
              <w:bottom w:w="150" w:type="dxa"/>
              <w:right w:w="150" w:type="dxa"/>
            </w:tcMar>
            <w:vAlign w:val="center"/>
            <w:hideMark/>
          </w:tcPr>
          <w:p w14:paraId="260B360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Психологические центры</w:t>
            </w:r>
          </w:p>
        </w:tc>
        <w:tc>
          <w:tcPr>
            <w:tcW w:w="0" w:type="auto"/>
            <w:tcMar>
              <w:top w:w="150" w:type="dxa"/>
              <w:left w:w="150" w:type="dxa"/>
              <w:bottom w:w="150" w:type="dxa"/>
              <w:right w:w="150" w:type="dxa"/>
            </w:tcMar>
            <w:vAlign w:val="center"/>
            <w:hideMark/>
          </w:tcPr>
          <w:p w14:paraId="1725AC94"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Индивидуальные консультации для учащихся и родителей</w:t>
            </w:r>
            <w:r w:rsidRPr="00A26FF1">
              <w:rPr>
                <w:rFonts w:ascii="Times New Roman" w:eastAsia="Times New Roman" w:hAnsi="Times New Roman" w:cs="Times New Roman"/>
                <w:sz w:val="24"/>
                <w:szCs w:val="24"/>
                <w:lang w:eastAsia="ru-RU"/>
              </w:rPr>
              <w:br/>
              <w:t>- Тренинги по самоопределению и личностному росту</w:t>
            </w:r>
            <w:r w:rsidRPr="00A26FF1">
              <w:rPr>
                <w:rFonts w:ascii="Times New Roman" w:eastAsia="Times New Roman" w:hAnsi="Times New Roman" w:cs="Times New Roman"/>
                <w:sz w:val="24"/>
                <w:szCs w:val="24"/>
                <w:lang w:eastAsia="ru-RU"/>
              </w:rPr>
              <w:br/>
              <w:t>- Диагностика профессиональных склонностей</w:t>
            </w:r>
          </w:p>
        </w:tc>
      </w:tr>
      <w:tr w:rsidR="007F33AF" w:rsidRPr="00A26FF1" w14:paraId="7D456A6B" w14:textId="77777777" w:rsidTr="00CA7643">
        <w:tc>
          <w:tcPr>
            <w:tcW w:w="0" w:type="auto"/>
            <w:tcMar>
              <w:top w:w="150" w:type="dxa"/>
              <w:left w:w="0" w:type="dxa"/>
              <w:bottom w:w="150" w:type="dxa"/>
              <w:right w:w="150" w:type="dxa"/>
            </w:tcMar>
            <w:vAlign w:val="center"/>
            <w:hideMark/>
          </w:tcPr>
          <w:p w14:paraId="73A3F19C"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Государственные учреждения</w:t>
            </w:r>
            <w:r w:rsidRPr="00A26FF1">
              <w:rPr>
                <w:rFonts w:ascii="Times New Roman" w:eastAsia="Times New Roman" w:hAnsi="Times New Roman" w:cs="Times New Roman"/>
                <w:sz w:val="24"/>
                <w:szCs w:val="24"/>
                <w:lang w:eastAsia="ru-RU"/>
              </w:rPr>
              <w:t> (МЧС, полиция, администрация города)</w:t>
            </w:r>
          </w:p>
        </w:tc>
        <w:tc>
          <w:tcPr>
            <w:tcW w:w="0" w:type="auto"/>
            <w:tcMar>
              <w:top w:w="150" w:type="dxa"/>
              <w:left w:w="150" w:type="dxa"/>
              <w:bottom w:w="150" w:type="dxa"/>
              <w:right w:w="150" w:type="dxa"/>
            </w:tcMar>
            <w:vAlign w:val="center"/>
            <w:hideMark/>
          </w:tcPr>
          <w:p w14:paraId="7378D30C"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Встречи с представителями профессий</w:t>
            </w:r>
            <w:r w:rsidRPr="00A26FF1">
              <w:rPr>
                <w:rFonts w:ascii="Times New Roman" w:eastAsia="Times New Roman" w:hAnsi="Times New Roman" w:cs="Times New Roman"/>
                <w:sz w:val="24"/>
                <w:szCs w:val="24"/>
                <w:lang w:eastAsia="ru-RU"/>
              </w:rPr>
              <w:br/>
              <w:t>- Практические занятия по безопасности и гражданской обороне</w:t>
            </w:r>
            <w:r w:rsidRPr="00A26FF1">
              <w:rPr>
                <w:rFonts w:ascii="Times New Roman" w:eastAsia="Times New Roman" w:hAnsi="Times New Roman" w:cs="Times New Roman"/>
                <w:sz w:val="24"/>
                <w:szCs w:val="24"/>
                <w:lang w:eastAsia="ru-RU"/>
              </w:rPr>
              <w:br/>
              <w:t>- Экскурсии в пожарные части, отделы полиции</w:t>
            </w:r>
          </w:p>
        </w:tc>
      </w:tr>
    </w:tbl>
    <w:p w14:paraId="6B107CD6"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Данная система сотрудничества позволяет обеспечить многостороннюю поддержку учащихся в профессиональном самоопределении.</w:t>
      </w:r>
    </w:p>
    <w:p w14:paraId="72920238" w14:textId="77777777" w:rsidR="007F33AF" w:rsidRPr="00A26FF1" w:rsidRDefault="007F33AF" w:rsidP="00A26FF1">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4"/>
          <w:szCs w:val="24"/>
          <w:lang w:eastAsia="ru-RU"/>
        </w:rPr>
      </w:pPr>
      <w:r w:rsidRPr="00A26FF1">
        <w:rPr>
          <w:rFonts w:ascii="Times New Roman" w:eastAsia="Times New Roman" w:hAnsi="Times New Roman" w:cs="Times New Roman"/>
          <w:b/>
          <w:color w:val="000000"/>
          <w:sz w:val="24"/>
          <w:szCs w:val="24"/>
          <w:lang w:eastAsia="ru-RU"/>
        </w:rPr>
        <w:t xml:space="preserve">2.1.12. </w:t>
      </w:r>
      <w:r w:rsidRPr="00A26FF1">
        <w:rPr>
          <w:rFonts w:ascii="Times New Roman" w:eastAsia="Times New Roman" w:hAnsi="Times New Roman" w:cs="Times New Roman"/>
          <w:b/>
          <w:bCs/>
          <w:color w:val="000000"/>
          <w:sz w:val="24"/>
          <w:szCs w:val="24"/>
          <w:lang w:eastAsia="ru-RU"/>
        </w:rPr>
        <w:t>Модуль «Трудовая деятельность».</w:t>
      </w:r>
    </w:p>
    <w:p w14:paraId="666C0E82" w14:textId="77777777" w:rsidR="007F33AF" w:rsidRPr="00A26FF1" w:rsidRDefault="007F33AF" w:rsidP="00A26FF1">
      <w:pPr>
        <w:widowControl w:val="0"/>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color w:val="000000"/>
          <w:sz w:val="24"/>
          <w:szCs w:val="24"/>
          <w:lang w:eastAsia="ru-RU"/>
        </w:rPr>
        <w:tab/>
      </w:r>
      <w:r w:rsidRPr="00A26FF1">
        <w:rPr>
          <w:rFonts w:ascii="Times New Roman" w:eastAsia="Times New Roman" w:hAnsi="Times New Roman" w:cs="Times New Roman"/>
          <w:sz w:val="24"/>
          <w:szCs w:val="24"/>
          <w:lang w:eastAsia="ru-RU"/>
        </w:rPr>
        <w:tab/>
        <w:t>Реализация воспитательного потенциала трудовой деятельности в Школе предусматривает:</w:t>
      </w:r>
    </w:p>
    <w:p w14:paraId="5A758E48" w14:textId="77777777" w:rsidR="007F33AF" w:rsidRPr="00A26FF1" w:rsidRDefault="007F33AF" w:rsidP="00A26FF1">
      <w:pPr>
        <w:widowControl w:val="0"/>
        <w:numPr>
          <w:ilvl w:val="1"/>
          <w:numId w:val="2"/>
        </w:numPr>
        <w:tabs>
          <w:tab w:val="left" w:pos="481"/>
        </w:tabs>
        <w:autoSpaceDE w:val="0"/>
        <w:autoSpaceDN w:val="0"/>
        <w:spacing w:after="0" w:line="240" w:lineRule="auto"/>
        <w:ind w:right="-7" w:firstLine="426"/>
        <w:jc w:val="both"/>
        <w:rPr>
          <w:rFonts w:ascii="Times New Roman" w:eastAsia="Times New Roman" w:hAnsi="Times New Roman" w:cs="Times New Roman"/>
          <w:sz w:val="24"/>
          <w:szCs w:val="24"/>
          <w:lang w:val="x-none" w:eastAsia="ru-RU"/>
        </w:rPr>
      </w:pPr>
      <w:r w:rsidRPr="00A26FF1">
        <w:rPr>
          <w:rFonts w:ascii="Times New Roman" w:eastAsia="Times New Roman" w:hAnsi="Times New Roman" w:cs="Times New Roman"/>
          <w:sz w:val="24"/>
          <w:szCs w:val="24"/>
          <w:lang w:val="x-none" w:eastAsia="ru-RU"/>
        </w:rPr>
        <w:t>воспитание</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у</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детей</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уважения</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к</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труду</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и</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людям</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труда,</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трудовым</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достижениям;</w:t>
      </w:r>
    </w:p>
    <w:p w14:paraId="6AE04010" w14:textId="77777777" w:rsidR="007F33AF" w:rsidRPr="00A26FF1" w:rsidRDefault="007F33AF" w:rsidP="00A26FF1">
      <w:pPr>
        <w:widowControl w:val="0"/>
        <w:numPr>
          <w:ilvl w:val="1"/>
          <w:numId w:val="2"/>
        </w:numPr>
        <w:tabs>
          <w:tab w:val="left" w:pos="481"/>
        </w:tabs>
        <w:autoSpaceDE w:val="0"/>
        <w:autoSpaceDN w:val="0"/>
        <w:spacing w:after="0" w:line="240" w:lineRule="auto"/>
        <w:ind w:right="-7" w:firstLine="426"/>
        <w:jc w:val="both"/>
        <w:rPr>
          <w:rFonts w:ascii="Times New Roman" w:eastAsia="Times New Roman" w:hAnsi="Times New Roman" w:cs="Times New Roman"/>
          <w:sz w:val="24"/>
          <w:szCs w:val="24"/>
          <w:lang w:val="x-none" w:eastAsia="ru-RU"/>
        </w:rPr>
      </w:pPr>
      <w:r w:rsidRPr="00A26FF1">
        <w:rPr>
          <w:rFonts w:ascii="Times New Roman" w:eastAsia="Times New Roman" w:hAnsi="Times New Roman" w:cs="Times New Roman"/>
          <w:sz w:val="24"/>
          <w:szCs w:val="24"/>
          <w:lang w:val="x-none" w:eastAsia="ru-RU"/>
        </w:rPr>
        <w:t>формирование</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у</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детей</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умений</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и</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навыков</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самообслуживания,</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потребности трудиться,</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добросовестного,</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ответственного и творческого</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отношения</w:t>
      </w:r>
      <w:r w:rsidRPr="00A26FF1">
        <w:rPr>
          <w:rFonts w:ascii="Times New Roman" w:eastAsia="Times New Roman" w:hAnsi="Times New Roman" w:cs="Times New Roman"/>
          <w:spacing w:val="38"/>
          <w:sz w:val="24"/>
          <w:szCs w:val="24"/>
          <w:lang w:val="x-none" w:eastAsia="ru-RU"/>
        </w:rPr>
        <w:t xml:space="preserve"> </w:t>
      </w:r>
      <w:r w:rsidRPr="00A26FF1">
        <w:rPr>
          <w:rFonts w:ascii="Times New Roman" w:eastAsia="Times New Roman" w:hAnsi="Times New Roman" w:cs="Times New Roman"/>
          <w:sz w:val="24"/>
          <w:szCs w:val="24"/>
          <w:lang w:val="x-none" w:eastAsia="ru-RU"/>
        </w:rPr>
        <w:t>к</w:t>
      </w:r>
      <w:r w:rsidRPr="00A26FF1">
        <w:rPr>
          <w:rFonts w:ascii="Times New Roman" w:eastAsia="Times New Roman" w:hAnsi="Times New Roman" w:cs="Times New Roman"/>
          <w:spacing w:val="37"/>
          <w:sz w:val="24"/>
          <w:szCs w:val="24"/>
          <w:lang w:val="x-none" w:eastAsia="ru-RU"/>
        </w:rPr>
        <w:t xml:space="preserve"> </w:t>
      </w:r>
      <w:r w:rsidRPr="00A26FF1">
        <w:rPr>
          <w:rFonts w:ascii="Times New Roman" w:eastAsia="Times New Roman" w:hAnsi="Times New Roman" w:cs="Times New Roman"/>
          <w:sz w:val="24"/>
          <w:szCs w:val="24"/>
          <w:lang w:val="x-none" w:eastAsia="ru-RU"/>
        </w:rPr>
        <w:t>разным</w:t>
      </w:r>
      <w:r w:rsidRPr="00A26FF1">
        <w:rPr>
          <w:rFonts w:ascii="Times New Roman" w:eastAsia="Times New Roman" w:hAnsi="Times New Roman" w:cs="Times New Roman"/>
          <w:spacing w:val="39"/>
          <w:sz w:val="24"/>
          <w:szCs w:val="24"/>
          <w:lang w:val="x-none" w:eastAsia="ru-RU"/>
        </w:rPr>
        <w:t xml:space="preserve"> </w:t>
      </w:r>
      <w:r w:rsidRPr="00A26FF1">
        <w:rPr>
          <w:rFonts w:ascii="Times New Roman" w:eastAsia="Times New Roman" w:hAnsi="Times New Roman" w:cs="Times New Roman"/>
          <w:sz w:val="24"/>
          <w:szCs w:val="24"/>
          <w:lang w:val="x-none" w:eastAsia="ru-RU"/>
        </w:rPr>
        <w:t>видам</w:t>
      </w:r>
      <w:r w:rsidRPr="00A26FF1">
        <w:rPr>
          <w:rFonts w:ascii="Times New Roman" w:eastAsia="Times New Roman" w:hAnsi="Times New Roman" w:cs="Times New Roman"/>
          <w:spacing w:val="39"/>
          <w:sz w:val="24"/>
          <w:szCs w:val="24"/>
          <w:lang w:val="x-none" w:eastAsia="ru-RU"/>
        </w:rPr>
        <w:t xml:space="preserve"> </w:t>
      </w:r>
      <w:r w:rsidRPr="00A26FF1">
        <w:rPr>
          <w:rFonts w:ascii="Times New Roman" w:eastAsia="Times New Roman" w:hAnsi="Times New Roman" w:cs="Times New Roman"/>
          <w:sz w:val="24"/>
          <w:szCs w:val="24"/>
          <w:lang w:val="x-none" w:eastAsia="ru-RU"/>
        </w:rPr>
        <w:t>трудовой</w:t>
      </w:r>
      <w:r w:rsidRPr="00A26FF1">
        <w:rPr>
          <w:rFonts w:ascii="Times New Roman" w:eastAsia="Times New Roman" w:hAnsi="Times New Roman" w:cs="Times New Roman"/>
          <w:spacing w:val="38"/>
          <w:sz w:val="24"/>
          <w:szCs w:val="24"/>
          <w:lang w:val="x-none" w:eastAsia="ru-RU"/>
        </w:rPr>
        <w:t xml:space="preserve"> </w:t>
      </w:r>
      <w:r w:rsidRPr="00A26FF1">
        <w:rPr>
          <w:rFonts w:ascii="Times New Roman" w:eastAsia="Times New Roman" w:hAnsi="Times New Roman" w:cs="Times New Roman"/>
          <w:sz w:val="24"/>
          <w:szCs w:val="24"/>
          <w:lang w:val="x-none" w:eastAsia="ru-RU"/>
        </w:rPr>
        <w:t>деятельности,</w:t>
      </w:r>
      <w:r w:rsidRPr="00A26FF1">
        <w:rPr>
          <w:rFonts w:ascii="Times New Roman" w:eastAsia="Times New Roman" w:hAnsi="Times New Roman" w:cs="Times New Roman"/>
          <w:spacing w:val="39"/>
          <w:sz w:val="24"/>
          <w:szCs w:val="24"/>
          <w:lang w:val="x-none" w:eastAsia="ru-RU"/>
        </w:rPr>
        <w:t xml:space="preserve"> </w:t>
      </w:r>
      <w:r w:rsidRPr="00A26FF1">
        <w:rPr>
          <w:rFonts w:ascii="Times New Roman" w:eastAsia="Times New Roman" w:hAnsi="Times New Roman" w:cs="Times New Roman"/>
          <w:sz w:val="24"/>
          <w:szCs w:val="24"/>
          <w:lang w:val="x-none" w:eastAsia="ru-RU"/>
        </w:rPr>
        <w:t>включая</w:t>
      </w:r>
      <w:r w:rsidRPr="00A26FF1">
        <w:rPr>
          <w:rFonts w:ascii="Times New Roman" w:eastAsia="Times New Roman" w:hAnsi="Times New Roman" w:cs="Times New Roman"/>
          <w:spacing w:val="39"/>
          <w:sz w:val="24"/>
          <w:szCs w:val="24"/>
          <w:lang w:val="x-none" w:eastAsia="ru-RU"/>
        </w:rPr>
        <w:t xml:space="preserve"> </w:t>
      </w:r>
      <w:r w:rsidRPr="00A26FF1">
        <w:rPr>
          <w:rFonts w:ascii="Times New Roman" w:eastAsia="Times New Roman" w:hAnsi="Times New Roman" w:cs="Times New Roman"/>
          <w:sz w:val="24"/>
          <w:szCs w:val="24"/>
          <w:lang w:val="x-none" w:eastAsia="ru-RU"/>
        </w:rPr>
        <w:t>обучение</w:t>
      </w:r>
      <w:r w:rsidRPr="00A26FF1">
        <w:rPr>
          <w:rFonts w:ascii="Times New Roman" w:eastAsia="Times New Roman" w:hAnsi="Times New Roman" w:cs="Times New Roman"/>
          <w:spacing w:val="38"/>
          <w:sz w:val="24"/>
          <w:szCs w:val="24"/>
          <w:lang w:val="x-none" w:eastAsia="ru-RU"/>
        </w:rPr>
        <w:t xml:space="preserve"> </w:t>
      </w:r>
      <w:r w:rsidRPr="00A26FF1">
        <w:rPr>
          <w:rFonts w:ascii="Times New Roman" w:eastAsia="Times New Roman" w:hAnsi="Times New Roman" w:cs="Times New Roman"/>
          <w:sz w:val="24"/>
          <w:szCs w:val="24"/>
          <w:lang w:val="x-none" w:eastAsia="ru-RU"/>
        </w:rPr>
        <w:t>и выполнение</w:t>
      </w:r>
      <w:r w:rsidRPr="00A26FF1">
        <w:rPr>
          <w:rFonts w:ascii="Times New Roman" w:eastAsia="Times New Roman" w:hAnsi="Times New Roman" w:cs="Times New Roman"/>
          <w:spacing w:val="-5"/>
          <w:sz w:val="24"/>
          <w:szCs w:val="24"/>
          <w:lang w:val="x-none" w:eastAsia="ru-RU"/>
        </w:rPr>
        <w:t xml:space="preserve"> </w:t>
      </w:r>
      <w:r w:rsidRPr="00A26FF1">
        <w:rPr>
          <w:rFonts w:ascii="Times New Roman" w:eastAsia="Times New Roman" w:hAnsi="Times New Roman" w:cs="Times New Roman"/>
          <w:sz w:val="24"/>
          <w:szCs w:val="24"/>
          <w:lang w:val="x-none" w:eastAsia="ru-RU"/>
        </w:rPr>
        <w:t>домашних</w:t>
      </w:r>
      <w:r w:rsidRPr="00A26FF1">
        <w:rPr>
          <w:rFonts w:ascii="Times New Roman" w:eastAsia="Times New Roman" w:hAnsi="Times New Roman" w:cs="Times New Roman"/>
          <w:spacing w:val="-10"/>
          <w:sz w:val="24"/>
          <w:szCs w:val="24"/>
          <w:lang w:val="x-none" w:eastAsia="ru-RU"/>
        </w:rPr>
        <w:t xml:space="preserve"> </w:t>
      </w:r>
      <w:r w:rsidRPr="00A26FF1">
        <w:rPr>
          <w:rFonts w:ascii="Times New Roman" w:eastAsia="Times New Roman" w:hAnsi="Times New Roman" w:cs="Times New Roman"/>
          <w:sz w:val="24"/>
          <w:szCs w:val="24"/>
          <w:lang w:val="x-none" w:eastAsia="ru-RU"/>
        </w:rPr>
        <w:t>обязанностей;</w:t>
      </w:r>
    </w:p>
    <w:p w14:paraId="380692D5" w14:textId="77777777" w:rsidR="007F33AF" w:rsidRPr="00A26FF1" w:rsidRDefault="007F33AF" w:rsidP="00A26FF1">
      <w:pPr>
        <w:widowControl w:val="0"/>
        <w:numPr>
          <w:ilvl w:val="1"/>
          <w:numId w:val="2"/>
        </w:numPr>
        <w:tabs>
          <w:tab w:val="left" w:pos="481"/>
        </w:tabs>
        <w:autoSpaceDE w:val="0"/>
        <w:autoSpaceDN w:val="0"/>
        <w:spacing w:after="0" w:line="240" w:lineRule="auto"/>
        <w:ind w:right="-7" w:firstLine="426"/>
        <w:jc w:val="both"/>
        <w:rPr>
          <w:rFonts w:ascii="Times New Roman" w:eastAsia="Times New Roman" w:hAnsi="Times New Roman" w:cs="Times New Roman"/>
          <w:sz w:val="24"/>
          <w:szCs w:val="24"/>
          <w:lang w:val="x-none" w:eastAsia="ru-RU"/>
        </w:rPr>
      </w:pPr>
      <w:r w:rsidRPr="00A26FF1">
        <w:rPr>
          <w:rFonts w:ascii="Times New Roman" w:eastAsia="Times New Roman" w:hAnsi="Times New Roman" w:cs="Times New Roman"/>
          <w:sz w:val="24"/>
          <w:szCs w:val="24"/>
          <w:lang w:val="x-none" w:eastAsia="ru-RU"/>
        </w:rPr>
        <w:t>развития навыков совместной работы, умения работать самостоятельно,</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мобилизуя</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необходимые</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ресурсы,</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правильно</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оценивая</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смысл</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и</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последствия</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своих</w:t>
      </w:r>
      <w:r w:rsidRPr="00A26FF1">
        <w:rPr>
          <w:rFonts w:ascii="Times New Roman" w:eastAsia="Times New Roman" w:hAnsi="Times New Roman" w:cs="Times New Roman"/>
          <w:spacing w:val="-3"/>
          <w:sz w:val="24"/>
          <w:szCs w:val="24"/>
          <w:lang w:val="x-none" w:eastAsia="ru-RU"/>
        </w:rPr>
        <w:t xml:space="preserve"> </w:t>
      </w:r>
      <w:r w:rsidRPr="00A26FF1">
        <w:rPr>
          <w:rFonts w:ascii="Times New Roman" w:eastAsia="Times New Roman" w:hAnsi="Times New Roman" w:cs="Times New Roman"/>
          <w:sz w:val="24"/>
          <w:szCs w:val="24"/>
          <w:lang w:val="x-none" w:eastAsia="ru-RU"/>
        </w:rPr>
        <w:t>действий;</w:t>
      </w:r>
    </w:p>
    <w:p w14:paraId="6F3BDA4E" w14:textId="77777777" w:rsidR="007F33AF" w:rsidRPr="00A26FF1" w:rsidRDefault="007F33AF" w:rsidP="00A26FF1">
      <w:pPr>
        <w:widowControl w:val="0"/>
        <w:numPr>
          <w:ilvl w:val="1"/>
          <w:numId w:val="2"/>
        </w:numPr>
        <w:tabs>
          <w:tab w:val="left" w:pos="567"/>
        </w:tabs>
        <w:autoSpaceDE w:val="0"/>
        <w:autoSpaceDN w:val="0"/>
        <w:spacing w:after="0" w:line="240" w:lineRule="auto"/>
        <w:ind w:right="-7" w:firstLine="426"/>
        <w:jc w:val="both"/>
        <w:rPr>
          <w:rFonts w:ascii="Times New Roman" w:eastAsia="Times New Roman" w:hAnsi="Times New Roman" w:cs="Times New Roman"/>
          <w:sz w:val="24"/>
          <w:szCs w:val="24"/>
          <w:lang w:val="x-none" w:eastAsia="ru-RU"/>
        </w:rPr>
      </w:pPr>
      <w:r w:rsidRPr="00A26FF1">
        <w:rPr>
          <w:rFonts w:ascii="Times New Roman" w:eastAsia="Times New Roman" w:hAnsi="Times New Roman" w:cs="Times New Roman"/>
          <w:sz w:val="24"/>
          <w:szCs w:val="24"/>
          <w:lang w:val="x-none" w:eastAsia="ru-RU"/>
        </w:rPr>
        <w:t>содействия профессиональному самоопределению, приобщения детей к</w:t>
      </w:r>
      <w:r w:rsidRPr="00A26FF1">
        <w:rPr>
          <w:rFonts w:ascii="Times New Roman" w:eastAsia="Times New Roman" w:hAnsi="Times New Roman" w:cs="Times New Roman"/>
          <w:spacing w:val="1"/>
          <w:sz w:val="24"/>
          <w:szCs w:val="24"/>
          <w:lang w:val="x-none" w:eastAsia="ru-RU"/>
        </w:rPr>
        <w:t xml:space="preserve"> </w:t>
      </w:r>
      <w:r w:rsidRPr="00A26FF1">
        <w:rPr>
          <w:rFonts w:ascii="Times New Roman" w:eastAsia="Times New Roman" w:hAnsi="Times New Roman" w:cs="Times New Roman"/>
          <w:sz w:val="24"/>
          <w:szCs w:val="24"/>
          <w:lang w:val="x-none" w:eastAsia="ru-RU"/>
        </w:rPr>
        <w:t>социально-значимой</w:t>
      </w:r>
      <w:r w:rsidRPr="00A26FF1">
        <w:rPr>
          <w:rFonts w:ascii="Times New Roman" w:eastAsia="Times New Roman" w:hAnsi="Times New Roman" w:cs="Times New Roman"/>
          <w:spacing w:val="-5"/>
          <w:sz w:val="24"/>
          <w:szCs w:val="24"/>
          <w:lang w:val="x-none" w:eastAsia="ru-RU"/>
        </w:rPr>
        <w:t xml:space="preserve"> </w:t>
      </w:r>
      <w:r w:rsidRPr="00A26FF1">
        <w:rPr>
          <w:rFonts w:ascii="Times New Roman" w:eastAsia="Times New Roman" w:hAnsi="Times New Roman" w:cs="Times New Roman"/>
          <w:sz w:val="24"/>
          <w:szCs w:val="24"/>
          <w:lang w:val="x-none" w:eastAsia="ru-RU"/>
        </w:rPr>
        <w:t>деятельности</w:t>
      </w:r>
      <w:r w:rsidRPr="00A26FF1">
        <w:rPr>
          <w:rFonts w:ascii="Times New Roman" w:eastAsia="Times New Roman" w:hAnsi="Times New Roman" w:cs="Times New Roman"/>
          <w:spacing w:val="-4"/>
          <w:sz w:val="24"/>
          <w:szCs w:val="24"/>
          <w:lang w:val="x-none" w:eastAsia="ru-RU"/>
        </w:rPr>
        <w:t xml:space="preserve"> </w:t>
      </w:r>
      <w:r w:rsidRPr="00A26FF1">
        <w:rPr>
          <w:rFonts w:ascii="Times New Roman" w:eastAsia="Times New Roman" w:hAnsi="Times New Roman" w:cs="Times New Roman"/>
          <w:sz w:val="24"/>
          <w:szCs w:val="24"/>
          <w:lang w:val="x-none" w:eastAsia="ru-RU"/>
        </w:rPr>
        <w:t>для</w:t>
      </w:r>
      <w:r w:rsidRPr="00A26FF1">
        <w:rPr>
          <w:rFonts w:ascii="Times New Roman" w:eastAsia="Times New Roman" w:hAnsi="Times New Roman" w:cs="Times New Roman"/>
          <w:spacing w:val="-3"/>
          <w:sz w:val="24"/>
          <w:szCs w:val="24"/>
          <w:lang w:val="x-none" w:eastAsia="ru-RU"/>
        </w:rPr>
        <w:t xml:space="preserve"> </w:t>
      </w:r>
      <w:r w:rsidRPr="00A26FF1">
        <w:rPr>
          <w:rFonts w:ascii="Times New Roman" w:eastAsia="Times New Roman" w:hAnsi="Times New Roman" w:cs="Times New Roman"/>
          <w:sz w:val="24"/>
          <w:szCs w:val="24"/>
          <w:lang w:val="x-none" w:eastAsia="ru-RU"/>
        </w:rPr>
        <w:t>осмысленного</w:t>
      </w:r>
      <w:r w:rsidRPr="00A26FF1">
        <w:rPr>
          <w:rFonts w:ascii="Times New Roman" w:eastAsia="Times New Roman" w:hAnsi="Times New Roman" w:cs="Times New Roman"/>
          <w:spacing w:val="-4"/>
          <w:sz w:val="24"/>
          <w:szCs w:val="24"/>
          <w:lang w:val="x-none" w:eastAsia="ru-RU"/>
        </w:rPr>
        <w:t xml:space="preserve"> </w:t>
      </w:r>
      <w:r w:rsidRPr="00A26FF1">
        <w:rPr>
          <w:rFonts w:ascii="Times New Roman" w:eastAsia="Times New Roman" w:hAnsi="Times New Roman" w:cs="Times New Roman"/>
          <w:sz w:val="24"/>
          <w:szCs w:val="24"/>
          <w:lang w:val="x-none" w:eastAsia="ru-RU"/>
        </w:rPr>
        <w:t>выбора</w:t>
      </w:r>
      <w:r w:rsidRPr="00A26FF1">
        <w:rPr>
          <w:rFonts w:ascii="Times New Roman" w:eastAsia="Times New Roman" w:hAnsi="Times New Roman" w:cs="Times New Roman"/>
          <w:spacing w:val="-4"/>
          <w:sz w:val="24"/>
          <w:szCs w:val="24"/>
          <w:lang w:val="x-none" w:eastAsia="ru-RU"/>
        </w:rPr>
        <w:t xml:space="preserve"> </w:t>
      </w:r>
      <w:r w:rsidRPr="00A26FF1">
        <w:rPr>
          <w:rFonts w:ascii="Times New Roman" w:eastAsia="Times New Roman" w:hAnsi="Times New Roman" w:cs="Times New Roman"/>
          <w:sz w:val="24"/>
          <w:szCs w:val="24"/>
          <w:lang w:val="x-none" w:eastAsia="ru-RU"/>
        </w:rPr>
        <w:t>профессии.</w:t>
      </w:r>
    </w:p>
    <w:p w14:paraId="6632D5E0" w14:textId="77777777" w:rsidR="007F33AF" w:rsidRPr="00A26FF1" w:rsidRDefault="007F33AF" w:rsidP="00A26FF1">
      <w:pPr>
        <w:widowControl w:val="0"/>
        <w:spacing w:after="0" w:line="240" w:lineRule="auto"/>
        <w:ind w:firstLine="72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Трудовое воспитание в школе реализуется через следующие виды и формы воспитательной деятельности:</w:t>
      </w:r>
    </w:p>
    <w:p w14:paraId="4743CFCF" w14:textId="77777777" w:rsidR="007F33AF" w:rsidRPr="00A26FF1" w:rsidRDefault="007F33AF" w:rsidP="00A26FF1">
      <w:pPr>
        <w:widowControl w:val="0"/>
        <w:spacing w:after="0" w:line="240" w:lineRule="auto"/>
        <w:ind w:firstLine="42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bCs/>
          <w:color w:val="000000"/>
          <w:sz w:val="24"/>
          <w:szCs w:val="24"/>
          <w:lang w:eastAsia="ru-RU"/>
        </w:rPr>
        <w:t>Учебный труд:</w:t>
      </w:r>
    </w:p>
    <w:p w14:paraId="0F882573" w14:textId="77777777" w:rsidR="007F33AF" w:rsidRPr="00A26FF1" w:rsidRDefault="007F33AF" w:rsidP="00A26FF1">
      <w:pPr>
        <w:widowControl w:val="0"/>
        <w:numPr>
          <w:ilvl w:val="0"/>
          <w:numId w:val="3"/>
        </w:numPr>
        <w:spacing w:after="0" w:line="240" w:lineRule="auto"/>
        <w:ind w:right="-7" w:firstLine="360"/>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умственный труд на учебных занятиях по учебным предметам, курсам и модулям, занятиях внеурочной деятельности;</w:t>
      </w:r>
    </w:p>
    <w:p w14:paraId="751159CE" w14:textId="77777777" w:rsidR="007F33AF" w:rsidRPr="00A26FF1" w:rsidRDefault="007F33AF" w:rsidP="00A26FF1">
      <w:pPr>
        <w:widowControl w:val="0"/>
        <w:numPr>
          <w:ilvl w:val="0"/>
          <w:numId w:val="3"/>
        </w:numPr>
        <w:spacing w:after="0" w:line="240" w:lineRule="auto"/>
        <w:ind w:right="-7" w:firstLine="360"/>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физический труд на учебных занятиях по технологии.</w:t>
      </w:r>
    </w:p>
    <w:p w14:paraId="35AF3A68" w14:textId="77777777" w:rsidR="007F33AF" w:rsidRPr="00A26FF1" w:rsidRDefault="007F33AF" w:rsidP="00A26FF1">
      <w:pPr>
        <w:widowControl w:val="0"/>
        <w:spacing w:after="0" w:line="240" w:lineRule="auto"/>
        <w:ind w:right="-7" w:firstLine="42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bCs/>
          <w:color w:val="000000"/>
          <w:sz w:val="24"/>
          <w:szCs w:val="24"/>
          <w:lang w:eastAsia="ru-RU"/>
        </w:rPr>
        <w:t>Общественно-полезный труд:</w:t>
      </w:r>
    </w:p>
    <w:p w14:paraId="1E608A50" w14:textId="77777777" w:rsidR="007F33AF" w:rsidRPr="00A26FF1" w:rsidRDefault="007F33AF" w:rsidP="00A26FF1">
      <w:pPr>
        <w:widowControl w:val="0"/>
        <w:numPr>
          <w:ilvl w:val="0"/>
          <w:numId w:val="4"/>
        </w:numPr>
        <w:spacing w:after="0" w:line="240" w:lineRule="auto"/>
        <w:ind w:right="-7" w:firstLine="426"/>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шефство над младшими;</w:t>
      </w:r>
    </w:p>
    <w:p w14:paraId="78A6F36E" w14:textId="77777777" w:rsidR="007F33AF" w:rsidRPr="00A26FF1" w:rsidRDefault="007F33AF" w:rsidP="00A26FF1">
      <w:pPr>
        <w:widowControl w:val="0"/>
        <w:numPr>
          <w:ilvl w:val="0"/>
          <w:numId w:val="4"/>
        </w:numPr>
        <w:spacing w:after="0" w:line="240" w:lineRule="auto"/>
        <w:ind w:right="-7" w:firstLine="426"/>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шефство над ветеранами войны и труда, престарелыми людьми;</w:t>
      </w:r>
    </w:p>
    <w:p w14:paraId="37D5B108" w14:textId="77777777" w:rsidR="007F33AF" w:rsidRPr="00A26FF1" w:rsidRDefault="007F33AF" w:rsidP="00A26FF1">
      <w:pPr>
        <w:widowControl w:val="0"/>
        <w:numPr>
          <w:ilvl w:val="0"/>
          <w:numId w:val="4"/>
        </w:numPr>
        <w:spacing w:after="0" w:line="240" w:lineRule="auto"/>
        <w:ind w:right="-7" w:firstLine="426"/>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благоустройство класса, школы, города;</w:t>
      </w:r>
    </w:p>
    <w:p w14:paraId="1BF5534E" w14:textId="77777777" w:rsidR="007F33AF" w:rsidRPr="00A26FF1" w:rsidRDefault="007F33AF" w:rsidP="00A26FF1">
      <w:pPr>
        <w:widowControl w:val="0"/>
        <w:numPr>
          <w:ilvl w:val="0"/>
          <w:numId w:val="4"/>
        </w:numPr>
        <w:spacing w:after="0" w:line="240" w:lineRule="auto"/>
        <w:ind w:right="-7" w:firstLine="426"/>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благоустройство пришкольной территории: посадка аллеи выпускников, акция «Сад памяти» и т.п.;</w:t>
      </w:r>
    </w:p>
    <w:p w14:paraId="2D89912F" w14:textId="77777777" w:rsidR="007F33AF" w:rsidRPr="00A26FF1" w:rsidRDefault="007F33AF" w:rsidP="00A26FF1">
      <w:pPr>
        <w:widowControl w:val="0"/>
        <w:numPr>
          <w:ilvl w:val="0"/>
          <w:numId w:val="4"/>
        </w:numPr>
        <w:spacing w:after="0" w:line="240" w:lineRule="auto"/>
        <w:ind w:right="-7" w:firstLine="426"/>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шефство над историческими памятниками;</w:t>
      </w:r>
    </w:p>
    <w:p w14:paraId="1193743F" w14:textId="77777777" w:rsidR="007F33AF" w:rsidRPr="00A26FF1" w:rsidRDefault="007F33AF" w:rsidP="00A26FF1">
      <w:pPr>
        <w:widowControl w:val="0"/>
        <w:numPr>
          <w:ilvl w:val="0"/>
          <w:numId w:val="4"/>
        </w:numPr>
        <w:spacing w:after="0" w:line="240" w:lineRule="auto"/>
        <w:ind w:right="-7" w:firstLine="426"/>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экологические субботники, акции;</w:t>
      </w:r>
    </w:p>
    <w:p w14:paraId="60DF42E4" w14:textId="77777777" w:rsidR="007F33AF" w:rsidRPr="00A26FF1" w:rsidRDefault="007F33AF" w:rsidP="00A26FF1">
      <w:pPr>
        <w:widowControl w:val="0"/>
        <w:numPr>
          <w:ilvl w:val="0"/>
          <w:numId w:val="4"/>
        </w:numPr>
        <w:spacing w:after="0" w:line="240" w:lineRule="auto"/>
        <w:ind w:right="-7"/>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акция «Чистая школа» (раз в четверть).</w:t>
      </w:r>
    </w:p>
    <w:p w14:paraId="701612E5" w14:textId="77777777" w:rsidR="007F33AF" w:rsidRPr="00A26FF1" w:rsidRDefault="007F33AF" w:rsidP="00A26FF1">
      <w:pPr>
        <w:widowControl w:val="0"/>
        <w:spacing w:after="0" w:line="240" w:lineRule="auto"/>
        <w:ind w:right="-7" w:firstLine="36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bCs/>
          <w:color w:val="000000"/>
          <w:sz w:val="24"/>
          <w:szCs w:val="24"/>
          <w:lang w:eastAsia="ru-RU"/>
        </w:rPr>
        <w:t>Производительный труд:</w:t>
      </w:r>
    </w:p>
    <w:p w14:paraId="19DFD4E1" w14:textId="77777777" w:rsidR="007F33AF" w:rsidRPr="00A26FF1" w:rsidRDefault="007F33AF" w:rsidP="00A26FF1">
      <w:pPr>
        <w:widowControl w:val="0"/>
        <w:numPr>
          <w:ilvl w:val="0"/>
          <w:numId w:val="5"/>
        </w:numPr>
        <w:spacing w:after="0" w:line="240" w:lineRule="auto"/>
        <w:ind w:right="-7" w:firstLine="426"/>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 xml:space="preserve">трудовые отряды в летний период: разбивка, прополка, полив клумб; помощь в уборке школы после ремонта; </w:t>
      </w:r>
    </w:p>
    <w:p w14:paraId="3AF66E9D" w14:textId="77777777" w:rsidR="007F33AF" w:rsidRPr="00A26FF1" w:rsidRDefault="007F33AF" w:rsidP="00A26FF1">
      <w:pPr>
        <w:widowControl w:val="0"/>
        <w:numPr>
          <w:ilvl w:val="0"/>
          <w:numId w:val="5"/>
        </w:numPr>
        <w:spacing w:after="0" w:line="240" w:lineRule="auto"/>
        <w:ind w:right="-7" w:firstLine="426"/>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деятельность на пришкольном учебно-опытном участке, в школьной теплице;</w:t>
      </w:r>
    </w:p>
    <w:p w14:paraId="1AFE63B1" w14:textId="77777777" w:rsidR="007F33AF" w:rsidRPr="00A26FF1" w:rsidRDefault="007F33AF" w:rsidP="00A26FF1">
      <w:pPr>
        <w:widowControl w:val="0"/>
        <w:numPr>
          <w:ilvl w:val="0"/>
          <w:numId w:val="5"/>
        </w:numPr>
        <w:spacing w:after="0" w:line="240" w:lineRule="auto"/>
        <w:ind w:right="-7" w:firstLine="426"/>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плетение маскировочных сетей для участников СВО;</w:t>
      </w:r>
    </w:p>
    <w:p w14:paraId="2C432AEF" w14:textId="77777777" w:rsidR="007F33AF" w:rsidRPr="00A26FF1" w:rsidRDefault="007F33AF" w:rsidP="00A26FF1">
      <w:pPr>
        <w:widowControl w:val="0"/>
        <w:numPr>
          <w:ilvl w:val="0"/>
          <w:numId w:val="5"/>
        </w:numPr>
        <w:spacing w:after="0" w:line="240" w:lineRule="auto"/>
        <w:ind w:right="-7" w:firstLine="426"/>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изготовление элементов для тематического оформления классных кабинетов, коридоров, рекреаций, окон к различным праздничным и памятным датам.</w:t>
      </w:r>
    </w:p>
    <w:p w14:paraId="27D2DE0E" w14:textId="77777777" w:rsidR="007F33AF" w:rsidRPr="00A26FF1" w:rsidRDefault="007F33AF" w:rsidP="00A26FF1">
      <w:pPr>
        <w:widowControl w:val="0"/>
        <w:spacing w:after="0" w:line="240" w:lineRule="auto"/>
        <w:ind w:right="-7" w:firstLine="360"/>
        <w:jc w:val="both"/>
        <w:rPr>
          <w:rFonts w:ascii="Times New Roman" w:eastAsia="Times New Roman" w:hAnsi="Times New Roman" w:cs="Times New Roman"/>
          <w:color w:val="000000"/>
          <w:sz w:val="24"/>
          <w:szCs w:val="24"/>
          <w:lang w:eastAsia="ru-RU"/>
        </w:rPr>
      </w:pPr>
      <w:proofErr w:type="spellStart"/>
      <w:r w:rsidRPr="00A26FF1">
        <w:rPr>
          <w:rFonts w:ascii="Times New Roman" w:eastAsia="Times New Roman" w:hAnsi="Times New Roman" w:cs="Times New Roman"/>
          <w:b/>
          <w:bCs/>
          <w:color w:val="000000"/>
          <w:sz w:val="24"/>
          <w:szCs w:val="24"/>
          <w:lang w:eastAsia="ru-RU"/>
        </w:rPr>
        <w:t>Самообслуживающий</w:t>
      </w:r>
      <w:proofErr w:type="spellEnd"/>
      <w:r w:rsidRPr="00A26FF1">
        <w:rPr>
          <w:rFonts w:ascii="Times New Roman" w:eastAsia="Times New Roman" w:hAnsi="Times New Roman" w:cs="Times New Roman"/>
          <w:b/>
          <w:bCs/>
          <w:color w:val="000000"/>
          <w:sz w:val="24"/>
          <w:szCs w:val="24"/>
          <w:lang w:eastAsia="ru-RU"/>
        </w:rPr>
        <w:t xml:space="preserve"> труд:</w:t>
      </w:r>
    </w:p>
    <w:p w14:paraId="5F9D80A6" w14:textId="77777777" w:rsidR="007F33AF" w:rsidRPr="00A26FF1" w:rsidRDefault="007F33AF" w:rsidP="00A26FF1">
      <w:pPr>
        <w:widowControl w:val="0"/>
        <w:numPr>
          <w:ilvl w:val="0"/>
          <w:numId w:val="6"/>
        </w:numPr>
        <w:spacing w:after="0" w:line="240" w:lineRule="auto"/>
        <w:ind w:right="-7"/>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самообслуживание;</w:t>
      </w:r>
    </w:p>
    <w:p w14:paraId="385D37AC" w14:textId="77777777" w:rsidR="007F33AF" w:rsidRPr="00A26FF1" w:rsidRDefault="007F33AF" w:rsidP="00A26FF1">
      <w:pPr>
        <w:widowControl w:val="0"/>
        <w:numPr>
          <w:ilvl w:val="0"/>
          <w:numId w:val="6"/>
        </w:numPr>
        <w:spacing w:after="0" w:line="240" w:lineRule="auto"/>
        <w:ind w:right="-7"/>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подготовка рабочего места к уроку, уборка и поддержание порядка на рабочем месте;</w:t>
      </w:r>
    </w:p>
    <w:p w14:paraId="6B2D9361" w14:textId="77777777" w:rsidR="007F33AF" w:rsidRPr="00A26FF1" w:rsidRDefault="007F33AF" w:rsidP="00A26FF1">
      <w:pPr>
        <w:widowControl w:val="0"/>
        <w:numPr>
          <w:ilvl w:val="0"/>
          <w:numId w:val="6"/>
        </w:numPr>
        <w:spacing w:after="0" w:line="240" w:lineRule="auto"/>
        <w:ind w:right="-7"/>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дежурство в классном (учебном) кабинете;</w:t>
      </w:r>
    </w:p>
    <w:p w14:paraId="4E7BDE88" w14:textId="77777777" w:rsidR="007F33AF" w:rsidRPr="00A26FF1" w:rsidRDefault="007F33AF" w:rsidP="00A26FF1">
      <w:pPr>
        <w:widowControl w:val="0"/>
        <w:numPr>
          <w:ilvl w:val="0"/>
          <w:numId w:val="6"/>
        </w:numPr>
        <w:spacing w:after="0" w:line="240" w:lineRule="auto"/>
        <w:ind w:right="-7"/>
        <w:contextualSpacing/>
        <w:jc w:val="both"/>
        <w:rPr>
          <w:rFonts w:ascii="Times New Roman" w:eastAsia="Times New Roman" w:hAnsi="Times New Roman" w:cs="Times New Roman"/>
          <w:color w:val="000000"/>
          <w:sz w:val="24"/>
          <w:szCs w:val="24"/>
          <w:lang w:val="x-none" w:eastAsia="ru-RU"/>
        </w:rPr>
      </w:pPr>
      <w:r w:rsidRPr="00A26FF1">
        <w:rPr>
          <w:rFonts w:ascii="Times New Roman" w:eastAsia="Times New Roman" w:hAnsi="Times New Roman" w:cs="Times New Roman"/>
          <w:color w:val="000000"/>
          <w:sz w:val="24"/>
          <w:szCs w:val="24"/>
          <w:lang w:val="x-none" w:eastAsia="ru-RU"/>
        </w:rPr>
        <w:t>дежурство по школе, по столовой.</w:t>
      </w:r>
    </w:p>
    <w:p w14:paraId="0114EFA3" w14:textId="77777777" w:rsidR="007F33AF" w:rsidRPr="00A26FF1" w:rsidRDefault="007F33AF" w:rsidP="00A26FF1">
      <w:pPr>
        <w:keepNext/>
        <w:keepLines/>
        <w:widowControl w:val="0"/>
        <w:spacing w:before="280" w:after="0" w:line="240" w:lineRule="auto"/>
        <w:ind w:firstLine="709"/>
        <w:jc w:val="both"/>
        <w:outlineLvl w:val="2"/>
        <w:rPr>
          <w:rFonts w:ascii="Times New Roman" w:eastAsia="Times New Roman" w:hAnsi="Times New Roman" w:cs="Times New Roman"/>
          <w:b/>
          <w:sz w:val="24"/>
          <w:szCs w:val="24"/>
          <w:lang w:eastAsia="ru-RU"/>
        </w:rPr>
      </w:pPr>
      <w:bookmarkStart w:id="25" w:name="_Toc202283077"/>
      <w:bookmarkStart w:id="26" w:name="_Toc237954245"/>
      <w:bookmarkStart w:id="27" w:name="_Toc237954501"/>
      <w:r w:rsidRPr="00A26FF1">
        <w:rPr>
          <w:rFonts w:ascii="Times New Roman" w:eastAsia="Times New Roman" w:hAnsi="Times New Roman" w:cs="Times New Roman"/>
          <w:b/>
          <w:sz w:val="24"/>
          <w:szCs w:val="24"/>
          <w:lang w:eastAsia="ru-RU"/>
        </w:rPr>
        <w:lastRenderedPageBreak/>
        <w:t>2.1.13. Модуль «</w:t>
      </w:r>
      <w:r w:rsidRPr="00A26FF1">
        <w:rPr>
          <w:rFonts w:ascii="Times New Roman" w:eastAsia="Times New Roman" w:hAnsi="Times New Roman" w:cs="Times New Roman"/>
          <w:b/>
          <w:bCs/>
          <w:sz w:val="24"/>
          <w:szCs w:val="24"/>
          <w:shd w:val="clear" w:color="auto" w:fill="FFFFFF"/>
          <w:lang w:eastAsia="ru-RU"/>
        </w:rPr>
        <w:t>Инклюзивная среда для детей-мигрантов</w:t>
      </w:r>
      <w:r w:rsidRPr="00A26FF1">
        <w:rPr>
          <w:rFonts w:ascii="Times New Roman" w:eastAsia="Times New Roman" w:hAnsi="Times New Roman" w:cs="Times New Roman"/>
          <w:b/>
          <w:sz w:val="24"/>
          <w:szCs w:val="24"/>
          <w:lang w:eastAsia="ru-RU"/>
        </w:rPr>
        <w:t>»</w:t>
      </w:r>
      <w:bookmarkEnd w:id="25"/>
      <w:bookmarkEnd w:id="26"/>
      <w:bookmarkEnd w:id="27"/>
    </w:p>
    <w:p w14:paraId="1B39E6BB" w14:textId="77777777" w:rsidR="007F33AF" w:rsidRPr="00A26FF1" w:rsidRDefault="007F33AF" w:rsidP="00A26FF1">
      <w:pPr>
        <w:keepNext/>
        <w:keepLines/>
        <w:widowControl w:val="0"/>
        <w:spacing w:before="280" w:after="0" w:line="240" w:lineRule="auto"/>
        <w:jc w:val="both"/>
        <w:outlineLvl w:val="2"/>
        <w:rPr>
          <w:rFonts w:ascii="Times New Roman" w:eastAsia="Times New Roman" w:hAnsi="Times New Roman" w:cs="Times New Roman"/>
          <w:sz w:val="24"/>
          <w:szCs w:val="24"/>
          <w:lang w:eastAsia="ru-RU"/>
        </w:rPr>
      </w:pPr>
      <w:bookmarkStart w:id="28" w:name="_Toc202283078"/>
      <w:bookmarkStart w:id="29" w:name="_Toc237954246"/>
      <w:bookmarkStart w:id="30" w:name="_Toc237954502"/>
      <w:r w:rsidRPr="00A26FF1">
        <w:rPr>
          <w:rFonts w:ascii="Times New Roman" w:eastAsia="Times New Roman" w:hAnsi="Times New Roman" w:cs="Times New Roman"/>
          <w:sz w:val="24"/>
          <w:szCs w:val="24"/>
          <w:lang w:eastAsia="ru-RU"/>
        </w:rPr>
        <w:t>Реализация воспитательного потенциала работы, направленной на адаптацию детей-мигрантов, предусматривает создание благоприятной психологической и культурной среды, способствующей их успешной интеграции в образовательный процесс и школьный коллектив.</w:t>
      </w:r>
      <w:bookmarkEnd w:id="28"/>
      <w:bookmarkEnd w:id="29"/>
      <w:bookmarkEnd w:id="30"/>
    </w:p>
    <w:p w14:paraId="1755555A"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1. Учебная адаптация</w:t>
      </w:r>
    </w:p>
    <w:p w14:paraId="3FB80C43"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Цель:</w:t>
      </w:r>
      <w:r w:rsidRPr="00A26FF1">
        <w:rPr>
          <w:rFonts w:ascii="Times New Roman" w:eastAsia="Times New Roman" w:hAnsi="Times New Roman" w:cs="Times New Roman"/>
          <w:sz w:val="24"/>
          <w:szCs w:val="24"/>
          <w:lang w:eastAsia="ru-RU"/>
        </w:rPr>
        <w:t> Помощь в освоении учебной программы и преодолении языкового барьера.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02"/>
        <w:gridCol w:w="3684"/>
        <w:gridCol w:w="2959"/>
      </w:tblGrid>
      <w:tr w:rsidR="007F33AF" w:rsidRPr="00A26FF1" w14:paraId="14FF21E6" w14:textId="77777777" w:rsidTr="00CA7643">
        <w:trPr>
          <w:tblHeader/>
        </w:trPr>
        <w:tc>
          <w:tcPr>
            <w:tcW w:w="0" w:type="auto"/>
            <w:tcMar>
              <w:top w:w="150" w:type="dxa"/>
              <w:left w:w="0" w:type="dxa"/>
              <w:bottom w:w="150" w:type="dxa"/>
              <w:right w:w="150" w:type="dxa"/>
            </w:tcMar>
            <w:vAlign w:val="center"/>
            <w:hideMark/>
          </w:tcPr>
          <w:p w14:paraId="12BB4F21"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Направление</w:t>
            </w:r>
          </w:p>
        </w:tc>
        <w:tc>
          <w:tcPr>
            <w:tcW w:w="0" w:type="auto"/>
            <w:tcMar>
              <w:top w:w="150" w:type="dxa"/>
              <w:left w:w="150" w:type="dxa"/>
              <w:bottom w:w="150" w:type="dxa"/>
              <w:right w:w="150" w:type="dxa"/>
            </w:tcMar>
            <w:vAlign w:val="center"/>
            <w:hideMark/>
          </w:tcPr>
          <w:p w14:paraId="36D76C9F"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Формы работы</w:t>
            </w:r>
          </w:p>
        </w:tc>
        <w:tc>
          <w:tcPr>
            <w:tcW w:w="0" w:type="auto"/>
            <w:tcMar>
              <w:top w:w="150" w:type="dxa"/>
              <w:left w:w="150" w:type="dxa"/>
              <w:bottom w:w="150" w:type="dxa"/>
              <w:right w:w="150" w:type="dxa"/>
            </w:tcMar>
            <w:vAlign w:val="center"/>
            <w:hideMark/>
          </w:tcPr>
          <w:p w14:paraId="016EDC1E"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Возможные мероприятия</w:t>
            </w:r>
          </w:p>
        </w:tc>
      </w:tr>
      <w:tr w:rsidR="007F33AF" w:rsidRPr="00A26FF1" w14:paraId="3C94C3BF" w14:textId="77777777" w:rsidTr="00CA7643">
        <w:tc>
          <w:tcPr>
            <w:tcW w:w="0" w:type="auto"/>
            <w:tcMar>
              <w:top w:w="150" w:type="dxa"/>
              <w:left w:w="0" w:type="dxa"/>
              <w:bottom w:w="150" w:type="dxa"/>
              <w:right w:w="150" w:type="dxa"/>
            </w:tcMar>
            <w:vAlign w:val="center"/>
            <w:hideMark/>
          </w:tcPr>
          <w:p w14:paraId="1AC43479"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Языковая поддержка</w:t>
            </w:r>
          </w:p>
        </w:tc>
        <w:tc>
          <w:tcPr>
            <w:tcW w:w="0" w:type="auto"/>
            <w:tcMar>
              <w:top w:w="150" w:type="dxa"/>
              <w:left w:w="150" w:type="dxa"/>
              <w:bottom w:w="150" w:type="dxa"/>
              <w:right w:w="150" w:type="dxa"/>
            </w:tcMar>
            <w:vAlign w:val="center"/>
            <w:hideMark/>
          </w:tcPr>
          <w:p w14:paraId="741DC29C"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Индивидуальные и групповые занятия по РКИ (русский как иностранный)</w:t>
            </w:r>
            <w:r w:rsidRPr="00A26FF1">
              <w:rPr>
                <w:rFonts w:ascii="Times New Roman" w:eastAsia="Times New Roman" w:hAnsi="Times New Roman" w:cs="Times New Roman"/>
                <w:sz w:val="24"/>
                <w:szCs w:val="24"/>
                <w:lang w:eastAsia="ru-RU"/>
              </w:rPr>
              <w:br/>
              <w:t>- Языковые тренинги в игровой форме</w:t>
            </w:r>
          </w:p>
        </w:tc>
        <w:tc>
          <w:tcPr>
            <w:tcW w:w="0" w:type="auto"/>
            <w:tcMar>
              <w:top w:w="150" w:type="dxa"/>
              <w:left w:w="150" w:type="dxa"/>
              <w:bottom w:w="150" w:type="dxa"/>
              <w:right w:w="150" w:type="dxa"/>
            </w:tcMar>
            <w:vAlign w:val="center"/>
            <w:hideMark/>
          </w:tcPr>
          <w:p w14:paraId="34BFC928"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Кружок «Говорим по-русски»</w:t>
            </w:r>
            <w:r w:rsidRPr="00A26FF1">
              <w:rPr>
                <w:rFonts w:ascii="Times New Roman" w:eastAsia="Times New Roman" w:hAnsi="Times New Roman" w:cs="Times New Roman"/>
                <w:sz w:val="24"/>
                <w:szCs w:val="24"/>
                <w:lang w:eastAsia="ru-RU"/>
              </w:rPr>
              <w:br/>
              <w:t>- Игра «Словарный клуб»</w:t>
            </w:r>
          </w:p>
        </w:tc>
      </w:tr>
      <w:tr w:rsidR="007F33AF" w:rsidRPr="00A26FF1" w14:paraId="636E8A0F" w14:textId="77777777" w:rsidTr="00CA7643">
        <w:tc>
          <w:tcPr>
            <w:tcW w:w="0" w:type="auto"/>
            <w:tcMar>
              <w:top w:w="150" w:type="dxa"/>
              <w:left w:w="0" w:type="dxa"/>
              <w:bottom w:w="150" w:type="dxa"/>
              <w:right w:w="150" w:type="dxa"/>
            </w:tcMar>
            <w:vAlign w:val="center"/>
            <w:hideMark/>
          </w:tcPr>
          <w:p w14:paraId="3226436A"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Академическая помощь</w:t>
            </w:r>
          </w:p>
        </w:tc>
        <w:tc>
          <w:tcPr>
            <w:tcW w:w="0" w:type="auto"/>
            <w:tcMar>
              <w:top w:w="150" w:type="dxa"/>
              <w:left w:w="150" w:type="dxa"/>
              <w:bottom w:w="150" w:type="dxa"/>
              <w:right w:w="150" w:type="dxa"/>
            </w:tcMar>
            <w:vAlign w:val="center"/>
            <w:hideMark/>
          </w:tcPr>
          <w:p w14:paraId="00F508DC"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Дополнительные занятия по сложным предметам</w:t>
            </w:r>
            <w:r w:rsidRPr="00A26FF1">
              <w:rPr>
                <w:rFonts w:ascii="Times New Roman" w:eastAsia="Times New Roman" w:hAnsi="Times New Roman" w:cs="Times New Roman"/>
                <w:sz w:val="24"/>
                <w:szCs w:val="24"/>
                <w:lang w:eastAsia="ru-RU"/>
              </w:rPr>
              <w:br/>
              <w:t>- Парные и групповые проекты</w:t>
            </w:r>
          </w:p>
        </w:tc>
        <w:tc>
          <w:tcPr>
            <w:tcW w:w="0" w:type="auto"/>
            <w:tcMar>
              <w:top w:w="150" w:type="dxa"/>
              <w:left w:w="150" w:type="dxa"/>
              <w:bottom w:w="150" w:type="dxa"/>
              <w:right w:w="150" w:type="dxa"/>
            </w:tcMar>
            <w:vAlign w:val="center"/>
            <w:hideMark/>
          </w:tcPr>
          <w:p w14:paraId="5361A11C"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«Учись легко» (поддержка по математике)</w:t>
            </w:r>
            <w:r w:rsidRPr="00A26FF1">
              <w:rPr>
                <w:rFonts w:ascii="Times New Roman" w:eastAsia="Times New Roman" w:hAnsi="Times New Roman" w:cs="Times New Roman"/>
                <w:sz w:val="24"/>
                <w:szCs w:val="24"/>
                <w:lang w:eastAsia="ru-RU"/>
              </w:rPr>
              <w:br/>
              <w:t>- Научный проект «Моя страна»</w:t>
            </w:r>
          </w:p>
        </w:tc>
      </w:tr>
      <w:tr w:rsidR="007F33AF" w:rsidRPr="00A26FF1" w14:paraId="05FA1557" w14:textId="77777777" w:rsidTr="00CA7643">
        <w:tc>
          <w:tcPr>
            <w:tcW w:w="0" w:type="auto"/>
            <w:tcMar>
              <w:top w:w="150" w:type="dxa"/>
              <w:left w:w="0" w:type="dxa"/>
              <w:bottom w:w="150" w:type="dxa"/>
              <w:right w:w="150" w:type="dxa"/>
            </w:tcMar>
            <w:vAlign w:val="center"/>
            <w:hideMark/>
          </w:tcPr>
          <w:p w14:paraId="22B3536B"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Наставничество</w:t>
            </w:r>
          </w:p>
        </w:tc>
        <w:tc>
          <w:tcPr>
            <w:tcW w:w="0" w:type="auto"/>
            <w:tcMar>
              <w:top w:w="150" w:type="dxa"/>
              <w:left w:w="150" w:type="dxa"/>
              <w:bottom w:w="150" w:type="dxa"/>
              <w:right w:w="150" w:type="dxa"/>
            </w:tcMar>
            <w:vAlign w:val="center"/>
            <w:hideMark/>
          </w:tcPr>
          <w:p w14:paraId="5493EDE9"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Закрепление тьюторов из числа успешных учеников</w:t>
            </w:r>
            <w:r w:rsidRPr="00A26FF1">
              <w:rPr>
                <w:rFonts w:ascii="Times New Roman" w:eastAsia="Times New Roman" w:hAnsi="Times New Roman" w:cs="Times New Roman"/>
                <w:sz w:val="24"/>
                <w:szCs w:val="24"/>
                <w:lang w:eastAsia="ru-RU"/>
              </w:rPr>
              <w:br/>
              <w:t>- Система «друзей по адаптации»</w:t>
            </w:r>
          </w:p>
        </w:tc>
        <w:tc>
          <w:tcPr>
            <w:tcW w:w="0" w:type="auto"/>
            <w:tcMar>
              <w:top w:w="150" w:type="dxa"/>
              <w:left w:w="150" w:type="dxa"/>
              <w:bottom w:w="150" w:type="dxa"/>
              <w:right w:w="150" w:type="dxa"/>
            </w:tcMar>
            <w:vAlign w:val="center"/>
            <w:hideMark/>
          </w:tcPr>
          <w:p w14:paraId="4A1AECC5"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Программа «Будем знакомы!»</w:t>
            </w:r>
            <w:r w:rsidRPr="00A26FF1">
              <w:rPr>
                <w:rFonts w:ascii="Times New Roman" w:eastAsia="Times New Roman" w:hAnsi="Times New Roman" w:cs="Times New Roman"/>
                <w:sz w:val="24"/>
                <w:szCs w:val="24"/>
                <w:lang w:eastAsia="ru-RU"/>
              </w:rPr>
              <w:br/>
              <w:t>- Школьный «Бюро переводов» (помощь в общении)</w:t>
            </w:r>
          </w:p>
        </w:tc>
      </w:tr>
      <w:tr w:rsidR="007F33AF" w:rsidRPr="00A26FF1" w14:paraId="6AA761B7" w14:textId="77777777" w:rsidTr="00CA7643">
        <w:tc>
          <w:tcPr>
            <w:tcW w:w="0" w:type="auto"/>
            <w:tcMar>
              <w:top w:w="150" w:type="dxa"/>
              <w:left w:w="0" w:type="dxa"/>
              <w:bottom w:w="150" w:type="dxa"/>
              <w:right w:w="150" w:type="dxa"/>
            </w:tcMar>
            <w:vAlign w:val="center"/>
            <w:hideMark/>
          </w:tcPr>
          <w:p w14:paraId="661160E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Включение в образовательный процесс</w:t>
            </w:r>
          </w:p>
        </w:tc>
        <w:tc>
          <w:tcPr>
            <w:tcW w:w="0" w:type="auto"/>
            <w:tcMar>
              <w:top w:w="150" w:type="dxa"/>
              <w:left w:w="150" w:type="dxa"/>
              <w:bottom w:w="150" w:type="dxa"/>
              <w:right w:w="150" w:type="dxa"/>
            </w:tcMar>
            <w:vAlign w:val="center"/>
            <w:hideMark/>
          </w:tcPr>
          <w:p w14:paraId="43C05863"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Участие в олимпиадах, конкурсах</w:t>
            </w:r>
            <w:r w:rsidRPr="00A26FF1">
              <w:rPr>
                <w:rFonts w:ascii="Times New Roman" w:eastAsia="Times New Roman" w:hAnsi="Times New Roman" w:cs="Times New Roman"/>
                <w:sz w:val="24"/>
                <w:szCs w:val="24"/>
                <w:lang w:eastAsia="ru-RU"/>
              </w:rPr>
              <w:br/>
              <w:t>- Внеурочная деятельность</w:t>
            </w:r>
          </w:p>
        </w:tc>
        <w:tc>
          <w:tcPr>
            <w:tcW w:w="0" w:type="auto"/>
            <w:tcMar>
              <w:top w:w="150" w:type="dxa"/>
              <w:left w:w="150" w:type="dxa"/>
              <w:bottom w:w="150" w:type="dxa"/>
              <w:right w:w="150" w:type="dxa"/>
            </w:tcMar>
            <w:vAlign w:val="center"/>
            <w:hideMark/>
          </w:tcPr>
          <w:p w14:paraId="450BA435"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Конкурс чтецов на русском языке</w:t>
            </w:r>
            <w:r w:rsidRPr="00A26FF1">
              <w:rPr>
                <w:rFonts w:ascii="Times New Roman" w:eastAsia="Times New Roman" w:hAnsi="Times New Roman" w:cs="Times New Roman"/>
                <w:sz w:val="24"/>
                <w:szCs w:val="24"/>
                <w:lang w:eastAsia="ru-RU"/>
              </w:rPr>
              <w:br/>
              <w:t>- Факультатив «Занимательная наука»</w:t>
            </w:r>
          </w:p>
        </w:tc>
      </w:tr>
    </w:tbl>
    <w:p w14:paraId="325C88DE"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2. Социально-психологическая адаптация</w:t>
      </w:r>
    </w:p>
    <w:p w14:paraId="22FB68E5"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Цель:</w:t>
      </w:r>
      <w:r w:rsidRPr="00A26FF1">
        <w:rPr>
          <w:rFonts w:ascii="Times New Roman" w:eastAsia="Times New Roman" w:hAnsi="Times New Roman" w:cs="Times New Roman"/>
          <w:sz w:val="24"/>
          <w:szCs w:val="24"/>
          <w:lang w:eastAsia="ru-RU"/>
        </w:rPr>
        <w:t> Формирование комфортной среды для социализации и эмоционального благополучия.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6"/>
        <w:gridCol w:w="3561"/>
        <w:gridCol w:w="2628"/>
      </w:tblGrid>
      <w:tr w:rsidR="007F33AF" w:rsidRPr="00A26FF1" w14:paraId="6EBD16FE" w14:textId="77777777" w:rsidTr="00CA7643">
        <w:trPr>
          <w:tblHeader/>
        </w:trPr>
        <w:tc>
          <w:tcPr>
            <w:tcW w:w="0" w:type="auto"/>
            <w:tcMar>
              <w:top w:w="150" w:type="dxa"/>
              <w:left w:w="0" w:type="dxa"/>
              <w:bottom w:w="150" w:type="dxa"/>
              <w:right w:w="150" w:type="dxa"/>
            </w:tcMar>
            <w:vAlign w:val="center"/>
            <w:hideMark/>
          </w:tcPr>
          <w:p w14:paraId="21F3CE2B"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Направление</w:t>
            </w:r>
          </w:p>
        </w:tc>
        <w:tc>
          <w:tcPr>
            <w:tcW w:w="0" w:type="auto"/>
            <w:tcMar>
              <w:top w:w="150" w:type="dxa"/>
              <w:left w:w="150" w:type="dxa"/>
              <w:bottom w:w="150" w:type="dxa"/>
              <w:right w:w="150" w:type="dxa"/>
            </w:tcMar>
            <w:vAlign w:val="center"/>
            <w:hideMark/>
          </w:tcPr>
          <w:p w14:paraId="21390B35"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Формы работы</w:t>
            </w:r>
          </w:p>
        </w:tc>
        <w:tc>
          <w:tcPr>
            <w:tcW w:w="0" w:type="auto"/>
            <w:tcMar>
              <w:top w:w="150" w:type="dxa"/>
              <w:left w:w="150" w:type="dxa"/>
              <w:bottom w:w="150" w:type="dxa"/>
              <w:right w:w="150" w:type="dxa"/>
            </w:tcMar>
            <w:vAlign w:val="center"/>
            <w:hideMark/>
          </w:tcPr>
          <w:p w14:paraId="246FC3F3"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Возможные мероприятия</w:t>
            </w:r>
          </w:p>
        </w:tc>
      </w:tr>
      <w:tr w:rsidR="007F33AF" w:rsidRPr="00A26FF1" w14:paraId="6318A8C9" w14:textId="77777777" w:rsidTr="00CA7643">
        <w:tc>
          <w:tcPr>
            <w:tcW w:w="0" w:type="auto"/>
            <w:tcMar>
              <w:top w:w="150" w:type="dxa"/>
              <w:left w:w="0" w:type="dxa"/>
              <w:bottom w:w="150" w:type="dxa"/>
              <w:right w:w="150" w:type="dxa"/>
            </w:tcMar>
            <w:vAlign w:val="center"/>
            <w:hideMark/>
          </w:tcPr>
          <w:p w14:paraId="672806AE"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Совместные мероприятия</w:t>
            </w:r>
          </w:p>
        </w:tc>
        <w:tc>
          <w:tcPr>
            <w:tcW w:w="0" w:type="auto"/>
            <w:tcMar>
              <w:top w:w="150" w:type="dxa"/>
              <w:left w:w="150" w:type="dxa"/>
              <w:bottom w:w="150" w:type="dxa"/>
              <w:right w:w="150" w:type="dxa"/>
            </w:tcMar>
            <w:vAlign w:val="center"/>
            <w:hideMark/>
          </w:tcPr>
          <w:p w14:paraId="05953D85"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Семейные праздники, мастер-классы</w:t>
            </w:r>
            <w:r w:rsidRPr="00A26FF1">
              <w:rPr>
                <w:rFonts w:ascii="Times New Roman" w:eastAsia="Times New Roman" w:hAnsi="Times New Roman" w:cs="Times New Roman"/>
                <w:sz w:val="24"/>
                <w:szCs w:val="24"/>
                <w:lang w:eastAsia="ru-RU"/>
              </w:rPr>
              <w:br/>
              <w:t>- Тренинги по коммуникации</w:t>
            </w:r>
          </w:p>
        </w:tc>
        <w:tc>
          <w:tcPr>
            <w:tcW w:w="0" w:type="auto"/>
            <w:tcMar>
              <w:top w:w="150" w:type="dxa"/>
              <w:left w:w="150" w:type="dxa"/>
              <w:bottom w:w="150" w:type="dxa"/>
              <w:right w:w="150" w:type="dxa"/>
            </w:tcMar>
            <w:vAlign w:val="center"/>
            <w:hideMark/>
          </w:tcPr>
          <w:p w14:paraId="4965D7E8"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«День дружбы народов»</w:t>
            </w:r>
            <w:r w:rsidRPr="00A26FF1">
              <w:rPr>
                <w:rFonts w:ascii="Times New Roman" w:eastAsia="Times New Roman" w:hAnsi="Times New Roman" w:cs="Times New Roman"/>
                <w:sz w:val="24"/>
                <w:szCs w:val="24"/>
                <w:lang w:eastAsia="ru-RU"/>
              </w:rPr>
              <w:br/>
              <w:t>- Игра «Мы — одна команда»</w:t>
            </w:r>
          </w:p>
        </w:tc>
      </w:tr>
      <w:tr w:rsidR="007F33AF" w:rsidRPr="00A26FF1" w14:paraId="70678390" w14:textId="77777777" w:rsidTr="00CA7643">
        <w:tc>
          <w:tcPr>
            <w:tcW w:w="0" w:type="auto"/>
            <w:tcMar>
              <w:top w:w="150" w:type="dxa"/>
              <w:left w:w="0" w:type="dxa"/>
              <w:bottom w:w="150" w:type="dxa"/>
              <w:right w:w="150" w:type="dxa"/>
            </w:tcMar>
            <w:vAlign w:val="center"/>
            <w:hideMark/>
          </w:tcPr>
          <w:p w14:paraId="4410082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Правовое просвещение</w:t>
            </w:r>
          </w:p>
        </w:tc>
        <w:tc>
          <w:tcPr>
            <w:tcW w:w="0" w:type="auto"/>
            <w:tcMar>
              <w:top w:w="150" w:type="dxa"/>
              <w:left w:w="150" w:type="dxa"/>
              <w:bottom w:w="150" w:type="dxa"/>
              <w:right w:w="150" w:type="dxa"/>
            </w:tcMar>
            <w:vAlign w:val="center"/>
            <w:hideMark/>
          </w:tcPr>
          <w:p w14:paraId="36149D0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Занятия по нормам поведения </w:t>
            </w:r>
            <w:r w:rsidRPr="00A26FF1">
              <w:rPr>
                <w:rFonts w:ascii="Times New Roman" w:eastAsia="Times New Roman" w:hAnsi="Times New Roman" w:cs="Times New Roman"/>
                <w:sz w:val="24"/>
                <w:szCs w:val="24"/>
                <w:lang w:eastAsia="ru-RU"/>
              </w:rPr>
              <w:lastRenderedPageBreak/>
              <w:t>и правам</w:t>
            </w:r>
            <w:r w:rsidRPr="00A26FF1">
              <w:rPr>
                <w:rFonts w:ascii="Times New Roman" w:eastAsia="Times New Roman" w:hAnsi="Times New Roman" w:cs="Times New Roman"/>
                <w:sz w:val="24"/>
                <w:szCs w:val="24"/>
                <w:lang w:eastAsia="ru-RU"/>
              </w:rPr>
              <w:br/>
              <w:t>- Встречи с юристами</w:t>
            </w:r>
          </w:p>
        </w:tc>
        <w:tc>
          <w:tcPr>
            <w:tcW w:w="0" w:type="auto"/>
            <w:tcMar>
              <w:top w:w="150" w:type="dxa"/>
              <w:left w:w="150" w:type="dxa"/>
              <w:bottom w:w="150" w:type="dxa"/>
              <w:right w:w="150" w:type="dxa"/>
            </w:tcMar>
            <w:vAlign w:val="center"/>
            <w:hideMark/>
          </w:tcPr>
          <w:p w14:paraId="4FD9C50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 xml:space="preserve">- Урок «Знай свои </w:t>
            </w:r>
            <w:r w:rsidRPr="00A26FF1">
              <w:rPr>
                <w:rFonts w:ascii="Times New Roman" w:eastAsia="Times New Roman" w:hAnsi="Times New Roman" w:cs="Times New Roman"/>
                <w:sz w:val="24"/>
                <w:szCs w:val="24"/>
                <w:lang w:eastAsia="ru-RU"/>
              </w:rPr>
              <w:lastRenderedPageBreak/>
              <w:t>права»</w:t>
            </w:r>
            <w:r w:rsidRPr="00A26FF1">
              <w:rPr>
                <w:rFonts w:ascii="Times New Roman" w:eastAsia="Times New Roman" w:hAnsi="Times New Roman" w:cs="Times New Roman"/>
                <w:sz w:val="24"/>
                <w:szCs w:val="24"/>
                <w:lang w:eastAsia="ru-RU"/>
              </w:rPr>
              <w:br/>
              <w:t>- Деловая игра «Я — гражданин»</w:t>
            </w:r>
          </w:p>
        </w:tc>
      </w:tr>
      <w:tr w:rsidR="007F33AF" w:rsidRPr="00A26FF1" w14:paraId="7A74A8FE" w14:textId="77777777" w:rsidTr="00CA7643">
        <w:tc>
          <w:tcPr>
            <w:tcW w:w="0" w:type="auto"/>
            <w:tcMar>
              <w:top w:w="150" w:type="dxa"/>
              <w:left w:w="0" w:type="dxa"/>
              <w:bottom w:w="150" w:type="dxa"/>
              <w:right w:w="150" w:type="dxa"/>
            </w:tcMar>
            <w:vAlign w:val="center"/>
            <w:hideMark/>
          </w:tcPr>
          <w:p w14:paraId="4E2F2119"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proofErr w:type="spellStart"/>
            <w:r w:rsidRPr="00A26FF1">
              <w:rPr>
                <w:rFonts w:ascii="Times New Roman" w:eastAsia="Times New Roman" w:hAnsi="Times New Roman" w:cs="Times New Roman"/>
                <w:b/>
                <w:bCs/>
                <w:sz w:val="24"/>
                <w:szCs w:val="24"/>
                <w:lang w:eastAsia="ru-RU"/>
              </w:rPr>
              <w:lastRenderedPageBreak/>
              <w:t>Волонтёрство</w:t>
            </w:r>
            <w:proofErr w:type="spellEnd"/>
            <w:r w:rsidRPr="00A26FF1">
              <w:rPr>
                <w:rFonts w:ascii="Times New Roman" w:eastAsia="Times New Roman" w:hAnsi="Times New Roman" w:cs="Times New Roman"/>
                <w:b/>
                <w:bCs/>
                <w:sz w:val="24"/>
                <w:szCs w:val="24"/>
                <w:lang w:eastAsia="ru-RU"/>
              </w:rPr>
              <w:t xml:space="preserve"> и общественная деятельность</w:t>
            </w:r>
          </w:p>
        </w:tc>
        <w:tc>
          <w:tcPr>
            <w:tcW w:w="0" w:type="auto"/>
            <w:tcMar>
              <w:top w:w="150" w:type="dxa"/>
              <w:left w:w="150" w:type="dxa"/>
              <w:bottom w:w="150" w:type="dxa"/>
              <w:right w:w="150" w:type="dxa"/>
            </w:tcMar>
            <w:vAlign w:val="center"/>
            <w:hideMark/>
          </w:tcPr>
          <w:p w14:paraId="0115AA9B"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Участие в социальных акциях</w:t>
            </w:r>
            <w:r w:rsidRPr="00A26FF1">
              <w:rPr>
                <w:rFonts w:ascii="Times New Roman" w:eastAsia="Times New Roman" w:hAnsi="Times New Roman" w:cs="Times New Roman"/>
                <w:sz w:val="24"/>
                <w:szCs w:val="24"/>
                <w:lang w:eastAsia="ru-RU"/>
              </w:rPr>
              <w:br/>
              <w:t>- Помощь ветеранам, экологические проекты</w:t>
            </w:r>
          </w:p>
        </w:tc>
        <w:tc>
          <w:tcPr>
            <w:tcW w:w="0" w:type="auto"/>
            <w:tcMar>
              <w:top w:w="150" w:type="dxa"/>
              <w:left w:w="150" w:type="dxa"/>
              <w:bottom w:w="150" w:type="dxa"/>
              <w:right w:w="150" w:type="dxa"/>
            </w:tcMar>
            <w:vAlign w:val="center"/>
            <w:hideMark/>
          </w:tcPr>
          <w:p w14:paraId="373EACB7"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Акция «Добрые сердца»</w:t>
            </w:r>
            <w:r w:rsidRPr="00A26FF1">
              <w:rPr>
                <w:rFonts w:ascii="Times New Roman" w:eastAsia="Times New Roman" w:hAnsi="Times New Roman" w:cs="Times New Roman"/>
                <w:sz w:val="24"/>
                <w:szCs w:val="24"/>
                <w:lang w:eastAsia="ru-RU"/>
              </w:rPr>
              <w:br/>
              <w:t>- Субботник «Чистый двор»</w:t>
            </w:r>
          </w:p>
        </w:tc>
      </w:tr>
      <w:tr w:rsidR="007F33AF" w:rsidRPr="00A26FF1" w14:paraId="5D9BEFD6" w14:textId="77777777" w:rsidTr="00CA7643">
        <w:tc>
          <w:tcPr>
            <w:tcW w:w="0" w:type="auto"/>
            <w:tcMar>
              <w:top w:w="150" w:type="dxa"/>
              <w:left w:w="0" w:type="dxa"/>
              <w:bottom w:w="150" w:type="dxa"/>
              <w:right w:w="150" w:type="dxa"/>
            </w:tcMar>
            <w:vAlign w:val="center"/>
            <w:hideMark/>
          </w:tcPr>
          <w:p w14:paraId="68840CA3"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Лидерская вовлечённость</w:t>
            </w:r>
          </w:p>
        </w:tc>
        <w:tc>
          <w:tcPr>
            <w:tcW w:w="0" w:type="auto"/>
            <w:tcMar>
              <w:top w:w="150" w:type="dxa"/>
              <w:left w:w="150" w:type="dxa"/>
              <w:bottom w:w="150" w:type="dxa"/>
              <w:right w:w="150" w:type="dxa"/>
            </w:tcMar>
            <w:vAlign w:val="center"/>
            <w:hideMark/>
          </w:tcPr>
          <w:p w14:paraId="2CE5A68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Назначение на роли в классе (дежурный, организатор)</w:t>
            </w:r>
            <w:r w:rsidRPr="00A26FF1">
              <w:rPr>
                <w:rFonts w:ascii="Times New Roman" w:eastAsia="Times New Roman" w:hAnsi="Times New Roman" w:cs="Times New Roman"/>
                <w:sz w:val="24"/>
                <w:szCs w:val="24"/>
                <w:lang w:eastAsia="ru-RU"/>
              </w:rPr>
              <w:br/>
              <w:t>- Участие в школьном самоуправлении</w:t>
            </w:r>
          </w:p>
        </w:tc>
        <w:tc>
          <w:tcPr>
            <w:tcW w:w="0" w:type="auto"/>
            <w:tcMar>
              <w:top w:w="150" w:type="dxa"/>
              <w:left w:w="150" w:type="dxa"/>
              <w:bottom w:w="150" w:type="dxa"/>
              <w:right w:w="150" w:type="dxa"/>
            </w:tcMar>
            <w:vAlign w:val="center"/>
            <w:hideMark/>
          </w:tcPr>
          <w:p w14:paraId="01315BD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Проект «Лидеры будущего»</w:t>
            </w:r>
            <w:r w:rsidRPr="00A26FF1">
              <w:rPr>
                <w:rFonts w:ascii="Times New Roman" w:eastAsia="Times New Roman" w:hAnsi="Times New Roman" w:cs="Times New Roman"/>
                <w:sz w:val="24"/>
                <w:szCs w:val="24"/>
                <w:lang w:eastAsia="ru-RU"/>
              </w:rPr>
              <w:br/>
              <w:t>- День самоуправления</w:t>
            </w:r>
          </w:p>
        </w:tc>
      </w:tr>
      <w:tr w:rsidR="007F33AF" w:rsidRPr="00A26FF1" w14:paraId="06D124FE" w14:textId="77777777" w:rsidTr="00CA7643">
        <w:tc>
          <w:tcPr>
            <w:tcW w:w="0" w:type="auto"/>
            <w:tcMar>
              <w:top w:w="150" w:type="dxa"/>
              <w:left w:w="0" w:type="dxa"/>
              <w:bottom w:w="150" w:type="dxa"/>
              <w:right w:w="150" w:type="dxa"/>
            </w:tcMar>
            <w:vAlign w:val="center"/>
            <w:hideMark/>
          </w:tcPr>
          <w:p w14:paraId="424CC434"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Психологическая поддержка</w:t>
            </w:r>
          </w:p>
        </w:tc>
        <w:tc>
          <w:tcPr>
            <w:tcW w:w="0" w:type="auto"/>
            <w:tcMar>
              <w:top w:w="150" w:type="dxa"/>
              <w:left w:w="150" w:type="dxa"/>
              <w:bottom w:w="150" w:type="dxa"/>
              <w:right w:w="150" w:type="dxa"/>
            </w:tcMar>
            <w:vAlign w:val="center"/>
            <w:hideMark/>
          </w:tcPr>
          <w:p w14:paraId="160FCD9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Индивидуальные консультации</w:t>
            </w:r>
            <w:r w:rsidRPr="00A26FF1">
              <w:rPr>
                <w:rFonts w:ascii="Times New Roman" w:eastAsia="Times New Roman" w:hAnsi="Times New Roman" w:cs="Times New Roman"/>
                <w:sz w:val="24"/>
                <w:szCs w:val="24"/>
                <w:lang w:eastAsia="ru-RU"/>
              </w:rPr>
              <w:br/>
              <w:t>- Групповые тренинги</w:t>
            </w:r>
          </w:p>
        </w:tc>
        <w:tc>
          <w:tcPr>
            <w:tcW w:w="0" w:type="auto"/>
            <w:tcMar>
              <w:top w:w="150" w:type="dxa"/>
              <w:left w:w="150" w:type="dxa"/>
              <w:bottom w:w="150" w:type="dxa"/>
              <w:right w:w="150" w:type="dxa"/>
            </w:tcMar>
            <w:vAlign w:val="center"/>
            <w:hideMark/>
          </w:tcPr>
          <w:p w14:paraId="774E02D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Занятия «Учимся дружить»</w:t>
            </w:r>
            <w:r w:rsidRPr="00A26FF1">
              <w:rPr>
                <w:rFonts w:ascii="Times New Roman" w:eastAsia="Times New Roman" w:hAnsi="Times New Roman" w:cs="Times New Roman"/>
                <w:sz w:val="24"/>
                <w:szCs w:val="24"/>
                <w:lang w:eastAsia="ru-RU"/>
              </w:rPr>
              <w:br/>
              <w:t>- Арт-терапия «Мои эмоции»</w:t>
            </w:r>
          </w:p>
        </w:tc>
      </w:tr>
    </w:tbl>
    <w:p w14:paraId="2084E10B"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3. Культурная адаптация</w:t>
      </w:r>
    </w:p>
    <w:p w14:paraId="24BA2263"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Цель:</w:t>
      </w:r>
      <w:r w:rsidRPr="00A26FF1">
        <w:rPr>
          <w:rFonts w:ascii="Times New Roman" w:eastAsia="Times New Roman" w:hAnsi="Times New Roman" w:cs="Times New Roman"/>
          <w:sz w:val="24"/>
          <w:szCs w:val="24"/>
          <w:lang w:eastAsia="ru-RU"/>
        </w:rPr>
        <w:t> Знакомство с традициями России и гармонизация межкультурного диалога.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9"/>
        <w:gridCol w:w="3522"/>
        <w:gridCol w:w="3354"/>
      </w:tblGrid>
      <w:tr w:rsidR="007F33AF" w:rsidRPr="00A26FF1" w14:paraId="7CD11A26" w14:textId="77777777" w:rsidTr="00CA7643">
        <w:trPr>
          <w:tblHeader/>
        </w:trPr>
        <w:tc>
          <w:tcPr>
            <w:tcW w:w="0" w:type="auto"/>
            <w:tcMar>
              <w:top w:w="150" w:type="dxa"/>
              <w:left w:w="0" w:type="dxa"/>
              <w:bottom w:w="150" w:type="dxa"/>
              <w:right w:w="150" w:type="dxa"/>
            </w:tcMar>
            <w:vAlign w:val="center"/>
            <w:hideMark/>
          </w:tcPr>
          <w:p w14:paraId="13C5FD12"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Направление</w:t>
            </w:r>
          </w:p>
        </w:tc>
        <w:tc>
          <w:tcPr>
            <w:tcW w:w="0" w:type="auto"/>
            <w:tcMar>
              <w:top w:w="150" w:type="dxa"/>
              <w:left w:w="150" w:type="dxa"/>
              <w:bottom w:w="150" w:type="dxa"/>
              <w:right w:w="150" w:type="dxa"/>
            </w:tcMar>
            <w:vAlign w:val="center"/>
            <w:hideMark/>
          </w:tcPr>
          <w:p w14:paraId="2D8A4B7F"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Формы работы</w:t>
            </w:r>
          </w:p>
        </w:tc>
        <w:tc>
          <w:tcPr>
            <w:tcW w:w="0" w:type="auto"/>
            <w:tcMar>
              <w:top w:w="150" w:type="dxa"/>
              <w:left w:w="150" w:type="dxa"/>
              <w:bottom w:w="150" w:type="dxa"/>
              <w:right w:w="150" w:type="dxa"/>
            </w:tcMar>
            <w:vAlign w:val="center"/>
            <w:hideMark/>
          </w:tcPr>
          <w:p w14:paraId="2D7F0434"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Возможные мероприятия</w:t>
            </w:r>
          </w:p>
        </w:tc>
      </w:tr>
      <w:tr w:rsidR="007F33AF" w:rsidRPr="00A26FF1" w14:paraId="11160237" w14:textId="77777777" w:rsidTr="00CA7643">
        <w:tc>
          <w:tcPr>
            <w:tcW w:w="0" w:type="auto"/>
            <w:tcMar>
              <w:top w:w="150" w:type="dxa"/>
              <w:left w:w="0" w:type="dxa"/>
              <w:bottom w:w="150" w:type="dxa"/>
              <w:right w:w="150" w:type="dxa"/>
            </w:tcMar>
            <w:vAlign w:val="center"/>
            <w:hideMark/>
          </w:tcPr>
          <w:p w14:paraId="7CE52D25"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Знакомство с русской культурой</w:t>
            </w:r>
          </w:p>
        </w:tc>
        <w:tc>
          <w:tcPr>
            <w:tcW w:w="0" w:type="auto"/>
            <w:tcMar>
              <w:top w:w="150" w:type="dxa"/>
              <w:left w:w="150" w:type="dxa"/>
              <w:bottom w:w="150" w:type="dxa"/>
              <w:right w:w="150" w:type="dxa"/>
            </w:tcMar>
            <w:vAlign w:val="center"/>
            <w:hideMark/>
          </w:tcPr>
          <w:p w14:paraId="7F01E2B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Тематические классные часы</w:t>
            </w:r>
            <w:r w:rsidRPr="00A26FF1">
              <w:rPr>
                <w:rFonts w:ascii="Times New Roman" w:eastAsia="Times New Roman" w:hAnsi="Times New Roman" w:cs="Times New Roman"/>
                <w:sz w:val="24"/>
                <w:szCs w:val="24"/>
                <w:lang w:eastAsia="ru-RU"/>
              </w:rPr>
              <w:br/>
              <w:t>- Праздники народного календаря</w:t>
            </w:r>
          </w:p>
        </w:tc>
        <w:tc>
          <w:tcPr>
            <w:tcW w:w="0" w:type="auto"/>
            <w:tcMar>
              <w:top w:w="150" w:type="dxa"/>
              <w:left w:w="150" w:type="dxa"/>
              <w:bottom w:w="150" w:type="dxa"/>
              <w:right w:w="150" w:type="dxa"/>
            </w:tcMar>
            <w:vAlign w:val="center"/>
            <w:hideMark/>
          </w:tcPr>
          <w:p w14:paraId="0662A30E"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«Масленица: традиции и игры»</w:t>
            </w:r>
            <w:r w:rsidRPr="00A26FF1">
              <w:rPr>
                <w:rFonts w:ascii="Times New Roman" w:eastAsia="Times New Roman" w:hAnsi="Times New Roman" w:cs="Times New Roman"/>
                <w:sz w:val="24"/>
                <w:szCs w:val="24"/>
                <w:lang w:eastAsia="ru-RU"/>
              </w:rPr>
              <w:br/>
              <w:t>- Выставка «Русский костюм»</w:t>
            </w:r>
          </w:p>
        </w:tc>
      </w:tr>
      <w:tr w:rsidR="007F33AF" w:rsidRPr="00A26FF1" w14:paraId="316D029F" w14:textId="77777777" w:rsidTr="00CA7643">
        <w:tc>
          <w:tcPr>
            <w:tcW w:w="0" w:type="auto"/>
            <w:tcMar>
              <w:top w:w="150" w:type="dxa"/>
              <w:left w:w="0" w:type="dxa"/>
              <w:bottom w:w="150" w:type="dxa"/>
              <w:right w:w="150" w:type="dxa"/>
            </w:tcMar>
            <w:vAlign w:val="center"/>
            <w:hideMark/>
          </w:tcPr>
          <w:p w14:paraId="145FBF5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Экскурсионная программа</w:t>
            </w:r>
          </w:p>
        </w:tc>
        <w:tc>
          <w:tcPr>
            <w:tcW w:w="0" w:type="auto"/>
            <w:tcMar>
              <w:top w:w="150" w:type="dxa"/>
              <w:left w:w="150" w:type="dxa"/>
              <w:bottom w:w="150" w:type="dxa"/>
              <w:right w:w="150" w:type="dxa"/>
            </w:tcMar>
            <w:vAlign w:val="center"/>
            <w:hideMark/>
          </w:tcPr>
          <w:p w14:paraId="383B36E8"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Посещение музеев, театров</w:t>
            </w:r>
            <w:r w:rsidRPr="00A26FF1">
              <w:rPr>
                <w:rFonts w:ascii="Times New Roman" w:eastAsia="Times New Roman" w:hAnsi="Times New Roman" w:cs="Times New Roman"/>
                <w:sz w:val="24"/>
                <w:szCs w:val="24"/>
                <w:lang w:eastAsia="ru-RU"/>
              </w:rPr>
              <w:br/>
              <w:t>- Виртуальные туры по регионам России</w:t>
            </w:r>
          </w:p>
        </w:tc>
        <w:tc>
          <w:tcPr>
            <w:tcW w:w="0" w:type="auto"/>
            <w:tcMar>
              <w:top w:w="150" w:type="dxa"/>
              <w:left w:w="150" w:type="dxa"/>
              <w:bottom w:w="150" w:type="dxa"/>
              <w:right w:w="150" w:type="dxa"/>
            </w:tcMar>
            <w:vAlign w:val="center"/>
            <w:hideMark/>
          </w:tcPr>
          <w:p w14:paraId="52B629C3"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Поход в краеведческий музей</w:t>
            </w:r>
            <w:r w:rsidRPr="00A26FF1">
              <w:rPr>
                <w:rFonts w:ascii="Times New Roman" w:eastAsia="Times New Roman" w:hAnsi="Times New Roman" w:cs="Times New Roman"/>
                <w:sz w:val="24"/>
                <w:szCs w:val="24"/>
                <w:lang w:eastAsia="ru-RU"/>
              </w:rPr>
              <w:br/>
              <w:t>- Онлайн-экскурсия «Многонациональная Россия»</w:t>
            </w:r>
          </w:p>
        </w:tc>
      </w:tr>
      <w:tr w:rsidR="007F33AF" w:rsidRPr="00A26FF1" w14:paraId="366C59A0" w14:textId="77777777" w:rsidTr="00CA7643">
        <w:tc>
          <w:tcPr>
            <w:tcW w:w="0" w:type="auto"/>
            <w:tcMar>
              <w:top w:w="150" w:type="dxa"/>
              <w:left w:w="0" w:type="dxa"/>
              <w:bottom w:w="150" w:type="dxa"/>
              <w:right w:w="150" w:type="dxa"/>
            </w:tcMar>
            <w:vAlign w:val="center"/>
            <w:hideMark/>
          </w:tcPr>
          <w:p w14:paraId="3E0A4D0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Кино и мультимедиа</w:t>
            </w:r>
          </w:p>
        </w:tc>
        <w:tc>
          <w:tcPr>
            <w:tcW w:w="0" w:type="auto"/>
            <w:tcMar>
              <w:top w:w="150" w:type="dxa"/>
              <w:left w:w="150" w:type="dxa"/>
              <w:bottom w:w="150" w:type="dxa"/>
              <w:right w:w="150" w:type="dxa"/>
            </w:tcMar>
            <w:vAlign w:val="center"/>
            <w:hideMark/>
          </w:tcPr>
          <w:p w14:paraId="2C38DE88"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Просмотр и обсуждение фильмов/мультфильмов</w:t>
            </w:r>
            <w:r w:rsidRPr="00A26FF1">
              <w:rPr>
                <w:rFonts w:ascii="Times New Roman" w:eastAsia="Times New Roman" w:hAnsi="Times New Roman" w:cs="Times New Roman"/>
                <w:sz w:val="24"/>
                <w:szCs w:val="24"/>
                <w:lang w:eastAsia="ru-RU"/>
              </w:rPr>
              <w:br/>
              <w:t>- Создание видеороликов о культурах</w:t>
            </w:r>
          </w:p>
        </w:tc>
        <w:tc>
          <w:tcPr>
            <w:tcW w:w="0" w:type="auto"/>
            <w:tcMar>
              <w:top w:w="150" w:type="dxa"/>
              <w:left w:w="150" w:type="dxa"/>
              <w:bottom w:w="150" w:type="dxa"/>
              <w:right w:w="150" w:type="dxa"/>
            </w:tcMar>
            <w:vAlign w:val="center"/>
            <w:hideMark/>
          </w:tcPr>
          <w:p w14:paraId="1CBDBF9B"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w:t>
            </w:r>
            <w:proofErr w:type="spellStart"/>
            <w:r w:rsidRPr="00A26FF1">
              <w:rPr>
                <w:rFonts w:ascii="Times New Roman" w:eastAsia="Times New Roman" w:hAnsi="Times New Roman" w:cs="Times New Roman"/>
                <w:sz w:val="24"/>
                <w:szCs w:val="24"/>
                <w:lang w:eastAsia="ru-RU"/>
              </w:rPr>
              <w:t>Киноурок</w:t>
            </w:r>
            <w:proofErr w:type="spellEnd"/>
            <w:r w:rsidRPr="00A26FF1">
              <w:rPr>
                <w:rFonts w:ascii="Times New Roman" w:eastAsia="Times New Roman" w:hAnsi="Times New Roman" w:cs="Times New Roman"/>
                <w:sz w:val="24"/>
                <w:szCs w:val="24"/>
                <w:lang w:eastAsia="ru-RU"/>
              </w:rPr>
              <w:t xml:space="preserve"> «Дети разных народов»</w:t>
            </w:r>
            <w:r w:rsidRPr="00A26FF1">
              <w:rPr>
                <w:rFonts w:ascii="Times New Roman" w:eastAsia="Times New Roman" w:hAnsi="Times New Roman" w:cs="Times New Roman"/>
                <w:sz w:val="24"/>
                <w:szCs w:val="24"/>
                <w:lang w:eastAsia="ru-RU"/>
              </w:rPr>
              <w:br/>
              <w:t>- Конкурс «Моя родина в объективе»</w:t>
            </w:r>
          </w:p>
        </w:tc>
      </w:tr>
      <w:tr w:rsidR="007F33AF" w:rsidRPr="00A26FF1" w14:paraId="07094736" w14:textId="77777777" w:rsidTr="00CA7643">
        <w:tc>
          <w:tcPr>
            <w:tcW w:w="0" w:type="auto"/>
            <w:tcMar>
              <w:top w:w="150" w:type="dxa"/>
              <w:left w:w="0" w:type="dxa"/>
              <w:bottom w:w="150" w:type="dxa"/>
              <w:right w:w="150" w:type="dxa"/>
            </w:tcMar>
            <w:vAlign w:val="center"/>
            <w:hideMark/>
          </w:tcPr>
          <w:p w14:paraId="75B7316E"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Межкультурные проекты</w:t>
            </w:r>
          </w:p>
        </w:tc>
        <w:tc>
          <w:tcPr>
            <w:tcW w:w="0" w:type="auto"/>
            <w:tcMar>
              <w:top w:w="150" w:type="dxa"/>
              <w:left w:w="150" w:type="dxa"/>
              <w:bottom w:w="150" w:type="dxa"/>
              <w:right w:w="150" w:type="dxa"/>
            </w:tcMar>
            <w:vAlign w:val="center"/>
            <w:hideMark/>
          </w:tcPr>
          <w:p w14:paraId="0FF02ECB"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Фестивали национальных культур</w:t>
            </w:r>
            <w:r w:rsidRPr="00A26FF1">
              <w:rPr>
                <w:rFonts w:ascii="Times New Roman" w:eastAsia="Times New Roman" w:hAnsi="Times New Roman" w:cs="Times New Roman"/>
                <w:sz w:val="24"/>
                <w:szCs w:val="24"/>
                <w:lang w:eastAsia="ru-RU"/>
              </w:rPr>
              <w:br/>
              <w:t>- Кулинарные мастер-классы</w:t>
            </w:r>
          </w:p>
        </w:tc>
        <w:tc>
          <w:tcPr>
            <w:tcW w:w="0" w:type="auto"/>
            <w:tcMar>
              <w:top w:w="150" w:type="dxa"/>
              <w:left w:w="150" w:type="dxa"/>
              <w:bottom w:w="150" w:type="dxa"/>
              <w:right w:w="150" w:type="dxa"/>
            </w:tcMar>
            <w:vAlign w:val="center"/>
            <w:hideMark/>
          </w:tcPr>
          <w:p w14:paraId="0C3FCF88"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«Вкус мира» (праздник кухни народов России)</w:t>
            </w:r>
            <w:r w:rsidRPr="00A26FF1">
              <w:rPr>
                <w:rFonts w:ascii="Times New Roman" w:eastAsia="Times New Roman" w:hAnsi="Times New Roman" w:cs="Times New Roman"/>
                <w:sz w:val="24"/>
                <w:szCs w:val="24"/>
                <w:lang w:eastAsia="ru-RU"/>
              </w:rPr>
              <w:br/>
              <w:t>- Ярмарка «Ремёсла мира»</w:t>
            </w:r>
          </w:p>
        </w:tc>
      </w:tr>
      <w:tr w:rsidR="007F33AF" w:rsidRPr="00A26FF1" w14:paraId="7C6C59E2" w14:textId="77777777" w:rsidTr="00CA7643">
        <w:tc>
          <w:tcPr>
            <w:tcW w:w="0" w:type="auto"/>
            <w:tcMar>
              <w:top w:w="150" w:type="dxa"/>
              <w:left w:w="0" w:type="dxa"/>
              <w:bottom w:w="150" w:type="dxa"/>
              <w:right w:w="150" w:type="dxa"/>
            </w:tcMar>
            <w:vAlign w:val="center"/>
            <w:hideMark/>
          </w:tcPr>
          <w:p w14:paraId="09FD9BF1"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Литературные встречи</w:t>
            </w:r>
          </w:p>
        </w:tc>
        <w:tc>
          <w:tcPr>
            <w:tcW w:w="0" w:type="auto"/>
            <w:tcMar>
              <w:top w:w="150" w:type="dxa"/>
              <w:left w:w="150" w:type="dxa"/>
              <w:bottom w:w="150" w:type="dxa"/>
              <w:right w:w="150" w:type="dxa"/>
            </w:tcMar>
            <w:vAlign w:val="center"/>
            <w:hideMark/>
          </w:tcPr>
          <w:p w14:paraId="61541E4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Чтение сказок народов России</w:t>
            </w:r>
            <w:r w:rsidRPr="00A26FF1">
              <w:rPr>
                <w:rFonts w:ascii="Times New Roman" w:eastAsia="Times New Roman" w:hAnsi="Times New Roman" w:cs="Times New Roman"/>
                <w:sz w:val="24"/>
                <w:szCs w:val="24"/>
                <w:lang w:eastAsia="ru-RU"/>
              </w:rPr>
              <w:br/>
              <w:t>- Встречи с писателями</w:t>
            </w:r>
          </w:p>
        </w:tc>
        <w:tc>
          <w:tcPr>
            <w:tcW w:w="0" w:type="auto"/>
            <w:tcMar>
              <w:top w:w="150" w:type="dxa"/>
              <w:left w:w="150" w:type="dxa"/>
              <w:bottom w:w="150" w:type="dxa"/>
              <w:right w:w="150" w:type="dxa"/>
            </w:tcMar>
            <w:vAlign w:val="center"/>
            <w:hideMark/>
          </w:tcPr>
          <w:p w14:paraId="731B613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Литературная гостиная «Сказки моего детства»</w:t>
            </w:r>
            <w:r w:rsidRPr="00A26FF1">
              <w:rPr>
                <w:rFonts w:ascii="Times New Roman" w:eastAsia="Times New Roman" w:hAnsi="Times New Roman" w:cs="Times New Roman"/>
                <w:sz w:val="24"/>
                <w:szCs w:val="24"/>
                <w:lang w:eastAsia="ru-RU"/>
              </w:rPr>
              <w:br/>
              <w:t>- Конкурс «Расскажи свою историю»</w:t>
            </w:r>
          </w:p>
        </w:tc>
      </w:tr>
    </w:tbl>
    <w:p w14:paraId="63C11F39"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Системный подход по этим направлениям помогает детям-мигрантам чувствовать себя частью школьного сообщества, успешно осваивать программу и сохранять связь со своей культурной идентичностью.</w:t>
      </w:r>
    </w:p>
    <w:p w14:paraId="02D7ABBF" w14:textId="77777777" w:rsidR="007F33AF" w:rsidRPr="00A26FF1" w:rsidRDefault="007F33AF" w:rsidP="00A26FF1">
      <w:pPr>
        <w:spacing w:before="100" w:beforeAutospacing="1" w:after="100" w:afterAutospacing="1" w:line="240" w:lineRule="auto"/>
        <w:ind w:left="420" w:right="180"/>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2.1.14. Модуль «Школьный музей».</w:t>
      </w:r>
    </w:p>
    <w:p w14:paraId="26E4704A"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Реализация воспитательного потенциала школьного музея предусматривает:</w:t>
      </w:r>
    </w:p>
    <w:p w14:paraId="24B49FAD" w14:textId="77777777" w:rsidR="007F33AF" w:rsidRPr="00A26FF1" w:rsidRDefault="007F33AF" w:rsidP="00A26FF1">
      <w:pPr>
        <w:widowControl w:val="0"/>
        <w:numPr>
          <w:ilvl w:val="0"/>
          <w:numId w:val="14"/>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на индивидуальном уровне – проектно-исследовательскую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w:t>
      </w:r>
    </w:p>
    <w:p w14:paraId="405E83B1" w14:textId="77777777" w:rsidR="007F33AF" w:rsidRPr="00A26FF1" w:rsidRDefault="007F33AF" w:rsidP="00A26FF1">
      <w:pPr>
        <w:widowControl w:val="0"/>
        <w:numPr>
          <w:ilvl w:val="0"/>
          <w:numId w:val="14"/>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на классном уровне – организацию и проведение музейных уроков; подготовку и проведение междисциплинарных, интегрированных уроков, уроков в трансформированном пространстве; подготовку и проведение классных часов на базе музея либо по классам с использованием материалов музея;</w:t>
      </w:r>
    </w:p>
    <w:p w14:paraId="04EF00F6" w14:textId="77777777" w:rsidR="007F33AF" w:rsidRPr="00A26FF1" w:rsidRDefault="007F33AF" w:rsidP="00A26FF1">
      <w:pPr>
        <w:widowControl w:val="0"/>
        <w:numPr>
          <w:ilvl w:val="0"/>
          <w:numId w:val="14"/>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на школьном уровне – организация и проведение уроков Мужества, воспитательных дел, посвященных памятным датам в истории школы, города, региона, России;</w:t>
      </w:r>
    </w:p>
    <w:p w14:paraId="600480CF" w14:textId="77777777" w:rsidR="007F33AF" w:rsidRPr="00A26FF1" w:rsidRDefault="007F33AF" w:rsidP="00A26FF1">
      <w:pPr>
        <w:widowControl w:val="0"/>
        <w:numPr>
          <w:ilvl w:val="0"/>
          <w:numId w:val="14"/>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на внешкольном уровне – организация и проведение воспитательных дел, посвященных памятным датам в истории; участие в конкурсах различных уровней; размещение экспозиции школьного музея на площадке Музея Победы; онлайн-экскурсии.</w:t>
      </w:r>
    </w:p>
    <w:p w14:paraId="27CE5BD1"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2.1.15. Модуль «Детские общественные объединения».</w:t>
      </w:r>
    </w:p>
    <w:p w14:paraId="32A539DE"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Воспитание в детских общественных объединениях осуществляется через: </w:t>
      </w:r>
    </w:p>
    <w:p w14:paraId="07A9C46E"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организацию общественно полезных дел, дающих детям возможность получить важный для их личностного развития опыт деятельности, направленной на </w:t>
      </w:r>
      <w:proofErr w:type="gramStart"/>
      <w:r w:rsidRPr="00A26FF1">
        <w:rPr>
          <w:rFonts w:ascii="Times New Roman" w:eastAsia="Times New Roman" w:hAnsi="Times New Roman" w:cs="Times New Roman"/>
          <w:sz w:val="24"/>
          <w:szCs w:val="24"/>
          <w:lang w:eastAsia="ru-RU"/>
        </w:rPr>
        <w:t>помощь  другим</w:t>
      </w:r>
      <w:proofErr w:type="gramEnd"/>
      <w:r w:rsidRPr="00A26FF1">
        <w:rPr>
          <w:rFonts w:ascii="Times New Roman" w:eastAsia="Times New Roman" w:hAnsi="Times New Roman" w:cs="Times New Roman"/>
          <w:sz w:val="24"/>
          <w:szCs w:val="24"/>
          <w:lang w:eastAsia="ru-RU"/>
        </w:rPr>
        <w:t xml:space="preserve"> людям, своей школе, обществу в целом; развить в себе такие качества как забота, уважение, умение сопереживать, умение общаться, слушать и слышать других. (Это посильная помощь, оказываемая школьниками пожилым людям; совместная работа по проведению культурно-развлекательных мероприятий; помощь в благоустройстве территории школы; участие школьников в работе на прилегающей к школе территории, и т.п); </w:t>
      </w:r>
    </w:p>
    <w:p w14:paraId="16E16E14"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14:paraId="6148BEFE"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 имеет эмблему, флаг, гимн, отражающих содержательность ОУ). </w:t>
      </w:r>
    </w:p>
    <w:p w14:paraId="3ED40C49"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участие членов детского общественного движения в волонтерском школьном движении, деятельности на благо конкретных людей и социального окружения в целом. Особенностью организуемого в школе воспитательного процесса является его построение на содержании деятельности Первичного отделения Общероссийской общественно-государственной детско-юношеской организации - Российское движение детей и молодёжи «Движение первых». Образовано Учредительным собранием 20 июля 2022 года. Создано в соответствии с Федеральным законом «О российском движении детей и молодежи» от 14.07.2022 N 261-ФЗ. Ориентирована на формирование социальной </w:t>
      </w:r>
      <w:r w:rsidRPr="00A26FF1">
        <w:rPr>
          <w:rFonts w:ascii="Times New Roman" w:eastAsia="Times New Roman" w:hAnsi="Times New Roman" w:cs="Times New Roman"/>
          <w:sz w:val="24"/>
          <w:szCs w:val="24"/>
          <w:lang w:eastAsia="ru-RU"/>
        </w:rPr>
        <w:lastRenderedPageBreak/>
        <w:t xml:space="preserve">активности, культуры, качеств личности у детей подросткового возраста на основе их группового взаимодействия. </w:t>
      </w:r>
    </w:p>
    <w:p w14:paraId="67E82994"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Деятельность первичного отделения «Движение первых»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«Движение первых» может стать любой обучающийся старше 6 лет. Дети и родители самостоятельно принимают решение об участии в проектах «Движение первых».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 </w:t>
      </w:r>
    </w:p>
    <w:p w14:paraId="50900388"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Одно из направлений «Движение первых» - программа «Орлята России» – уникальный проект, направленный на развитие социальной активности школьников младших классов в рамках патриотического воспитания граждан РФ. Участниками программы «Орлята России»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 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w:t>
      </w:r>
      <w:proofErr w:type="spellStart"/>
      <w:r w:rsidRPr="00A26FF1">
        <w:rPr>
          <w:rFonts w:ascii="Times New Roman" w:eastAsia="Times New Roman" w:hAnsi="Times New Roman" w:cs="Times New Roman"/>
          <w:sz w:val="24"/>
          <w:szCs w:val="24"/>
          <w:lang w:eastAsia="ru-RU"/>
        </w:rPr>
        <w:t>книгодарения</w:t>
      </w:r>
      <w:proofErr w:type="spellEnd"/>
      <w:r w:rsidRPr="00A26FF1">
        <w:rPr>
          <w:rFonts w:ascii="Times New Roman" w:eastAsia="Times New Roman" w:hAnsi="Times New Roman" w:cs="Times New Roman"/>
          <w:sz w:val="24"/>
          <w:szCs w:val="24"/>
          <w:lang w:eastAsia="ru-RU"/>
        </w:rPr>
        <w:t xml:space="preserve">, День защитника Отечества, День космонавтики, Международный женский день, День счастья, День смеха, День Победы, День защиты детей. </w:t>
      </w:r>
    </w:p>
    <w:p w14:paraId="3FE46068"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proofErr w:type="spellStart"/>
      <w:r w:rsidRPr="00A26FF1">
        <w:rPr>
          <w:rFonts w:ascii="Times New Roman" w:eastAsia="Times New Roman" w:hAnsi="Times New Roman" w:cs="Times New Roman"/>
          <w:sz w:val="24"/>
          <w:szCs w:val="24"/>
          <w:lang w:eastAsia="ru-RU"/>
        </w:rPr>
        <w:t>Волонтерство</w:t>
      </w:r>
      <w:proofErr w:type="spellEnd"/>
      <w:r w:rsidRPr="00A26FF1">
        <w:rPr>
          <w:rFonts w:ascii="Times New Roman" w:eastAsia="Times New Roman" w:hAnsi="Times New Roman" w:cs="Times New Roman"/>
          <w:sz w:val="24"/>
          <w:szCs w:val="24"/>
          <w:lang w:eastAsia="ru-RU"/>
        </w:rPr>
        <w:t xml:space="preserve"> – это участие обучающихся в общественно-полезных делах, социальная деятельность, осуществляемая по свободному волеизъявлению учащихся, направленная на бескорыстное оказание социально значимых услуг, способствующую личностному росту и развитию выполняющих эту деятельность учащихся (волонтёров/добровольцев). Основными целями и задачами воспитательного модуля «</w:t>
      </w:r>
      <w:proofErr w:type="spellStart"/>
      <w:r w:rsidRPr="00A26FF1">
        <w:rPr>
          <w:rFonts w:ascii="Times New Roman" w:eastAsia="Times New Roman" w:hAnsi="Times New Roman" w:cs="Times New Roman"/>
          <w:sz w:val="24"/>
          <w:szCs w:val="24"/>
          <w:lang w:eastAsia="ru-RU"/>
        </w:rPr>
        <w:t>Волонтерство</w:t>
      </w:r>
      <w:proofErr w:type="spellEnd"/>
      <w:r w:rsidRPr="00A26FF1">
        <w:rPr>
          <w:rFonts w:ascii="Times New Roman" w:eastAsia="Times New Roman" w:hAnsi="Times New Roman" w:cs="Times New Roman"/>
          <w:sz w:val="24"/>
          <w:szCs w:val="24"/>
          <w:lang w:eastAsia="ru-RU"/>
        </w:rPr>
        <w:t xml:space="preserve">» являются: реализация личностного потенциала школьников, их самовыражение и самоопределение, профессиональное ориентирование. </w:t>
      </w:r>
      <w:proofErr w:type="spellStart"/>
      <w:r w:rsidRPr="00A26FF1">
        <w:rPr>
          <w:rFonts w:ascii="Times New Roman" w:eastAsia="Times New Roman" w:hAnsi="Times New Roman" w:cs="Times New Roman"/>
          <w:sz w:val="24"/>
          <w:szCs w:val="24"/>
          <w:lang w:eastAsia="ru-RU"/>
        </w:rPr>
        <w:t>Волонтерство</w:t>
      </w:r>
      <w:proofErr w:type="spellEnd"/>
      <w:r w:rsidRPr="00A26FF1">
        <w:rPr>
          <w:rFonts w:ascii="Times New Roman" w:eastAsia="Times New Roman" w:hAnsi="Times New Roman" w:cs="Times New Roman"/>
          <w:sz w:val="24"/>
          <w:szCs w:val="24"/>
          <w:lang w:eastAsia="ru-RU"/>
        </w:rPr>
        <w:t xml:space="preserve"> осуществляется лицеистами через работу детского молодежного общественного объединения «От сердца к сердцу» и сайт </w:t>
      </w:r>
      <w:proofErr w:type="spellStart"/>
      <w:r w:rsidRPr="00A26FF1">
        <w:rPr>
          <w:rFonts w:ascii="Times New Roman" w:eastAsia="Times New Roman" w:hAnsi="Times New Roman" w:cs="Times New Roman"/>
          <w:sz w:val="24"/>
          <w:szCs w:val="24"/>
          <w:lang w:eastAsia="ru-RU"/>
        </w:rPr>
        <w:t>Добро.ру</w:t>
      </w:r>
      <w:proofErr w:type="spellEnd"/>
      <w:r w:rsidRPr="00A26FF1">
        <w:rPr>
          <w:rFonts w:ascii="Times New Roman" w:eastAsia="Times New Roman" w:hAnsi="Times New Roman" w:cs="Times New Roman"/>
          <w:sz w:val="24"/>
          <w:szCs w:val="24"/>
          <w:lang w:eastAsia="ru-RU"/>
        </w:rPr>
        <w:t xml:space="preserve">. Данный вид деятельности позволяет школьникам проявить такие качества как внимание, забота, уважение. </w:t>
      </w:r>
      <w:proofErr w:type="spellStart"/>
      <w:r w:rsidRPr="00A26FF1">
        <w:rPr>
          <w:rFonts w:ascii="Times New Roman" w:eastAsia="Times New Roman" w:hAnsi="Times New Roman" w:cs="Times New Roman"/>
          <w:sz w:val="24"/>
          <w:szCs w:val="24"/>
          <w:lang w:eastAsia="ru-RU"/>
        </w:rPr>
        <w:t>Волонтерство</w:t>
      </w:r>
      <w:proofErr w:type="spellEnd"/>
      <w:r w:rsidRPr="00A26FF1">
        <w:rPr>
          <w:rFonts w:ascii="Times New Roman" w:eastAsia="Times New Roman" w:hAnsi="Times New Roman" w:cs="Times New Roman"/>
          <w:sz w:val="24"/>
          <w:szCs w:val="24"/>
          <w:lang w:eastAsia="ru-RU"/>
        </w:rPr>
        <w:t xml:space="preserve"> развивает коммуникативную культуру, умение общаться, слушать и слышать, эмоциональный интеллект, эмпатию, умение сопереживать. </w:t>
      </w:r>
    </w:p>
    <w:p w14:paraId="3753541E"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Основными задачами модуля являются: гуманистическое и патриотическое воспитание школьников, пропаганда здорового образа жизни, профилактика БДД, правонарушений и преступлений, культурно-просветительская деятельность, экологическое воспитание и оказание помощи социально-незащищенным группам населения. В лицее волонтерская деятельность реализуется по следующим направлениям: </w:t>
      </w:r>
    </w:p>
    <w:p w14:paraId="12CED0AD"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2D"/>
      </w:r>
      <w:r w:rsidRPr="00A26FF1">
        <w:rPr>
          <w:rFonts w:ascii="Times New Roman" w:eastAsia="Times New Roman" w:hAnsi="Times New Roman" w:cs="Times New Roman"/>
          <w:sz w:val="24"/>
          <w:szCs w:val="24"/>
          <w:lang w:eastAsia="ru-RU"/>
        </w:rPr>
        <w:t xml:space="preserve"> социальное </w:t>
      </w:r>
      <w:proofErr w:type="spellStart"/>
      <w:r w:rsidRPr="00A26FF1">
        <w:rPr>
          <w:rFonts w:ascii="Times New Roman" w:eastAsia="Times New Roman" w:hAnsi="Times New Roman" w:cs="Times New Roman"/>
          <w:sz w:val="24"/>
          <w:szCs w:val="24"/>
          <w:lang w:eastAsia="ru-RU"/>
        </w:rPr>
        <w:t>волонтёрство</w:t>
      </w:r>
      <w:proofErr w:type="spellEnd"/>
      <w:r w:rsidRPr="00A26FF1">
        <w:rPr>
          <w:rFonts w:ascii="Times New Roman" w:eastAsia="Times New Roman" w:hAnsi="Times New Roman" w:cs="Times New Roman"/>
          <w:sz w:val="24"/>
          <w:szCs w:val="24"/>
          <w:lang w:eastAsia="ru-RU"/>
        </w:rPr>
        <w:t xml:space="preserve"> (участие во всероссийских, региональных, городских и районных акциях таких как «Рождественский перезвон», «Письмо Деду Морозу», «Удели внимание ветерану», «Мы вместе», «Уроки добра», «Дни милосердия» и т.д.); </w:t>
      </w:r>
    </w:p>
    <w:p w14:paraId="23284528"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2D"/>
      </w:r>
      <w:r w:rsidRPr="00A26FF1">
        <w:rPr>
          <w:rFonts w:ascii="Times New Roman" w:eastAsia="Times New Roman" w:hAnsi="Times New Roman" w:cs="Times New Roman"/>
          <w:sz w:val="24"/>
          <w:szCs w:val="24"/>
          <w:lang w:eastAsia="ru-RU"/>
        </w:rPr>
        <w:t xml:space="preserve"> экологическое </w:t>
      </w:r>
      <w:proofErr w:type="spellStart"/>
      <w:r w:rsidRPr="00A26FF1">
        <w:rPr>
          <w:rFonts w:ascii="Times New Roman" w:eastAsia="Times New Roman" w:hAnsi="Times New Roman" w:cs="Times New Roman"/>
          <w:sz w:val="24"/>
          <w:szCs w:val="24"/>
          <w:lang w:eastAsia="ru-RU"/>
        </w:rPr>
        <w:t>волонтёрство</w:t>
      </w:r>
      <w:proofErr w:type="spellEnd"/>
      <w:r w:rsidRPr="00A26FF1">
        <w:rPr>
          <w:rFonts w:ascii="Times New Roman" w:eastAsia="Times New Roman" w:hAnsi="Times New Roman" w:cs="Times New Roman"/>
          <w:sz w:val="24"/>
          <w:szCs w:val="24"/>
          <w:lang w:eastAsia="ru-RU"/>
        </w:rPr>
        <w:t xml:space="preserve"> (участие в акции «Большая уборка», «Сдай макулатуру – спаси дерево!», «</w:t>
      </w:r>
      <w:proofErr w:type="spellStart"/>
      <w:r w:rsidRPr="00A26FF1">
        <w:rPr>
          <w:rFonts w:ascii="Times New Roman" w:eastAsia="Times New Roman" w:hAnsi="Times New Roman" w:cs="Times New Roman"/>
          <w:sz w:val="24"/>
          <w:szCs w:val="24"/>
          <w:lang w:eastAsia="ru-RU"/>
        </w:rPr>
        <w:t>Экомарофон</w:t>
      </w:r>
      <w:proofErr w:type="spellEnd"/>
      <w:r w:rsidRPr="00A26FF1">
        <w:rPr>
          <w:rFonts w:ascii="Times New Roman" w:eastAsia="Times New Roman" w:hAnsi="Times New Roman" w:cs="Times New Roman"/>
          <w:sz w:val="24"/>
          <w:szCs w:val="24"/>
          <w:lang w:eastAsia="ru-RU"/>
        </w:rPr>
        <w:t>» и др.);</w:t>
      </w:r>
    </w:p>
    <w:p w14:paraId="5AF1CDDF"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w:t>
      </w:r>
      <w:r w:rsidRPr="00A26FF1">
        <w:rPr>
          <w:rFonts w:ascii="Times New Roman" w:eastAsia="Times New Roman" w:hAnsi="Times New Roman" w:cs="Times New Roman"/>
          <w:sz w:val="24"/>
          <w:szCs w:val="24"/>
          <w:lang w:eastAsia="ru-RU"/>
        </w:rPr>
        <w:sym w:font="Symbol" w:char="F02D"/>
      </w:r>
      <w:r w:rsidRPr="00A26FF1">
        <w:rPr>
          <w:rFonts w:ascii="Times New Roman" w:eastAsia="Times New Roman" w:hAnsi="Times New Roman" w:cs="Times New Roman"/>
          <w:sz w:val="24"/>
          <w:szCs w:val="24"/>
          <w:lang w:eastAsia="ru-RU"/>
        </w:rPr>
        <w:t xml:space="preserve"> спортивное </w:t>
      </w:r>
      <w:proofErr w:type="spellStart"/>
      <w:r w:rsidRPr="00A26FF1">
        <w:rPr>
          <w:rFonts w:ascii="Times New Roman" w:eastAsia="Times New Roman" w:hAnsi="Times New Roman" w:cs="Times New Roman"/>
          <w:sz w:val="24"/>
          <w:szCs w:val="24"/>
          <w:lang w:eastAsia="ru-RU"/>
        </w:rPr>
        <w:t>волонтёрство</w:t>
      </w:r>
      <w:proofErr w:type="spellEnd"/>
      <w:r w:rsidRPr="00A26FF1">
        <w:rPr>
          <w:rFonts w:ascii="Times New Roman" w:eastAsia="Times New Roman" w:hAnsi="Times New Roman" w:cs="Times New Roman"/>
          <w:sz w:val="24"/>
          <w:szCs w:val="24"/>
          <w:lang w:eastAsia="ru-RU"/>
        </w:rPr>
        <w:t xml:space="preserve"> (участие в качестве волонтеров на спортивных мероприятиях различных уровней); </w:t>
      </w:r>
    </w:p>
    <w:p w14:paraId="0973C2A6"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sym w:font="Symbol" w:char="F02D"/>
      </w:r>
      <w:r w:rsidRPr="00A26FF1">
        <w:rPr>
          <w:rFonts w:ascii="Times New Roman" w:eastAsia="Times New Roman" w:hAnsi="Times New Roman" w:cs="Times New Roman"/>
          <w:sz w:val="24"/>
          <w:szCs w:val="24"/>
          <w:lang w:eastAsia="ru-RU"/>
        </w:rPr>
        <w:t xml:space="preserve"> культурное </w:t>
      </w:r>
      <w:proofErr w:type="spellStart"/>
      <w:r w:rsidRPr="00A26FF1">
        <w:rPr>
          <w:rFonts w:ascii="Times New Roman" w:eastAsia="Times New Roman" w:hAnsi="Times New Roman" w:cs="Times New Roman"/>
          <w:sz w:val="24"/>
          <w:szCs w:val="24"/>
          <w:lang w:eastAsia="ru-RU"/>
        </w:rPr>
        <w:t>волонтёрство</w:t>
      </w:r>
      <w:proofErr w:type="spellEnd"/>
      <w:r w:rsidRPr="00A26FF1">
        <w:rPr>
          <w:rFonts w:ascii="Times New Roman" w:eastAsia="Times New Roman" w:hAnsi="Times New Roman" w:cs="Times New Roman"/>
          <w:sz w:val="24"/>
          <w:szCs w:val="24"/>
          <w:lang w:eastAsia="ru-RU"/>
        </w:rPr>
        <w:t xml:space="preserve"> (участие в качестве волонтеров в культурных мероприятиях различных уровней);  </w:t>
      </w:r>
    </w:p>
    <w:p w14:paraId="38FF1D97"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2D"/>
      </w:r>
      <w:r w:rsidRPr="00A26FF1">
        <w:rPr>
          <w:rFonts w:ascii="Times New Roman" w:eastAsia="Times New Roman" w:hAnsi="Times New Roman" w:cs="Times New Roman"/>
          <w:sz w:val="24"/>
          <w:szCs w:val="24"/>
          <w:lang w:eastAsia="ru-RU"/>
        </w:rPr>
        <w:t xml:space="preserve"> гражданско-правовое </w:t>
      </w:r>
      <w:proofErr w:type="spellStart"/>
      <w:r w:rsidRPr="00A26FF1">
        <w:rPr>
          <w:rFonts w:ascii="Times New Roman" w:eastAsia="Times New Roman" w:hAnsi="Times New Roman" w:cs="Times New Roman"/>
          <w:sz w:val="24"/>
          <w:szCs w:val="24"/>
          <w:lang w:eastAsia="ru-RU"/>
        </w:rPr>
        <w:t>волонтёрство</w:t>
      </w:r>
      <w:proofErr w:type="spellEnd"/>
      <w:r w:rsidRPr="00A26FF1">
        <w:rPr>
          <w:rFonts w:ascii="Times New Roman" w:eastAsia="Times New Roman" w:hAnsi="Times New Roman" w:cs="Times New Roman"/>
          <w:sz w:val="24"/>
          <w:szCs w:val="24"/>
          <w:lang w:eastAsia="ru-RU"/>
        </w:rPr>
        <w:t xml:space="preserve"> (отряд ЮИД лицея, проект «Классные встречи», «Адвокатура в школе» и т.д.); </w:t>
      </w:r>
    </w:p>
    <w:p w14:paraId="2E1F080B"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2D"/>
      </w:r>
      <w:r w:rsidRPr="00A26FF1">
        <w:rPr>
          <w:rFonts w:ascii="Times New Roman" w:eastAsia="Times New Roman" w:hAnsi="Times New Roman" w:cs="Times New Roman"/>
          <w:sz w:val="24"/>
          <w:szCs w:val="24"/>
          <w:lang w:eastAsia="ru-RU"/>
        </w:rPr>
        <w:t xml:space="preserve"> экскурсионно-поисковая деятельность юных экскурсоводов лицея, участие в исторических акциях и т.д.). </w:t>
      </w:r>
    </w:p>
    <w:p w14:paraId="77844DD5"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Воспитательный потенциал </w:t>
      </w:r>
      <w:proofErr w:type="spellStart"/>
      <w:r w:rsidRPr="00A26FF1">
        <w:rPr>
          <w:rFonts w:ascii="Times New Roman" w:eastAsia="Times New Roman" w:hAnsi="Times New Roman" w:cs="Times New Roman"/>
          <w:sz w:val="24"/>
          <w:szCs w:val="24"/>
          <w:lang w:eastAsia="ru-RU"/>
        </w:rPr>
        <w:t>волонтерства</w:t>
      </w:r>
      <w:proofErr w:type="spellEnd"/>
      <w:r w:rsidRPr="00A26FF1">
        <w:rPr>
          <w:rFonts w:ascii="Times New Roman" w:eastAsia="Times New Roman" w:hAnsi="Times New Roman" w:cs="Times New Roman"/>
          <w:sz w:val="24"/>
          <w:szCs w:val="24"/>
          <w:lang w:eastAsia="ru-RU"/>
        </w:rPr>
        <w:t xml:space="preserve"> реализуется следующим образом: </w:t>
      </w:r>
    </w:p>
    <w:p w14:paraId="29AADB4B"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i/>
          <w:sz w:val="24"/>
          <w:szCs w:val="24"/>
          <w:lang w:eastAsia="ru-RU"/>
        </w:rPr>
        <w:t>На внешкольном уровне:</w:t>
      </w:r>
      <w:r w:rsidRPr="00A26FF1">
        <w:rPr>
          <w:rFonts w:ascii="Times New Roman" w:eastAsia="Times New Roman" w:hAnsi="Times New Roman" w:cs="Times New Roman"/>
          <w:sz w:val="24"/>
          <w:szCs w:val="24"/>
          <w:lang w:eastAsia="ru-RU"/>
        </w:rPr>
        <w:t xml:space="preserve"> </w:t>
      </w:r>
    </w:p>
    <w:p w14:paraId="1AAB89EA"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участие школьников в организации культурных, спортивных, развлекательных мероприятий, проводимых на городском и областном уровнях (учащиеся гимназии выступают в качестве волонтеров на Чемпионатах мира, Кинофоруме «Детский </w:t>
      </w:r>
      <w:proofErr w:type="spellStart"/>
      <w:r w:rsidRPr="00A26FF1">
        <w:rPr>
          <w:rFonts w:ascii="Times New Roman" w:eastAsia="Times New Roman" w:hAnsi="Times New Roman" w:cs="Times New Roman"/>
          <w:sz w:val="24"/>
          <w:szCs w:val="24"/>
          <w:lang w:eastAsia="ru-RU"/>
        </w:rPr>
        <w:t>КиноМай</w:t>
      </w:r>
      <w:proofErr w:type="spellEnd"/>
      <w:r w:rsidRPr="00A26FF1">
        <w:rPr>
          <w:rFonts w:ascii="Times New Roman" w:eastAsia="Times New Roman" w:hAnsi="Times New Roman" w:cs="Times New Roman"/>
          <w:sz w:val="24"/>
          <w:szCs w:val="24"/>
          <w:lang w:eastAsia="ru-RU"/>
        </w:rPr>
        <w:t>», являются членами Всероссийского общественного движения «Волонтеры Победы» и др.);</w:t>
      </w:r>
    </w:p>
    <w:p w14:paraId="41D69C4A"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w:t>
      </w: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посильная помощь, оказываемая школьниками пожилым людям, проживающим в микрорайоне расположения лицея (участие в акции «Ветеран живет рядом», «Удели внимание ветерану» и др.); </w:t>
      </w:r>
    </w:p>
    <w:p w14:paraId="6136AB42"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привлечение школьников к совместной работе с учреждениями социальной сферы (МБДОУ № 132 и МБДОУ № 164, Центры помощи детям № 4 и №7 г.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 xml:space="preserve">-на-Дону, ГБУСОН СРЦ г.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 xml:space="preserve">-на-Дону, Совет ветеранов Октябрьского района и др.) – в проведении культурно-просветительских и развлекательных мероприятий для воспитанников этих учреждений, в помощи по благоустройству территории данных учреждений; </w:t>
      </w:r>
    </w:p>
    <w:p w14:paraId="0954DDCB"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сбор игрушек, канцтоваров, сладостей для воспитанников центров помощи детям и домов ребенка г.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 xml:space="preserve">-на-Дону, социально-реабилитационного центра г. </w:t>
      </w:r>
      <w:proofErr w:type="spellStart"/>
      <w:r w:rsidRPr="00A26FF1">
        <w:rPr>
          <w:rFonts w:ascii="Times New Roman" w:eastAsia="Times New Roman" w:hAnsi="Times New Roman" w:cs="Times New Roman"/>
          <w:sz w:val="24"/>
          <w:szCs w:val="24"/>
          <w:lang w:eastAsia="ru-RU"/>
        </w:rPr>
        <w:t>Ростова</w:t>
      </w:r>
      <w:proofErr w:type="spellEnd"/>
      <w:r w:rsidRPr="00A26FF1">
        <w:rPr>
          <w:rFonts w:ascii="Times New Roman" w:eastAsia="Times New Roman" w:hAnsi="Times New Roman" w:cs="Times New Roman"/>
          <w:sz w:val="24"/>
          <w:szCs w:val="24"/>
          <w:lang w:eastAsia="ru-RU"/>
        </w:rPr>
        <w:t>-на-Дону в рамках участия в городской благотворительной акции «Рождественский перезвон».</w:t>
      </w:r>
    </w:p>
    <w:p w14:paraId="17CD6DEB"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w:t>
      </w: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привлечение школьников, педагогов и родителей, учащихся к участию во Всероссийских акциях «Письмо Победы», «Голубь мира», «Мы вместе», «Спасибо за Победу» и др., посредством информирования через сайт лицея и страницы в социальных сетях и сообществах лицея; </w:t>
      </w:r>
    </w:p>
    <w:p w14:paraId="3EFE9A8D"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участие школьников во Всероссийской экологической акции «Сдай макулатуру – спаси дерево!».</w:t>
      </w:r>
    </w:p>
    <w:p w14:paraId="487BE651"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w:t>
      </w: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участие школьников (с согласия родителей или законных представителей) в сборе помощи для нуждающихся, в том числе в регионах стихийных бедствий, военных конфликтов, чрезвычайных происшествий. </w:t>
      </w:r>
    </w:p>
    <w:p w14:paraId="543F9C1F"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участие школьников в организации праздников, торжественных мероприятий, встреч с гостями лицея (линейки, посвященные «Дню знаний», «Последнему звонку», уроки мужества, проведение выборов школьного уполномоченного и в Совет обучающихся и др.); </w:t>
      </w:r>
    </w:p>
    <w:p w14:paraId="27554447"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sym w:font="Symbol" w:char="F0B7"/>
      </w:r>
      <w:r w:rsidRPr="00A26FF1">
        <w:rPr>
          <w:rFonts w:ascii="Times New Roman" w:eastAsia="Times New Roman" w:hAnsi="Times New Roman" w:cs="Times New Roman"/>
          <w:sz w:val="24"/>
          <w:szCs w:val="24"/>
          <w:lang w:eastAsia="ru-RU"/>
        </w:rPr>
        <w:t xml:space="preserve"> участие школьников в работе с младшими ребятами: проведение для них праздников, утренников, разъяснительной работы («Посвящение в пешеходы», «Прощание с азбукой», «Посвящение в лицеисты», «Равный равному» и др.); </w:t>
      </w:r>
    </w:p>
    <w:p w14:paraId="0D292AAB"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участие школьников в работе на территории лицея (благоустройство клумб, уход за деревьями и кустарниками в рамках акции «День древонасаждения» и др.).</w:t>
      </w:r>
    </w:p>
    <w:p w14:paraId="7F56918C"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w:t>
      </w: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оказание благотворительной помощи детям-сиротам и детям, оставшимся без попечения родителей, воспитывающимся в семьях опекунов (попечителей) и приемных родителей в рамках акции «Письмо Деду Морозу» (с согласия родителей учащихся и законных представителей подопечных детей приобретение новогоднего подарка для детей, воспитывающихся в замещающих семьях, и вручение в торжественной обстановке в лицее) </w:t>
      </w:r>
    </w:p>
    <w:p w14:paraId="371AA73D"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i/>
          <w:sz w:val="24"/>
          <w:szCs w:val="24"/>
          <w:lang w:eastAsia="ru-RU"/>
        </w:rPr>
        <w:t>На индивидуальном уровне:</w:t>
      </w:r>
      <w:r w:rsidRPr="00A26FF1">
        <w:rPr>
          <w:rFonts w:ascii="Times New Roman" w:eastAsia="Times New Roman" w:hAnsi="Times New Roman" w:cs="Times New Roman"/>
          <w:sz w:val="24"/>
          <w:szCs w:val="24"/>
          <w:lang w:eastAsia="ru-RU"/>
        </w:rPr>
        <w:t xml:space="preserve"> </w:t>
      </w:r>
    </w:p>
    <w:p w14:paraId="148EA0E9"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проведение разъяснительной работы с учащимися по привлечению к волонтерской деятельности; </w:t>
      </w:r>
    </w:p>
    <w:p w14:paraId="3EBFC4A4"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помощь в регистрации учащихся на сайте </w:t>
      </w:r>
      <w:proofErr w:type="spellStart"/>
      <w:r w:rsidRPr="00A26FF1">
        <w:rPr>
          <w:rFonts w:ascii="Times New Roman" w:eastAsia="Times New Roman" w:hAnsi="Times New Roman" w:cs="Times New Roman"/>
          <w:sz w:val="24"/>
          <w:szCs w:val="24"/>
          <w:lang w:eastAsia="ru-RU"/>
        </w:rPr>
        <w:t>Добро.ру</w:t>
      </w:r>
      <w:proofErr w:type="spellEnd"/>
      <w:r w:rsidRPr="00A26FF1">
        <w:rPr>
          <w:rFonts w:ascii="Times New Roman" w:eastAsia="Times New Roman" w:hAnsi="Times New Roman" w:cs="Times New Roman"/>
          <w:sz w:val="24"/>
          <w:szCs w:val="24"/>
          <w:lang w:eastAsia="ru-RU"/>
        </w:rPr>
        <w:t xml:space="preserve"> для получения электронной книжки волонтера; </w:t>
      </w:r>
    </w:p>
    <w:p w14:paraId="5DE791AE"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sym w:font="Symbol" w:char="F0B7"/>
      </w:r>
      <w:r w:rsidRPr="00A26FF1">
        <w:rPr>
          <w:rFonts w:ascii="Times New Roman" w:eastAsia="Times New Roman" w:hAnsi="Times New Roman" w:cs="Times New Roman"/>
          <w:sz w:val="24"/>
          <w:szCs w:val="24"/>
          <w:lang w:eastAsia="ru-RU"/>
        </w:rPr>
        <w:t xml:space="preserve"> разъяснительная работа с обучающимися об учете волонтёрской (добровольческой) деятельности как одного из индивидуальных достижений абитуриентов при поступлении в вузы России на программы бакалавриата и специалитета. Мероприятия в рамках модуля проводятся на уровнях начального общего, основного общего, среднего общего образования. Для реализации воспитательной задачи модуля на базе лицея функционирует детское общественное объединение волонтерской направленности: </w:t>
      </w:r>
    </w:p>
    <w:p w14:paraId="17CCB2B4" w14:textId="77777777" w:rsidR="007F33AF" w:rsidRPr="00A26FF1" w:rsidRDefault="007F33AF" w:rsidP="00A26FF1">
      <w:pPr>
        <w:spacing w:after="0"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 «От сердца к сердцу» - участие в акции «Рождественский перезвон», «Письмо Деду Морозу», «Ветеран живет рядом», сотрудничество с социальными партнерами гимназии в рамках проведения благотворительных акций, участие в благотворительных акциях экологической направленности, акции «Помоги школе», городском экологическом проекте «</w:t>
      </w:r>
      <w:proofErr w:type="spellStart"/>
      <w:r w:rsidRPr="00A26FF1">
        <w:rPr>
          <w:rFonts w:ascii="Times New Roman" w:eastAsia="Times New Roman" w:hAnsi="Times New Roman" w:cs="Times New Roman"/>
          <w:sz w:val="24"/>
          <w:szCs w:val="24"/>
          <w:lang w:eastAsia="ru-RU"/>
        </w:rPr>
        <w:t>Ростов</w:t>
      </w:r>
      <w:proofErr w:type="spellEnd"/>
      <w:r w:rsidRPr="00A26FF1">
        <w:rPr>
          <w:rFonts w:ascii="Times New Roman" w:eastAsia="Times New Roman" w:hAnsi="Times New Roman" w:cs="Times New Roman"/>
          <w:sz w:val="24"/>
          <w:szCs w:val="24"/>
          <w:lang w:eastAsia="ru-RU"/>
        </w:rPr>
        <w:t xml:space="preserve">-город будущего»; </w:t>
      </w:r>
    </w:p>
    <w:p w14:paraId="22F06BD9" w14:textId="77777777" w:rsidR="007F33AF" w:rsidRPr="00A26FF1" w:rsidRDefault="007F33AF" w:rsidP="00A26FF1">
      <w:pPr>
        <w:spacing w:after="0"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2. «ЮИД» - участие в акциях по пропаганде безопасного поведения на дорогах, проведение занятий с младшими школьниками, патрулирование на перекрестках возле школы; </w:t>
      </w:r>
    </w:p>
    <w:p w14:paraId="7C66301B" w14:textId="77777777" w:rsidR="007F33AF" w:rsidRPr="00A26FF1" w:rsidRDefault="007F33AF" w:rsidP="00A26FF1">
      <w:pPr>
        <w:spacing w:after="0"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3. Медиа-студия «Экспромт» - обеспечение информационного освещения благотворительных акций; </w:t>
      </w:r>
    </w:p>
    <w:p w14:paraId="77507890" w14:textId="77777777" w:rsidR="007F33AF" w:rsidRPr="00A26FF1" w:rsidRDefault="007F33AF" w:rsidP="00A26FF1">
      <w:pPr>
        <w:spacing w:after="0"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4. «</w:t>
      </w:r>
      <w:proofErr w:type="spellStart"/>
      <w:r w:rsidRPr="00A26FF1">
        <w:rPr>
          <w:rFonts w:ascii="Times New Roman" w:eastAsia="Times New Roman" w:hAnsi="Times New Roman" w:cs="Times New Roman"/>
          <w:sz w:val="24"/>
          <w:szCs w:val="24"/>
          <w:lang w:eastAsia="ru-RU"/>
        </w:rPr>
        <w:t>Юнармия</w:t>
      </w:r>
      <w:proofErr w:type="spellEnd"/>
      <w:r w:rsidRPr="00A26FF1">
        <w:rPr>
          <w:rFonts w:ascii="Times New Roman" w:eastAsia="Times New Roman" w:hAnsi="Times New Roman" w:cs="Times New Roman"/>
          <w:sz w:val="24"/>
          <w:szCs w:val="24"/>
          <w:lang w:eastAsia="ru-RU"/>
        </w:rPr>
        <w:t xml:space="preserve">» - участие в благотворительных акциях патриотической направленности, проведение уроков мужества; </w:t>
      </w:r>
    </w:p>
    <w:p w14:paraId="652E16C9" w14:textId="77777777" w:rsidR="007F33AF" w:rsidRPr="00A26FF1" w:rsidRDefault="007F33AF" w:rsidP="00A26FF1">
      <w:pPr>
        <w:spacing w:after="0" w:line="240" w:lineRule="auto"/>
        <w:ind w:right="180"/>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5. Первичное отделение РДШ лицея – информационное сопровождение, сбор информации о проводимых Всероссийских благотворительных акциях и участие в них, участие в акции «Рождественский перезвон», «Письмо Деду Морозу», волонтерская помощь в организации «Классных встреч».</w:t>
      </w:r>
    </w:p>
    <w:p w14:paraId="342CFB35"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2.1.16. Модуль «Школьные медиа».</w:t>
      </w:r>
    </w:p>
    <w:p w14:paraId="3CADE018"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Воспитательный потенциал школьных медиа реализуется в рамках </w:t>
      </w:r>
      <w:proofErr w:type="gramStart"/>
      <w:r w:rsidRPr="00A26FF1">
        <w:rPr>
          <w:rFonts w:ascii="Times New Roman" w:eastAsia="Times New Roman" w:hAnsi="Times New Roman" w:cs="Times New Roman"/>
          <w:sz w:val="24"/>
          <w:szCs w:val="24"/>
          <w:lang w:eastAsia="ru-RU"/>
        </w:rPr>
        <w:t>различных  видов</w:t>
      </w:r>
      <w:proofErr w:type="gramEnd"/>
      <w:r w:rsidRPr="00A26FF1">
        <w:rPr>
          <w:rFonts w:ascii="Times New Roman" w:eastAsia="Times New Roman" w:hAnsi="Times New Roman" w:cs="Times New Roman"/>
          <w:sz w:val="24"/>
          <w:szCs w:val="24"/>
          <w:lang w:eastAsia="ru-RU"/>
        </w:rPr>
        <w:t xml:space="preserve"> и форм деятельности:</w:t>
      </w:r>
    </w:p>
    <w:p w14:paraId="757AC944" w14:textId="77777777" w:rsidR="007F33AF" w:rsidRPr="00A26FF1" w:rsidRDefault="007F33AF" w:rsidP="00A26FF1">
      <w:pPr>
        <w:widowControl w:val="0"/>
        <w:numPr>
          <w:ilvl w:val="0"/>
          <w:numId w:val="15"/>
        </w:numPr>
        <w:spacing w:after="0" w:line="240" w:lineRule="auto"/>
        <w:ind w:hanging="284"/>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библиотечные уроки</w:t>
      </w:r>
      <w:r w:rsidRPr="00A26FF1">
        <w:rPr>
          <w:rFonts w:ascii="Times New Roman" w:eastAsia="Times New Roman" w:hAnsi="Times New Roman" w:cs="Times New Roman"/>
          <w:color w:val="000000"/>
          <w:sz w:val="24"/>
          <w:szCs w:val="24"/>
          <w:lang w:eastAsia="ru-RU"/>
        </w:rPr>
        <w:t xml:space="preserve"> – вид деятельности по </w:t>
      </w:r>
      <w:r w:rsidRPr="00A26FF1">
        <w:rPr>
          <w:rFonts w:ascii="Times New Roman" w:eastAsia="Times New Roman" w:hAnsi="Times New Roman" w:cs="Times New Roman"/>
          <w:sz w:val="24"/>
          <w:szCs w:val="24"/>
          <w:shd w:val="clear" w:color="auto" w:fill="FFFFFF"/>
          <w:lang w:eastAsia="ru-RU"/>
        </w:rPr>
        <w:t xml:space="preserve">формированию информационной культуры личности учащегося, подготовке ребенка к продуктивной самостоятельной работе с источниками информации. Используемые формы: </w:t>
      </w:r>
      <w:r w:rsidRPr="00A26FF1">
        <w:rPr>
          <w:rFonts w:ascii="Times New Roman" w:eastAsia="Times New Roman" w:hAnsi="Times New Roman" w:cs="Times New Roman"/>
          <w:color w:val="333333"/>
          <w:sz w:val="24"/>
          <w:szCs w:val="24"/>
          <w:shd w:val="clear" w:color="auto" w:fill="FFFFFF"/>
          <w:lang w:eastAsia="ru-RU"/>
        </w:rPr>
        <w:lastRenderedPageBreak/>
        <w:t>традиционные</w:t>
      </w:r>
      <w:r w:rsidRPr="00A26FF1">
        <w:rPr>
          <w:rFonts w:ascii="Times New Roman" w:eastAsia="Times New Roman" w:hAnsi="Times New Roman" w:cs="Times New Roman"/>
          <w:color w:val="000000"/>
          <w:sz w:val="24"/>
          <w:szCs w:val="24"/>
          <w:shd w:val="clear" w:color="auto" w:fill="FFFFFF"/>
          <w:lang w:eastAsia="ru-RU"/>
        </w:rPr>
        <w:t xml:space="preserve"> 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урок-размышление, урок – диспут, урок-презентация, урок-видео-путешествие.</w:t>
      </w:r>
    </w:p>
    <w:p w14:paraId="028819A9" w14:textId="77777777" w:rsidR="007F33AF" w:rsidRPr="00A26FF1" w:rsidRDefault="007F33AF" w:rsidP="00A26FF1">
      <w:pPr>
        <w:widowControl w:val="0"/>
        <w:numPr>
          <w:ilvl w:val="0"/>
          <w:numId w:val="15"/>
        </w:numPr>
        <w:shd w:val="clear" w:color="auto" w:fill="FFFFFF"/>
        <w:spacing w:after="0" w:line="240" w:lineRule="auto"/>
        <w:ind w:hanging="284"/>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 xml:space="preserve">лицейская </w:t>
      </w:r>
      <w:proofErr w:type="spellStart"/>
      <w:r w:rsidRPr="00A26FF1">
        <w:rPr>
          <w:rFonts w:ascii="Times New Roman" w:eastAsia="Times New Roman" w:hAnsi="Times New Roman" w:cs="Times New Roman"/>
          <w:b/>
          <w:color w:val="000000"/>
          <w:sz w:val="24"/>
          <w:szCs w:val="24"/>
          <w:lang w:eastAsia="ru-RU"/>
        </w:rPr>
        <w:t>медиастудия</w:t>
      </w:r>
      <w:proofErr w:type="spellEnd"/>
      <w:r w:rsidRPr="00A26FF1">
        <w:rPr>
          <w:rFonts w:ascii="Times New Roman" w:eastAsia="Times New Roman" w:hAnsi="Times New Roman" w:cs="Times New Roman"/>
          <w:b/>
          <w:color w:val="000000"/>
          <w:sz w:val="24"/>
          <w:szCs w:val="24"/>
          <w:lang w:eastAsia="ru-RU"/>
        </w:rPr>
        <w:t xml:space="preserve"> «Экспромт»</w:t>
      </w:r>
      <w:r w:rsidRPr="00A26FF1">
        <w:rPr>
          <w:rFonts w:ascii="Times New Roman" w:eastAsia="Times New Roman" w:hAnsi="Times New Roman" w:cs="Times New Roman"/>
          <w:color w:val="000000"/>
          <w:sz w:val="24"/>
          <w:szCs w:val="24"/>
          <w:lang w:eastAsia="ru-RU"/>
        </w:rPr>
        <w:t xml:space="preserve">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лицейских праздников, фестивалей, конкурсов, спектаклей, капустников, вечеров.</w:t>
      </w:r>
    </w:p>
    <w:p w14:paraId="3A4D27DC" w14:textId="77777777" w:rsidR="007F33AF" w:rsidRPr="00A26FF1" w:rsidRDefault="007F33AF" w:rsidP="00A26FF1">
      <w:pPr>
        <w:widowControl w:val="0"/>
        <w:numPr>
          <w:ilvl w:val="0"/>
          <w:numId w:val="15"/>
        </w:numPr>
        <w:shd w:val="clear" w:color="auto" w:fill="FFFFFF"/>
        <w:spacing w:after="0" w:line="240" w:lineRule="auto"/>
        <w:ind w:hanging="284"/>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 xml:space="preserve">разновозрастный редакционный совет </w:t>
      </w:r>
      <w:r w:rsidRPr="00A26FF1">
        <w:rPr>
          <w:rFonts w:ascii="Times New Roman" w:eastAsia="Times New Roman" w:hAnsi="Times New Roman" w:cs="Times New Roman"/>
          <w:color w:val="000000"/>
          <w:sz w:val="24"/>
          <w:szCs w:val="24"/>
          <w:lang w:eastAsia="ru-RU"/>
        </w:rPr>
        <w:t>подростков, старшеклассников и консультирующих их взрослых, целью которого является освещение (через социальные сети лицея) наиболее интересных моментов жизни лицея, популяризация общешкольных ключевых дел, кружков, секций, деятельности органов ученического самоуправления;</w:t>
      </w:r>
    </w:p>
    <w:p w14:paraId="3CFEF6FF" w14:textId="77777777" w:rsidR="007F33AF" w:rsidRPr="00A26FF1" w:rsidRDefault="007F33AF" w:rsidP="00A26FF1">
      <w:pPr>
        <w:widowControl w:val="0"/>
        <w:numPr>
          <w:ilvl w:val="0"/>
          <w:numId w:val="15"/>
        </w:numPr>
        <w:shd w:val="clear" w:color="auto" w:fill="FFFFFF"/>
        <w:spacing w:after="0" w:line="240" w:lineRule="auto"/>
        <w:ind w:hanging="284"/>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color w:val="000000"/>
          <w:sz w:val="24"/>
          <w:szCs w:val="24"/>
          <w:lang w:eastAsia="ru-RU"/>
        </w:rPr>
        <w:t>интернет-группа МБОУ «Лицей № 69»</w:t>
      </w:r>
      <w:r w:rsidRPr="00A26FF1">
        <w:rPr>
          <w:rFonts w:ascii="Times New Roman" w:eastAsia="Times New Roman" w:hAnsi="Times New Roman" w:cs="Times New Roman"/>
          <w:color w:val="000000"/>
          <w:sz w:val="24"/>
          <w:szCs w:val="24"/>
          <w:lang w:eastAsia="ru-RU"/>
        </w:rPr>
        <w:t xml:space="preserve"> - разновозрастное сообщество лицеистов и педагогов, поддерживающее интернет-сайт лицея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лицею, информационного продвижения ценностей лицея и организации виртуальной диалоговой площадки, на которой детьми, учителями и родителями могли бы открыто обсуждаться значимые для лицея вопросы.</w:t>
      </w:r>
    </w:p>
    <w:p w14:paraId="1C56577A" w14:textId="77777777" w:rsidR="007F33AF" w:rsidRPr="00A26FF1" w:rsidRDefault="007F33AF" w:rsidP="00A26FF1">
      <w:pPr>
        <w:spacing w:before="100" w:beforeAutospacing="1" w:after="100" w:afterAutospacing="1" w:line="240" w:lineRule="auto"/>
        <w:ind w:right="180"/>
        <w:jc w:val="both"/>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2.1.17. Модуль «Школьный театр – Театральная студия «ПАРМИН»».</w:t>
      </w:r>
    </w:p>
    <w:p w14:paraId="376697B2" w14:textId="77777777" w:rsidR="007F33AF" w:rsidRPr="00A26FF1" w:rsidRDefault="007F33AF" w:rsidP="00A26FF1">
      <w:pPr>
        <w:widowControl w:val="0"/>
        <w:spacing w:after="0" w:line="240" w:lineRule="auto"/>
        <w:ind w:firstLine="709"/>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Реализация данного модуля основана на применении театральной педагогики и хорошо развитой системе музыкально-эстетического воспитания обучающихся в лицее. Имеющиеся ресурсы творческих, профессиональных педагогов, активных и талантливых детей и любящих родителей дают возможность создать в школе интересную насыщенную жизнь, состоящую из многочисленных концертов, капустников, театральных постановок, театральных марафонов, творческих вечеров, праздничных мероприятий и массовых праздников высокого уровня подготовки и качества проведения.</w:t>
      </w:r>
    </w:p>
    <w:p w14:paraId="75D6603A"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Театральное движение может быть и уроком, и увлекательной игрой, средством погружения в другую эпоху и открытием неизвестных граней современности. Он помогает усваивать в практике диалога нравственные и научные истины, учит быть самим собой и «другим», перевоплощаться в героя и проживать множество жизней, духовных коллизий, драматических испытаний характера. Иными словами, театральная деятельность — путь ребенка в общечеловеческую культуру, к нравственным ценностям своего народа.</w:t>
      </w:r>
    </w:p>
    <w:p w14:paraId="3C3685BC"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Цель модуля: Создание условий для гармоничного развития личности ребенка через формирование основных компетенций посредством театральной деятельности.</w:t>
      </w:r>
    </w:p>
    <w:p w14:paraId="12B55019"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Задачи:</w:t>
      </w:r>
    </w:p>
    <w:p w14:paraId="50CE778B"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выявление талантливых, творчески активных учащихся и формирование их в детское театральное сообщество;</w:t>
      </w:r>
    </w:p>
    <w:p w14:paraId="1BCCECA2"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планирование и обеспечение высокого качества и уровня основных мероприятий, где необходимо участие и включение театральных постановок, инсценировок, концертных номеров, массовок;</w:t>
      </w:r>
    </w:p>
    <w:p w14:paraId="1F9ED43A"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обучение учащихся навыкам актёрского мастерства, пению, танцам, выразительному пению, </w:t>
      </w:r>
      <w:proofErr w:type="spellStart"/>
      <w:r w:rsidRPr="00A26FF1">
        <w:rPr>
          <w:rFonts w:ascii="Times New Roman" w:eastAsia="Times New Roman" w:hAnsi="Times New Roman" w:cs="Times New Roman"/>
          <w:sz w:val="24"/>
          <w:szCs w:val="24"/>
          <w:lang w:eastAsia="ru-RU"/>
        </w:rPr>
        <w:t>костюмированию</w:t>
      </w:r>
      <w:proofErr w:type="spellEnd"/>
      <w:r w:rsidRPr="00A26FF1">
        <w:rPr>
          <w:rFonts w:ascii="Times New Roman" w:eastAsia="Times New Roman" w:hAnsi="Times New Roman" w:cs="Times New Roman"/>
          <w:sz w:val="24"/>
          <w:szCs w:val="24"/>
          <w:lang w:eastAsia="ru-RU"/>
        </w:rPr>
        <w:t>, созданию и использованию реквизита;</w:t>
      </w:r>
    </w:p>
    <w:p w14:paraId="2B407297"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создание базы сценариев, фотографий и видеозаписей театральных мероприятий.</w:t>
      </w:r>
    </w:p>
    <w:p w14:paraId="6278C333"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мотивация педагогов к профессиональному, личностному росту через возможность демонстрации своего опыта.</w:t>
      </w:r>
    </w:p>
    <w:p w14:paraId="4DE56C25"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p>
    <w:p w14:paraId="7572A181"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Задачи школьного театрального сообщества совпадает с идеей организации целостного образовательного пространства лицея как культурного мира, в котором он, </w:t>
      </w:r>
      <w:r w:rsidRPr="00A26FF1">
        <w:rPr>
          <w:rFonts w:ascii="Times New Roman" w:eastAsia="Times New Roman" w:hAnsi="Times New Roman" w:cs="Times New Roman"/>
          <w:sz w:val="24"/>
          <w:szCs w:val="24"/>
          <w:lang w:eastAsia="ru-RU"/>
        </w:rPr>
        <w:lastRenderedPageBreak/>
        <w:t>школьный театр, становясь художественно-эстетическим образовательным действом, проявляет свою неповторимость и глубину, красоту и парадоксальность. Театральное движение позволяет развивать интеллектуальные, коммуникативные и предметно-практические качества личности школьника, творческое его воображение, развивать художественный вкус и эстетическое чувство прекрасного, воспитывать уважительное отношение между членами коллектива, воспитание в детях добра, любви к ближним, внимания к людям, родной земле, неравнодушного отношения к окружающему миру, любовь к культуре и истории своей страны, вместе с тем воспитывать дисциплинированность, собранность, настойчивость, работоспособность, смелость, волю.</w:t>
      </w:r>
    </w:p>
    <w:p w14:paraId="49AAB871"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 состав «Школьного театра» ежегодно входят около 50 обучающихся. Каждый год состав пополняется и обновляется. Руководитель театральной студии «</w:t>
      </w:r>
      <w:proofErr w:type="spellStart"/>
      <w:r w:rsidRPr="00A26FF1">
        <w:rPr>
          <w:rFonts w:ascii="Times New Roman" w:eastAsia="Times New Roman" w:hAnsi="Times New Roman" w:cs="Times New Roman"/>
          <w:sz w:val="24"/>
          <w:szCs w:val="24"/>
          <w:lang w:eastAsia="ru-RU"/>
        </w:rPr>
        <w:t>Пармин</w:t>
      </w:r>
      <w:proofErr w:type="spellEnd"/>
      <w:r w:rsidRPr="00A26FF1">
        <w:rPr>
          <w:rFonts w:ascii="Times New Roman" w:eastAsia="Times New Roman" w:hAnsi="Times New Roman" w:cs="Times New Roman"/>
          <w:sz w:val="24"/>
          <w:szCs w:val="24"/>
          <w:lang w:eastAsia="ru-RU"/>
        </w:rPr>
        <w:t xml:space="preserve">» - Гринева Людмила </w:t>
      </w:r>
      <w:proofErr w:type="spellStart"/>
      <w:r w:rsidRPr="00A26FF1">
        <w:rPr>
          <w:rFonts w:ascii="Times New Roman" w:eastAsia="Times New Roman" w:hAnsi="Times New Roman" w:cs="Times New Roman"/>
          <w:sz w:val="24"/>
          <w:szCs w:val="24"/>
          <w:lang w:eastAsia="ru-RU"/>
        </w:rPr>
        <w:t>Демьяновна</w:t>
      </w:r>
      <w:proofErr w:type="spellEnd"/>
      <w:r w:rsidRPr="00A26FF1">
        <w:rPr>
          <w:rFonts w:ascii="Times New Roman" w:eastAsia="Times New Roman" w:hAnsi="Times New Roman" w:cs="Times New Roman"/>
          <w:sz w:val="24"/>
          <w:szCs w:val="24"/>
          <w:lang w:eastAsia="ru-RU"/>
        </w:rPr>
        <w:t>.</w:t>
      </w:r>
    </w:p>
    <w:p w14:paraId="35729427"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Необходимое материально-техническое обеспечение:</w:t>
      </w:r>
    </w:p>
    <w:p w14:paraId="07AA727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актовый зал (обустроенный), благоустроенная школьная площадка с разметками, музыкальная аппаратура, микрофоны, мультимедийная установка, экран, световое оформление, костюмерная комната, костюмы, реквизит, мебель.</w:t>
      </w:r>
    </w:p>
    <w:p w14:paraId="30F6E27A" w14:textId="77777777" w:rsidR="007F33AF" w:rsidRPr="00A26FF1" w:rsidRDefault="007F33AF" w:rsidP="00A26FF1">
      <w:pPr>
        <w:widowControl w:val="0"/>
        <w:spacing w:after="0" w:line="240" w:lineRule="auto"/>
        <w:ind w:firstLine="567"/>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Используемые жанры и формы мероприятий модуля:</w:t>
      </w:r>
    </w:p>
    <w:p w14:paraId="0A5B3D96"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спектакль,</w:t>
      </w:r>
    </w:p>
    <w:p w14:paraId="6956601B"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мюзикл,</w:t>
      </w:r>
    </w:p>
    <w:p w14:paraId="31B1E9F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интермедия,</w:t>
      </w:r>
    </w:p>
    <w:p w14:paraId="116A6442"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интерактивная постановка,</w:t>
      </w:r>
    </w:p>
    <w:p w14:paraId="3994E72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инсценировка,</w:t>
      </w:r>
    </w:p>
    <w:p w14:paraId="2075BA3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 массовка, </w:t>
      </w:r>
      <w:proofErr w:type="spellStart"/>
      <w:proofErr w:type="gramStart"/>
      <w:r w:rsidRPr="00A26FF1">
        <w:rPr>
          <w:rFonts w:ascii="Times New Roman" w:eastAsia="Times New Roman" w:hAnsi="Times New Roman" w:cs="Times New Roman"/>
          <w:sz w:val="24"/>
          <w:szCs w:val="24"/>
          <w:lang w:eastAsia="ru-RU"/>
        </w:rPr>
        <w:t>флеш</w:t>
      </w:r>
      <w:proofErr w:type="spellEnd"/>
      <w:r w:rsidRPr="00A26FF1">
        <w:rPr>
          <w:rFonts w:ascii="Times New Roman" w:eastAsia="Times New Roman" w:hAnsi="Times New Roman" w:cs="Times New Roman"/>
          <w:sz w:val="24"/>
          <w:szCs w:val="24"/>
          <w:lang w:eastAsia="ru-RU"/>
        </w:rPr>
        <w:t>-моб</w:t>
      </w:r>
      <w:proofErr w:type="gramEnd"/>
      <w:r w:rsidRPr="00A26FF1">
        <w:rPr>
          <w:rFonts w:ascii="Times New Roman" w:eastAsia="Times New Roman" w:hAnsi="Times New Roman" w:cs="Times New Roman"/>
          <w:sz w:val="24"/>
          <w:szCs w:val="24"/>
          <w:lang w:eastAsia="ru-RU"/>
        </w:rPr>
        <w:t>,</w:t>
      </w:r>
    </w:p>
    <w:p w14:paraId="5F747B2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балы,</w:t>
      </w:r>
    </w:p>
    <w:p w14:paraId="12A69950"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ансамбль, сольное выступление,</w:t>
      </w:r>
    </w:p>
    <w:p w14:paraId="1C54405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конкурс чтецов и т.д.</w:t>
      </w:r>
    </w:p>
    <w:p w14:paraId="673639BA" w14:textId="77777777" w:rsidR="007F33AF" w:rsidRPr="00A26FF1" w:rsidRDefault="007F33AF" w:rsidP="00A26FF1">
      <w:pPr>
        <w:widowControl w:val="0"/>
        <w:tabs>
          <w:tab w:val="left" w:pos="851"/>
        </w:tabs>
        <w:spacing w:after="0" w:line="240" w:lineRule="auto"/>
        <w:ind w:left="900"/>
        <w:jc w:val="both"/>
        <w:rPr>
          <w:rFonts w:ascii="Times New Roman" w:eastAsia="Times New Roman" w:hAnsi="Times New Roman" w:cs="Times New Roman"/>
          <w:b/>
          <w:iCs/>
          <w:w w:val="0"/>
          <w:sz w:val="24"/>
          <w:szCs w:val="24"/>
          <w:lang w:eastAsia="ru-RU"/>
        </w:rPr>
      </w:pPr>
      <w:r w:rsidRPr="00A26FF1">
        <w:rPr>
          <w:rFonts w:ascii="Times New Roman" w:eastAsia="Times New Roman" w:hAnsi="Times New Roman" w:cs="Times New Roman"/>
          <w:b/>
          <w:sz w:val="24"/>
          <w:szCs w:val="24"/>
          <w:lang w:eastAsia="ru-RU"/>
        </w:rPr>
        <w:t xml:space="preserve">2.1.18. </w:t>
      </w:r>
      <w:proofErr w:type="gramStart"/>
      <w:r w:rsidRPr="00A26FF1">
        <w:rPr>
          <w:rFonts w:ascii="Times New Roman" w:eastAsia="Times New Roman" w:hAnsi="Times New Roman" w:cs="Times New Roman"/>
          <w:b/>
          <w:sz w:val="24"/>
          <w:szCs w:val="24"/>
          <w:lang w:eastAsia="ru-RU"/>
        </w:rPr>
        <w:t>Модуль  «</w:t>
      </w:r>
      <w:proofErr w:type="gramEnd"/>
      <w:r w:rsidRPr="00A26FF1">
        <w:rPr>
          <w:rFonts w:ascii="Times New Roman" w:eastAsia="Times New Roman" w:hAnsi="Times New Roman" w:cs="Times New Roman"/>
          <w:b/>
          <w:iCs/>
          <w:w w:val="0"/>
          <w:sz w:val="24"/>
          <w:szCs w:val="24"/>
          <w:lang w:eastAsia="ru-RU"/>
        </w:rPr>
        <w:t xml:space="preserve">Экскурсии, походы».    </w:t>
      </w:r>
    </w:p>
    <w:p w14:paraId="26517DC6" w14:textId="77777777" w:rsidR="007F33AF" w:rsidRPr="00A26FF1" w:rsidRDefault="007F33AF" w:rsidP="00A26FF1">
      <w:pPr>
        <w:widowControl w:val="0"/>
        <w:adjustRightInd w:val="0"/>
        <w:spacing w:after="0" w:line="240" w:lineRule="auto"/>
        <w:ind w:right="-1" w:firstLine="567"/>
        <w:jc w:val="both"/>
        <w:rPr>
          <w:rFonts w:ascii="Times New Roman" w:eastAsia="Calibri" w:hAnsi="Times New Roman" w:cs="Times New Roman"/>
          <w:sz w:val="24"/>
          <w:szCs w:val="24"/>
          <w:lang w:eastAsia="ru-RU"/>
        </w:rPr>
      </w:pPr>
      <w:r w:rsidRPr="00A26FF1">
        <w:rPr>
          <w:rFonts w:ascii="Times New Roman" w:eastAsia="Calibri" w:hAnsi="Times New Roman" w:cs="Times New Roman"/>
          <w:sz w:val="24"/>
          <w:szCs w:val="24"/>
          <w:lang w:eastAsia="ru-RU"/>
        </w:rPr>
        <w:t xml:space="preserve">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w:t>
      </w:r>
      <w:proofErr w:type="gramStart"/>
      <w:r w:rsidRPr="00A26FF1">
        <w:rPr>
          <w:rFonts w:ascii="Times New Roman" w:eastAsia="Calibri" w:hAnsi="Times New Roman" w:cs="Times New Roman"/>
          <w:sz w:val="24"/>
          <w:szCs w:val="24"/>
          <w:lang w:eastAsia="ru-RU"/>
        </w:rPr>
        <w:t>экскурсиях,  в</w:t>
      </w:r>
      <w:proofErr w:type="gramEnd"/>
      <w:r w:rsidRPr="00A26FF1">
        <w:rPr>
          <w:rFonts w:ascii="Times New Roman" w:eastAsia="Calibri" w:hAnsi="Times New Roman" w:cs="Times New Roman"/>
          <w:sz w:val="24"/>
          <w:szCs w:val="24"/>
          <w:lang w:eastAsia="ru-RU"/>
        </w:rPr>
        <w:t xml:space="preserve">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sidRPr="00A26FF1">
        <w:rPr>
          <w:rFonts w:ascii="Times New Roman" w:eastAsia="Calibri" w:hAnsi="Times New Roman" w:cs="Times New Roman"/>
          <w:sz w:val="24"/>
          <w:szCs w:val="24"/>
          <w:lang w:eastAsia="ru-RU"/>
        </w:rPr>
        <w:t>самообслуживающего</w:t>
      </w:r>
      <w:proofErr w:type="spellEnd"/>
      <w:r w:rsidRPr="00A26FF1">
        <w:rPr>
          <w:rFonts w:ascii="Times New Roman" w:eastAsia="Calibri" w:hAnsi="Times New Roman" w:cs="Times New Roman"/>
          <w:sz w:val="24"/>
          <w:szCs w:val="24"/>
          <w:lang w:eastAsia="ru-RU"/>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14:paraId="1F52C94F" w14:textId="77777777" w:rsidR="007F33AF" w:rsidRPr="00A26FF1" w:rsidRDefault="007F33AF" w:rsidP="00A26FF1">
      <w:pPr>
        <w:widowControl w:val="0"/>
        <w:adjustRightInd w:val="0"/>
        <w:spacing w:after="0" w:line="240" w:lineRule="auto"/>
        <w:ind w:right="-1" w:firstLine="567"/>
        <w:jc w:val="both"/>
        <w:rPr>
          <w:rFonts w:ascii="Times New Roman" w:eastAsia="Calibri" w:hAnsi="Times New Roman" w:cs="Times New Roman"/>
          <w:sz w:val="24"/>
          <w:szCs w:val="24"/>
          <w:lang w:eastAsia="ru-RU"/>
        </w:rPr>
      </w:pPr>
      <w:r w:rsidRPr="00A26FF1">
        <w:rPr>
          <w:rFonts w:ascii="Times New Roman" w:eastAsia="Calibri" w:hAnsi="Times New Roman" w:cs="Times New Roman"/>
          <w:sz w:val="24"/>
          <w:szCs w:val="24"/>
          <w:lang w:eastAsia="ru-RU"/>
        </w:rPr>
        <w:t>- 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14:paraId="46018DE7" w14:textId="77777777" w:rsidR="007F33AF" w:rsidRPr="00A26FF1" w:rsidRDefault="007F33AF" w:rsidP="00A26FF1">
      <w:pPr>
        <w:widowControl w:val="0"/>
        <w:adjustRightInd w:val="0"/>
        <w:spacing w:after="0" w:line="240" w:lineRule="auto"/>
        <w:ind w:right="-1" w:firstLine="567"/>
        <w:jc w:val="both"/>
        <w:rPr>
          <w:rFonts w:ascii="Times New Roman" w:eastAsia="Calibri" w:hAnsi="Times New Roman" w:cs="Times New Roman"/>
          <w:sz w:val="24"/>
          <w:szCs w:val="24"/>
          <w:lang w:eastAsia="ru-RU"/>
        </w:rPr>
      </w:pPr>
      <w:r w:rsidRPr="00A26FF1">
        <w:rPr>
          <w:rFonts w:ascii="Times New Roman" w:eastAsia="Calibri" w:hAnsi="Times New Roman" w:cs="Times New Roman"/>
          <w:sz w:val="24"/>
          <w:szCs w:val="24"/>
          <w:lang w:eastAsia="ru-RU"/>
        </w:rPr>
        <w:t>- ежегодные походы на природу, экскурсионные поездки по туристическим маршрутам, организуемые в классах их классными руководителями и родителями школьников, после окончания учебного года;</w:t>
      </w:r>
    </w:p>
    <w:p w14:paraId="44ADA538" w14:textId="77777777" w:rsidR="007F33AF" w:rsidRPr="00A26FF1" w:rsidRDefault="007F33AF" w:rsidP="00A26FF1">
      <w:pPr>
        <w:widowControl w:val="0"/>
        <w:tabs>
          <w:tab w:val="left" w:pos="885"/>
        </w:tabs>
        <w:spacing w:after="0" w:line="240" w:lineRule="auto"/>
        <w:ind w:left="567"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 выездные экскурсии в музеи,  на предприятия; на представления в кинотеатр, драмтеатр, цирк.</w:t>
      </w:r>
    </w:p>
    <w:p w14:paraId="54A82810" w14:textId="77777777" w:rsidR="007F33AF" w:rsidRPr="00A26FF1" w:rsidRDefault="007F33AF" w:rsidP="00A26FF1">
      <w:pPr>
        <w:widowControl w:val="0"/>
        <w:tabs>
          <w:tab w:val="left" w:pos="885"/>
        </w:tabs>
        <w:spacing w:after="0" w:line="240" w:lineRule="auto"/>
        <w:ind w:left="567" w:right="175"/>
        <w:jc w:val="both"/>
        <w:rPr>
          <w:rFonts w:ascii="Times New Roman" w:eastAsia="Calibri" w:hAnsi="Times New Roman" w:cs="Times New Roman"/>
          <w:b/>
          <w:sz w:val="24"/>
          <w:szCs w:val="24"/>
          <w:lang w:eastAsia="ko-KR"/>
        </w:rPr>
      </w:pPr>
      <w:r w:rsidRPr="00A26FF1">
        <w:rPr>
          <w:rFonts w:ascii="Times New Roman" w:eastAsia="Calibri" w:hAnsi="Times New Roman" w:cs="Times New Roman"/>
          <w:b/>
          <w:bCs/>
          <w:sz w:val="24"/>
          <w:szCs w:val="24"/>
          <w:lang w:eastAsia="ko-KR"/>
        </w:rPr>
        <w:t>2.1.19.</w:t>
      </w:r>
      <w:r w:rsidRPr="00A26FF1">
        <w:rPr>
          <w:rFonts w:ascii="Times New Roman" w:eastAsia="Calibri" w:hAnsi="Times New Roman" w:cs="Times New Roman"/>
          <w:sz w:val="24"/>
          <w:szCs w:val="24"/>
          <w:lang w:eastAsia="ko-KR"/>
        </w:rPr>
        <w:t xml:space="preserve"> </w:t>
      </w:r>
      <w:r w:rsidRPr="00A26FF1">
        <w:rPr>
          <w:rFonts w:ascii="Times New Roman" w:eastAsia="Calibri" w:hAnsi="Times New Roman" w:cs="Times New Roman"/>
          <w:b/>
          <w:bCs/>
          <w:sz w:val="24"/>
          <w:szCs w:val="24"/>
          <w:lang w:eastAsia="ko-KR"/>
        </w:rPr>
        <w:t>Модуль</w:t>
      </w:r>
      <w:r w:rsidRPr="00A26FF1">
        <w:rPr>
          <w:rFonts w:ascii="Times New Roman" w:eastAsia="Calibri" w:hAnsi="Times New Roman" w:cs="Times New Roman"/>
          <w:sz w:val="24"/>
          <w:szCs w:val="24"/>
          <w:lang w:eastAsia="ko-KR"/>
        </w:rPr>
        <w:t xml:space="preserve"> «</w:t>
      </w:r>
      <w:r w:rsidRPr="00A26FF1">
        <w:rPr>
          <w:rFonts w:ascii="Times New Roman" w:eastAsia="Calibri" w:hAnsi="Times New Roman" w:cs="Times New Roman"/>
          <w:b/>
          <w:caps/>
          <w:sz w:val="24"/>
          <w:szCs w:val="24"/>
          <w:lang w:val="x-none" w:eastAsia="ko-KR"/>
        </w:rPr>
        <w:t>Э</w:t>
      </w:r>
      <w:r w:rsidRPr="00A26FF1">
        <w:rPr>
          <w:rFonts w:ascii="Times New Roman" w:eastAsia="Calibri" w:hAnsi="Times New Roman" w:cs="Times New Roman"/>
          <w:b/>
          <w:sz w:val="24"/>
          <w:szCs w:val="24"/>
          <w:lang w:eastAsia="ko-KR"/>
        </w:rPr>
        <w:t>кологическое воспитание»</w:t>
      </w:r>
    </w:p>
    <w:p w14:paraId="5215DC08" w14:textId="77777777" w:rsidR="007F33AF" w:rsidRPr="00A26FF1" w:rsidRDefault="007F33AF" w:rsidP="00A26FF1">
      <w:pPr>
        <w:widowControl w:val="0"/>
        <w:tabs>
          <w:tab w:val="left" w:pos="885"/>
        </w:tabs>
        <w:spacing w:after="0" w:line="240" w:lineRule="auto"/>
        <w:ind w:left="567"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Одним из приоритетных направлений воспитательной работы образовательных организаций является экологическое воспитание, направленное на формирование экологической культуры обучающихся, приобщение подрастающего поколения к пониманию экологических проблем современности и участию в их решении.</w:t>
      </w:r>
    </w:p>
    <w:p w14:paraId="2BA7002A" w14:textId="77777777" w:rsidR="007F33AF" w:rsidRPr="00A26FF1" w:rsidRDefault="007F33AF" w:rsidP="00A26FF1">
      <w:pPr>
        <w:widowControl w:val="0"/>
        <w:tabs>
          <w:tab w:val="left" w:pos="885"/>
        </w:tabs>
        <w:spacing w:after="0" w:line="240" w:lineRule="auto"/>
        <w:ind w:left="567"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Целью экологического воспитания обучающихся лицея является формирование у подрастающего поколения экологического сознания и навыков осознанного поведения в окружающей среде, содействие профессиональному самоопределению школьников.</w:t>
      </w:r>
    </w:p>
    <w:p w14:paraId="40BE1C41" w14:textId="77777777" w:rsidR="007F33AF" w:rsidRPr="00A26FF1" w:rsidRDefault="007F33AF" w:rsidP="00A26FF1">
      <w:pPr>
        <w:widowControl w:val="0"/>
        <w:tabs>
          <w:tab w:val="left" w:pos="885"/>
        </w:tabs>
        <w:spacing w:after="0" w:line="240" w:lineRule="auto"/>
        <w:ind w:left="567"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Достижение цели предусматривает решение следующих задач:</w:t>
      </w:r>
    </w:p>
    <w:p w14:paraId="584ED103" w14:textId="77777777" w:rsidR="007F33AF" w:rsidRPr="00A26FF1" w:rsidRDefault="007F33AF" w:rsidP="00A26FF1">
      <w:pPr>
        <w:widowControl w:val="0"/>
        <w:numPr>
          <w:ilvl w:val="0"/>
          <w:numId w:val="55"/>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 xml:space="preserve">отбор и внедрение эффективных форм реализации мероприятий, </w:t>
      </w:r>
      <w:r w:rsidRPr="00A26FF1">
        <w:rPr>
          <w:rFonts w:ascii="Times New Roman" w:eastAsia="Calibri" w:hAnsi="Times New Roman" w:cs="Times New Roman"/>
          <w:sz w:val="24"/>
          <w:szCs w:val="24"/>
          <w:lang w:val="x-none" w:eastAsia="ko-KR"/>
        </w:rPr>
        <w:lastRenderedPageBreak/>
        <w:t>направленных на экологическое воспитание школьников;</w:t>
      </w:r>
    </w:p>
    <w:p w14:paraId="62B55367" w14:textId="77777777" w:rsidR="007F33AF" w:rsidRPr="00A26FF1" w:rsidRDefault="007F33AF" w:rsidP="00A26FF1">
      <w:pPr>
        <w:widowControl w:val="0"/>
        <w:numPr>
          <w:ilvl w:val="0"/>
          <w:numId w:val="55"/>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 xml:space="preserve">повышение уровня экологической культуры и естественнонаучной </w:t>
      </w:r>
      <w:proofErr w:type="spellStart"/>
      <w:r w:rsidRPr="00A26FF1">
        <w:rPr>
          <w:rFonts w:ascii="Times New Roman" w:eastAsia="Calibri" w:hAnsi="Times New Roman" w:cs="Times New Roman"/>
          <w:sz w:val="24"/>
          <w:szCs w:val="24"/>
          <w:lang w:val="x-none" w:eastAsia="ko-KR"/>
        </w:rPr>
        <w:t>грамотностиобучающихся</w:t>
      </w:r>
      <w:proofErr w:type="spellEnd"/>
      <w:r w:rsidRPr="00A26FF1">
        <w:rPr>
          <w:rFonts w:ascii="Times New Roman" w:eastAsia="Calibri" w:hAnsi="Times New Roman" w:cs="Times New Roman"/>
          <w:sz w:val="24"/>
          <w:szCs w:val="24"/>
          <w:lang w:val="x-none" w:eastAsia="ko-KR"/>
        </w:rPr>
        <w:t>;</w:t>
      </w:r>
    </w:p>
    <w:p w14:paraId="614D8529" w14:textId="77777777" w:rsidR="007F33AF" w:rsidRPr="00A26FF1" w:rsidRDefault="007F33AF" w:rsidP="00A26FF1">
      <w:pPr>
        <w:widowControl w:val="0"/>
        <w:numPr>
          <w:ilvl w:val="0"/>
          <w:numId w:val="55"/>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 xml:space="preserve">формирование у обучающихся системы нравственно-ценностного отношения к </w:t>
      </w:r>
      <w:proofErr w:type="spellStart"/>
      <w:r w:rsidRPr="00A26FF1">
        <w:rPr>
          <w:rFonts w:ascii="Times New Roman" w:eastAsia="Calibri" w:hAnsi="Times New Roman" w:cs="Times New Roman"/>
          <w:sz w:val="24"/>
          <w:szCs w:val="24"/>
          <w:lang w:val="x-none" w:eastAsia="ko-KR"/>
        </w:rPr>
        <w:t>природеи</w:t>
      </w:r>
      <w:proofErr w:type="spellEnd"/>
      <w:r w:rsidRPr="00A26FF1">
        <w:rPr>
          <w:rFonts w:ascii="Times New Roman" w:eastAsia="Calibri" w:hAnsi="Times New Roman" w:cs="Times New Roman"/>
          <w:sz w:val="24"/>
          <w:szCs w:val="24"/>
          <w:lang w:val="x-none" w:eastAsia="ko-KR"/>
        </w:rPr>
        <w:t xml:space="preserve"> окружающей среде, навыков осознанного поведения в природе, личной ответственности за сохранение окружающей среды;</w:t>
      </w:r>
    </w:p>
    <w:p w14:paraId="75FA6190" w14:textId="77777777" w:rsidR="007F33AF" w:rsidRPr="00A26FF1" w:rsidRDefault="007F33AF" w:rsidP="00A26FF1">
      <w:pPr>
        <w:widowControl w:val="0"/>
        <w:numPr>
          <w:ilvl w:val="0"/>
          <w:numId w:val="55"/>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 xml:space="preserve">содействие повышению познавательного интереса обучающихся к вопросам экологии, профессиональному самоопределению школьников. </w:t>
      </w:r>
    </w:p>
    <w:p w14:paraId="217DD231" w14:textId="77777777" w:rsidR="007F33AF" w:rsidRPr="00A26FF1" w:rsidRDefault="007F33AF" w:rsidP="00A26FF1">
      <w:pPr>
        <w:widowControl w:val="0"/>
        <w:tabs>
          <w:tab w:val="left" w:pos="885"/>
        </w:tabs>
        <w:spacing w:after="0" w:line="240" w:lineRule="auto"/>
        <w:ind w:left="567"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Формы организации деятельности обучающихся:</w:t>
      </w:r>
    </w:p>
    <w:p w14:paraId="72F56575" w14:textId="77777777" w:rsidR="007F33AF" w:rsidRPr="00A26FF1" w:rsidRDefault="007F33AF" w:rsidP="00A26FF1">
      <w:pPr>
        <w:widowControl w:val="0"/>
        <w:numPr>
          <w:ilvl w:val="0"/>
          <w:numId w:val="53"/>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экологические игры, квесты, викторины, конкурсы;</w:t>
      </w:r>
    </w:p>
    <w:p w14:paraId="4B423A88"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экскурсии;</w:t>
      </w:r>
    </w:p>
    <w:p w14:paraId="46CC4527"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 xml:space="preserve">экологическое </w:t>
      </w:r>
      <w:proofErr w:type="spellStart"/>
      <w:r w:rsidRPr="00A26FF1">
        <w:rPr>
          <w:rFonts w:ascii="Times New Roman" w:eastAsia="Calibri" w:hAnsi="Times New Roman" w:cs="Times New Roman"/>
          <w:sz w:val="24"/>
          <w:szCs w:val="24"/>
          <w:lang w:val="x-none" w:eastAsia="ko-KR"/>
        </w:rPr>
        <w:t>волонтерство</w:t>
      </w:r>
      <w:proofErr w:type="spellEnd"/>
      <w:r w:rsidRPr="00A26FF1">
        <w:rPr>
          <w:rFonts w:ascii="Times New Roman" w:eastAsia="Calibri" w:hAnsi="Times New Roman" w:cs="Times New Roman"/>
          <w:sz w:val="24"/>
          <w:szCs w:val="24"/>
          <w:lang w:val="x-none" w:eastAsia="ko-KR"/>
        </w:rPr>
        <w:t xml:space="preserve">; </w:t>
      </w:r>
    </w:p>
    <w:p w14:paraId="2585C987"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 xml:space="preserve">экологические субботники; </w:t>
      </w:r>
    </w:p>
    <w:p w14:paraId="18910A26"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природоохранные акции;</w:t>
      </w:r>
    </w:p>
    <w:p w14:paraId="0F3F1FEF"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экологические праздники;</w:t>
      </w:r>
    </w:p>
    <w:p w14:paraId="03B8DC49"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проектно-исследовательская деятельность;</w:t>
      </w:r>
    </w:p>
    <w:p w14:paraId="65E7826E"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научно-практические конференции;</w:t>
      </w:r>
    </w:p>
    <w:p w14:paraId="7D83B2B7"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экологические семинары;</w:t>
      </w:r>
    </w:p>
    <w:p w14:paraId="406C00E1"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экологические экспедиции;</w:t>
      </w:r>
    </w:p>
    <w:p w14:paraId="0A6A8EE2"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профориентационные игры (деловые игры, квесты, решение кейсов);</w:t>
      </w:r>
    </w:p>
    <w:p w14:paraId="34F83118"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экскурсии в профессиональные образовательные организации и предприятия экологического профиля;</w:t>
      </w:r>
    </w:p>
    <w:p w14:paraId="30803A04" w14:textId="77777777" w:rsidR="007F33AF" w:rsidRPr="00A26FF1" w:rsidRDefault="007F33AF" w:rsidP="00A26FF1">
      <w:pPr>
        <w:widowControl w:val="0"/>
        <w:numPr>
          <w:ilvl w:val="0"/>
          <w:numId w:val="56"/>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встречи со специалистами экологических профессий и др.</w:t>
      </w:r>
    </w:p>
    <w:p w14:paraId="423E6C31" w14:textId="77777777" w:rsidR="007F33AF" w:rsidRPr="00A26FF1" w:rsidRDefault="007F33AF" w:rsidP="00A26FF1">
      <w:pPr>
        <w:widowControl w:val="0"/>
        <w:tabs>
          <w:tab w:val="left" w:pos="885"/>
        </w:tabs>
        <w:spacing w:after="0" w:line="240" w:lineRule="auto"/>
        <w:ind w:left="567"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Показателями эффективности реализуемых форм организации деятельности обучающихся старшего школьного звена являются:</w:t>
      </w:r>
    </w:p>
    <w:p w14:paraId="6FC96B3D" w14:textId="77777777" w:rsidR="007F33AF" w:rsidRPr="00A26FF1" w:rsidRDefault="007F33AF" w:rsidP="00A26FF1">
      <w:pPr>
        <w:widowControl w:val="0"/>
        <w:numPr>
          <w:ilvl w:val="0"/>
          <w:numId w:val="52"/>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повышение у обучающихся уровня экологической культуры, социальной адаптации, самооценки, мотивации обучения;</w:t>
      </w:r>
    </w:p>
    <w:p w14:paraId="1D240264" w14:textId="77777777" w:rsidR="007F33AF" w:rsidRPr="00A26FF1" w:rsidRDefault="007F33AF" w:rsidP="00A26FF1">
      <w:pPr>
        <w:widowControl w:val="0"/>
        <w:numPr>
          <w:ilvl w:val="0"/>
          <w:numId w:val="54"/>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сформированное у обучающихся экологическое сознание;</w:t>
      </w:r>
    </w:p>
    <w:p w14:paraId="097C7A4B" w14:textId="77777777" w:rsidR="007F33AF" w:rsidRPr="00A26FF1" w:rsidRDefault="007F33AF" w:rsidP="00A26FF1">
      <w:pPr>
        <w:widowControl w:val="0"/>
        <w:numPr>
          <w:ilvl w:val="0"/>
          <w:numId w:val="54"/>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сформированная у обучающихся система ценностных отношений к природе и окружающему миру;</w:t>
      </w:r>
    </w:p>
    <w:p w14:paraId="076C390F" w14:textId="77777777" w:rsidR="007F33AF" w:rsidRPr="00A26FF1" w:rsidRDefault="007F33AF" w:rsidP="00A26FF1">
      <w:pPr>
        <w:widowControl w:val="0"/>
        <w:numPr>
          <w:ilvl w:val="0"/>
          <w:numId w:val="52"/>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практическое применение школьниками нравственно-этических норм и деятельностных принципов поведения во взаимоотношениях человека и природы, общества и человека;</w:t>
      </w:r>
    </w:p>
    <w:p w14:paraId="5DD5B58F" w14:textId="77777777" w:rsidR="007F33AF" w:rsidRPr="00A26FF1" w:rsidRDefault="007F33AF" w:rsidP="00A26FF1">
      <w:pPr>
        <w:widowControl w:val="0"/>
        <w:numPr>
          <w:ilvl w:val="0"/>
          <w:numId w:val="52"/>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осознание школьниками личной ответственности за сохранение окружающей среды;</w:t>
      </w:r>
    </w:p>
    <w:p w14:paraId="6AA3293B" w14:textId="77777777" w:rsidR="007F33AF" w:rsidRPr="00A26FF1" w:rsidRDefault="007F33AF" w:rsidP="00A26FF1">
      <w:pPr>
        <w:widowControl w:val="0"/>
        <w:numPr>
          <w:ilvl w:val="0"/>
          <w:numId w:val="52"/>
        </w:numPr>
        <w:tabs>
          <w:tab w:val="left" w:pos="885"/>
        </w:tabs>
        <w:spacing w:after="0" w:line="240" w:lineRule="auto"/>
        <w:ind w:right="175"/>
        <w:jc w:val="both"/>
        <w:rPr>
          <w:rFonts w:ascii="Times New Roman" w:eastAsia="Calibri" w:hAnsi="Times New Roman" w:cs="Times New Roman"/>
          <w:sz w:val="24"/>
          <w:szCs w:val="24"/>
          <w:lang w:val="x-none" w:eastAsia="ko-KR"/>
        </w:rPr>
      </w:pPr>
      <w:r w:rsidRPr="00A26FF1">
        <w:rPr>
          <w:rFonts w:ascii="Times New Roman" w:eastAsia="Calibri" w:hAnsi="Times New Roman" w:cs="Times New Roman"/>
          <w:sz w:val="24"/>
          <w:szCs w:val="24"/>
          <w:lang w:val="x-none" w:eastAsia="ko-KR"/>
        </w:rPr>
        <w:t>осведомленность школьников о профессиях в сфере экологии и природопользования.</w:t>
      </w:r>
    </w:p>
    <w:p w14:paraId="1071A70F" w14:textId="77777777" w:rsidR="007F33AF" w:rsidRPr="00A26FF1" w:rsidRDefault="007F33AF" w:rsidP="00A26FF1">
      <w:pPr>
        <w:widowControl w:val="0"/>
        <w:autoSpaceDE w:val="0"/>
        <w:autoSpaceDN w:val="0"/>
        <w:spacing w:after="0" w:line="240" w:lineRule="auto"/>
        <w:jc w:val="both"/>
        <w:rPr>
          <w:rFonts w:ascii="Times New Roman" w:eastAsia="Times New Roman" w:hAnsi="Times New Roman" w:cs="Times New Roman"/>
          <w:sz w:val="24"/>
          <w:szCs w:val="24"/>
        </w:rPr>
      </w:pPr>
      <w:bookmarkStart w:id="31" w:name="_Hlk206673401"/>
    </w:p>
    <w:bookmarkEnd w:id="31"/>
    <w:p w14:paraId="7322B021" w14:textId="77777777" w:rsidR="007F33AF" w:rsidRPr="00A26FF1" w:rsidRDefault="007F33AF" w:rsidP="00A26FF1">
      <w:pPr>
        <w:widowControl w:val="0"/>
        <w:spacing w:after="0" w:line="240" w:lineRule="auto"/>
        <w:jc w:val="both"/>
        <w:outlineLvl w:val="0"/>
        <w:rPr>
          <w:rFonts w:ascii="Times New Roman" w:eastAsia="Times New Roman" w:hAnsi="Times New Roman" w:cs="Times New Roman"/>
          <w:b/>
          <w:bCs/>
          <w:color w:val="000000"/>
          <w:sz w:val="24"/>
          <w:szCs w:val="24"/>
          <w:lang w:eastAsia="ru-RU"/>
        </w:rPr>
      </w:pPr>
    </w:p>
    <w:p w14:paraId="14CBDF59" w14:textId="77777777" w:rsidR="007F33AF" w:rsidRPr="00A26FF1" w:rsidRDefault="007F33AF" w:rsidP="00270D9A">
      <w:pPr>
        <w:widowControl w:val="0"/>
        <w:spacing w:after="0" w:line="240" w:lineRule="auto"/>
        <w:ind w:left="930"/>
        <w:jc w:val="center"/>
        <w:outlineLvl w:val="0"/>
        <w:rPr>
          <w:rFonts w:ascii="Times New Roman" w:eastAsia="Times New Roman" w:hAnsi="Times New Roman" w:cs="Times New Roman"/>
          <w:bCs/>
          <w:color w:val="000000"/>
          <w:sz w:val="24"/>
          <w:szCs w:val="24"/>
          <w:lang w:eastAsia="ru-RU"/>
        </w:rPr>
      </w:pPr>
      <w:bookmarkStart w:id="32" w:name="_Toc237954247"/>
      <w:bookmarkStart w:id="33" w:name="_Toc237954503"/>
      <w:r w:rsidRPr="00A26FF1">
        <w:rPr>
          <w:rFonts w:ascii="Times New Roman" w:eastAsia="Times New Roman" w:hAnsi="Times New Roman" w:cs="Times New Roman"/>
          <w:b/>
          <w:bCs/>
          <w:color w:val="000000"/>
          <w:sz w:val="24"/>
          <w:szCs w:val="24"/>
          <w:lang w:eastAsia="ru-RU"/>
        </w:rPr>
        <w:t>РАЗДЕЛ 3. ОРГАНИЗАЦИОННЫЙ.</w:t>
      </w:r>
      <w:bookmarkEnd w:id="32"/>
      <w:bookmarkEnd w:id="33"/>
    </w:p>
    <w:p w14:paraId="6C440876" w14:textId="77777777" w:rsidR="007F33AF" w:rsidRPr="00A26FF1" w:rsidRDefault="007F33AF" w:rsidP="00A26FF1">
      <w:pPr>
        <w:keepNext/>
        <w:keepLines/>
        <w:widowControl w:val="0"/>
        <w:spacing w:before="360" w:after="80" w:line="240" w:lineRule="auto"/>
        <w:jc w:val="both"/>
        <w:outlineLvl w:val="1"/>
        <w:rPr>
          <w:rFonts w:ascii="Times New Roman" w:eastAsia="Times New Roman" w:hAnsi="Times New Roman" w:cs="Times New Roman"/>
          <w:color w:val="000000"/>
          <w:sz w:val="24"/>
          <w:szCs w:val="24"/>
          <w:lang w:eastAsia="ru-RU"/>
        </w:rPr>
      </w:pPr>
      <w:bookmarkStart w:id="34" w:name="_heading=h.36ei31r" w:colFirst="0" w:colLast="0"/>
      <w:bookmarkStart w:id="35" w:name="_Toc237954248"/>
      <w:bookmarkStart w:id="36" w:name="_Toc237954504"/>
      <w:bookmarkEnd w:id="34"/>
      <w:r w:rsidRPr="00A26FF1">
        <w:rPr>
          <w:rFonts w:ascii="Times New Roman" w:eastAsia="Times New Roman" w:hAnsi="Times New Roman" w:cs="Times New Roman"/>
          <w:b/>
          <w:color w:val="000000"/>
          <w:sz w:val="24"/>
          <w:szCs w:val="24"/>
          <w:lang w:eastAsia="ru-RU"/>
        </w:rPr>
        <w:t>3.1. Кадровое обеспечение.</w:t>
      </w:r>
      <w:bookmarkEnd w:id="35"/>
      <w:bookmarkEnd w:id="36"/>
    </w:p>
    <w:p w14:paraId="09057A60" w14:textId="77777777" w:rsidR="007F33AF" w:rsidRPr="00A26FF1" w:rsidRDefault="007F33AF" w:rsidP="00A26FF1">
      <w:pPr>
        <w:spacing w:beforeAutospacing="1" w:after="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Воспитательная работа в МБОУ «Лицей № 69» осуществляется квалифицированными специалистами: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35"/>
        <w:gridCol w:w="845"/>
        <w:gridCol w:w="5965"/>
      </w:tblGrid>
      <w:tr w:rsidR="007F33AF" w:rsidRPr="00A26FF1" w14:paraId="6E4AAC11" w14:textId="77777777" w:rsidTr="00CA7643">
        <w:trPr>
          <w:tblHeader/>
        </w:trPr>
        <w:tc>
          <w:tcPr>
            <w:tcW w:w="0" w:type="auto"/>
            <w:tcMar>
              <w:top w:w="150" w:type="dxa"/>
              <w:left w:w="0" w:type="dxa"/>
              <w:bottom w:w="150" w:type="dxa"/>
              <w:right w:w="150" w:type="dxa"/>
            </w:tcMar>
            <w:vAlign w:val="center"/>
            <w:hideMark/>
          </w:tcPr>
          <w:p w14:paraId="323470BE"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Должность</w:t>
            </w:r>
          </w:p>
        </w:tc>
        <w:tc>
          <w:tcPr>
            <w:tcW w:w="0" w:type="auto"/>
            <w:tcMar>
              <w:top w:w="150" w:type="dxa"/>
              <w:left w:w="150" w:type="dxa"/>
              <w:bottom w:w="150" w:type="dxa"/>
              <w:right w:w="150" w:type="dxa"/>
            </w:tcMar>
            <w:vAlign w:val="center"/>
            <w:hideMark/>
          </w:tcPr>
          <w:p w14:paraId="20D607E3"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Кол-во</w:t>
            </w:r>
          </w:p>
        </w:tc>
        <w:tc>
          <w:tcPr>
            <w:tcW w:w="0" w:type="auto"/>
            <w:tcMar>
              <w:top w:w="150" w:type="dxa"/>
              <w:left w:w="150" w:type="dxa"/>
              <w:bottom w:w="150" w:type="dxa"/>
              <w:right w:w="150" w:type="dxa"/>
            </w:tcMar>
            <w:vAlign w:val="center"/>
            <w:hideMark/>
          </w:tcPr>
          <w:p w14:paraId="4DF9414B"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Основные функции</w:t>
            </w:r>
          </w:p>
        </w:tc>
      </w:tr>
      <w:tr w:rsidR="007F33AF" w:rsidRPr="00A26FF1" w14:paraId="486BEDEC" w14:textId="77777777" w:rsidTr="00CA7643">
        <w:tc>
          <w:tcPr>
            <w:tcW w:w="0" w:type="auto"/>
            <w:gridSpan w:val="3"/>
            <w:tcMar>
              <w:top w:w="150" w:type="dxa"/>
              <w:left w:w="0" w:type="dxa"/>
              <w:bottom w:w="150" w:type="dxa"/>
              <w:right w:w="150" w:type="dxa"/>
            </w:tcMar>
            <w:vAlign w:val="center"/>
            <w:hideMark/>
          </w:tcPr>
          <w:p w14:paraId="41B7EF81"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Административный персонал</w:t>
            </w:r>
          </w:p>
        </w:tc>
      </w:tr>
      <w:tr w:rsidR="007F33AF" w:rsidRPr="00A26FF1" w14:paraId="4FD5E51B" w14:textId="77777777" w:rsidTr="00CA7643">
        <w:tc>
          <w:tcPr>
            <w:tcW w:w="0" w:type="auto"/>
            <w:tcMar>
              <w:top w:w="150" w:type="dxa"/>
              <w:left w:w="0" w:type="dxa"/>
              <w:bottom w:w="150" w:type="dxa"/>
              <w:right w:w="150" w:type="dxa"/>
            </w:tcMar>
            <w:vAlign w:val="center"/>
            <w:hideMark/>
          </w:tcPr>
          <w:p w14:paraId="6F934A34"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Директор</w:t>
            </w:r>
          </w:p>
        </w:tc>
        <w:tc>
          <w:tcPr>
            <w:tcW w:w="0" w:type="auto"/>
            <w:tcMar>
              <w:top w:w="150" w:type="dxa"/>
              <w:left w:w="150" w:type="dxa"/>
              <w:bottom w:w="150" w:type="dxa"/>
              <w:right w:w="150" w:type="dxa"/>
            </w:tcMar>
            <w:vAlign w:val="center"/>
            <w:hideMark/>
          </w:tcPr>
          <w:p w14:paraId="00929412"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w:t>
            </w:r>
          </w:p>
        </w:tc>
        <w:tc>
          <w:tcPr>
            <w:tcW w:w="0" w:type="auto"/>
            <w:tcMar>
              <w:top w:w="150" w:type="dxa"/>
              <w:left w:w="150" w:type="dxa"/>
              <w:bottom w:w="150" w:type="dxa"/>
              <w:right w:w="150" w:type="dxa"/>
            </w:tcMar>
            <w:vAlign w:val="center"/>
            <w:hideMark/>
          </w:tcPr>
          <w:p w14:paraId="12472EAA"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Осуществляет общее руководство воспитательной системой лицея, контроль за реализацией воспитательных программ</w:t>
            </w:r>
          </w:p>
        </w:tc>
      </w:tr>
      <w:tr w:rsidR="007F33AF" w:rsidRPr="00A26FF1" w14:paraId="18FA4AFB" w14:textId="77777777" w:rsidTr="00CA7643">
        <w:tc>
          <w:tcPr>
            <w:tcW w:w="0" w:type="auto"/>
            <w:tcMar>
              <w:top w:w="150" w:type="dxa"/>
              <w:left w:w="0" w:type="dxa"/>
              <w:bottom w:w="150" w:type="dxa"/>
              <w:right w:w="150" w:type="dxa"/>
            </w:tcMar>
            <w:vAlign w:val="center"/>
            <w:hideMark/>
          </w:tcPr>
          <w:p w14:paraId="5BC32EBC"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Заместители директора по УВР</w:t>
            </w:r>
          </w:p>
        </w:tc>
        <w:tc>
          <w:tcPr>
            <w:tcW w:w="0" w:type="auto"/>
            <w:tcMar>
              <w:top w:w="150" w:type="dxa"/>
              <w:left w:w="150" w:type="dxa"/>
              <w:bottom w:w="150" w:type="dxa"/>
              <w:right w:w="150" w:type="dxa"/>
            </w:tcMar>
            <w:vAlign w:val="center"/>
            <w:hideMark/>
          </w:tcPr>
          <w:p w14:paraId="69E4D66F"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3</w:t>
            </w:r>
          </w:p>
        </w:tc>
        <w:tc>
          <w:tcPr>
            <w:tcW w:w="0" w:type="auto"/>
            <w:tcMar>
              <w:top w:w="150" w:type="dxa"/>
              <w:left w:w="150" w:type="dxa"/>
              <w:bottom w:w="150" w:type="dxa"/>
              <w:right w:w="150" w:type="dxa"/>
            </w:tcMar>
            <w:vAlign w:val="center"/>
            <w:hideMark/>
          </w:tcPr>
          <w:p w14:paraId="0B034EFF"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Координируют воспитательный потенциал учебной деятельности, организуют работу с различными категориями учащихся (одаренные, слабоуспевающие, с ОВЗ)</w:t>
            </w:r>
          </w:p>
        </w:tc>
      </w:tr>
      <w:tr w:rsidR="007F33AF" w:rsidRPr="00A26FF1" w14:paraId="3FA84DE1" w14:textId="77777777" w:rsidTr="00CA7643">
        <w:tc>
          <w:tcPr>
            <w:tcW w:w="0" w:type="auto"/>
            <w:tcMar>
              <w:top w:w="150" w:type="dxa"/>
              <w:left w:w="0" w:type="dxa"/>
              <w:bottom w:w="150" w:type="dxa"/>
              <w:right w:w="150" w:type="dxa"/>
            </w:tcMar>
            <w:vAlign w:val="center"/>
            <w:hideMark/>
          </w:tcPr>
          <w:p w14:paraId="551B3774"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Заместитель директора по ВР</w:t>
            </w:r>
          </w:p>
        </w:tc>
        <w:tc>
          <w:tcPr>
            <w:tcW w:w="0" w:type="auto"/>
            <w:tcMar>
              <w:top w:w="150" w:type="dxa"/>
              <w:left w:w="150" w:type="dxa"/>
              <w:bottom w:w="150" w:type="dxa"/>
              <w:right w:w="150" w:type="dxa"/>
            </w:tcMar>
            <w:vAlign w:val="center"/>
            <w:hideMark/>
          </w:tcPr>
          <w:p w14:paraId="102B46CB"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w:t>
            </w:r>
          </w:p>
        </w:tc>
        <w:tc>
          <w:tcPr>
            <w:tcW w:w="0" w:type="auto"/>
            <w:tcMar>
              <w:top w:w="150" w:type="dxa"/>
              <w:left w:w="150" w:type="dxa"/>
              <w:bottom w:w="150" w:type="dxa"/>
              <w:right w:w="150" w:type="dxa"/>
            </w:tcMar>
            <w:vAlign w:val="center"/>
            <w:hideMark/>
          </w:tcPr>
          <w:p w14:paraId="67479191"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Руководит организацией воспитательного процесса, курирует деятельность: • Социально-психологической службы • Школьной службы медиации • Объединений дополнительного образования • Детских общественных организаций • Органов школьного самоуправления</w:t>
            </w:r>
          </w:p>
        </w:tc>
      </w:tr>
      <w:tr w:rsidR="007F33AF" w:rsidRPr="00A26FF1" w14:paraId="122CB17A" w14:textId="77777777" w:rsidTr="00CA7643">
        <w:tc>
          <w:tcPr>
            <w:tcW w:w="0" w:type="auto"/>
            <w:gridSpan w:val="3"/>
            <w:tcMar>
              <w:top w:w="150" w:type="dxa"/>
              <w:left w:w="0" w:type="dxa"/>
              <w:bottom w:w="150" w:type="dxa"/>
              <w:right w:w="150" w:type="dxa"/>
            </w:tcMar>
            <w:vAlign w:val="center"/>
            <w:hideMark/>
          </w:tcPr>
          <w:p w14:paraId="36C08149"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Социально-психологическая служба</w:t>
            </w:r>
          </w:p>
        </w:tc>
      </w:tr>
      <w:tr w:rsidR="007F33AF" w:rsidRPr="00A26FF1" w14:paraId="267087A0" w14:textId="77777777" w:rsidTr="00CA7643">
        <w:tc>
          <w:tcPr>
            <w:tcW w:w="0" w:type="auto"/>
            <w:tcMar>
              <w:top w:w="150" w:type="dxa"/>
              <w:left w:w="0" w:type="dxa"/>
              <w:bottom w:w="150" w:type="dxa"/>
              <w:right w:w="150" w:type="dxa"/>
            </w:tcMar>
            <w:vAlign w:val="center"/>
            <w:hideMark/>
          </w:tcPr>
          <w:p w14:paraId="57A154A2"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Социальные педагоги</w:t>
            </w:r>
          </w:p>
        </w:tc>
        <w:tc>
          <w:tcPr>
            <w:tcW w:w="0" w:type="auto"/>
            <w:tcMar>
              <w:top w:w="150" w:type="dxa"/>
              <w:left w:w="150" w:type="dxa"/>
              <w:bottom w:w="150" w:type="dxa"/>
              <w:right w:w="150" w:type="dxa"/>
            </w:tcMar>
            <w:vAlign w:val="center"/>
            <w:hideMark/>
          </w:tcPr>
          <w:p w14:paraId="6338B759"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w:t>
            </w:r>
          </w:p>
        </w:tc>
        <w:tc>
          <w:tcPr>
            <w:tcW w:w="0" w:type="auto"/>
            <w:tcMar>
              <w:top w:w="150" w:type="dxa"/>
              <w:left w:w="150" w:type="dxa"/>
              <w:bottom w:w="150" w:type="dxa"/>
              <w:right w:w="150" w:type="dxa"/>
            </w:tcMar>
            <w:vAlign w:val="center"/>
            <w:hideMark/>
          </w:tcPr>
          <w:p w14:paraId="11DEABC6"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Организуют профилактическую работу, межведомственное взаимодействие, курируют случаи СОП</w:t>
            </w:r>
          </w:p>
        </w:tc>
      </w:tr>
      <w:tr w:rsidR="007F33AF" w:rsidRPr="00A26FF1" w14:paraId="354ED3FE" w14:textId="77777777" w:rsidTr="00CA7643">
        <w:tc>
          <w:tcPr>
            <w:tcW w:w="0" w:type="auto"/>
            <w:tcMar>
              <w:top w:w="150" w:type="dxa"/>
              <w:left w:w="0" w:type="dxa"/>
              <w:bottom w:w="150" w:type="dxa"/>
              <w:right w:w="150" w:type="dxa"/>
            </w:tcMar>
            <w:vAlign w:val="center"/>
            <w:hideMark/>
          </w:tcPr>
          <w:p w14:paraId="460FBD8C"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Педагоги-психологи</w:t>
            </w:r>
          </w:p>
        </w:tc>
        <w:tc>
          <w:tcPr>
            <w:tcW w:w="0" w:type="auto"/>
            <w:tcMar>
              <w:top w:w="150" w:type="dxa"/>
              <w:left w:w="150" w:type="dxa"/>
              <w:bottom w:w="150" w:type="dxa"/>
              <w:right w:w="150" w:type="dxa"/>
            </w:tcMar>
            <w:vAlign w:val="center"/>
            <w:hideMark/>
          </w:tcPr>
          <w:p w14:paraId="64E77514" w14:textId="65258A14" w:rsidR="007F33AF" w:rsidRPr="00A26FF1" w:rsidRDefault="00270D9A" w:rsidP="00A26F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Mar>
              <w:top w:w="150" w:type="dxa"/>
              <w:left w:w="150" w:type="dxa"/>
              <w:bottom w:w="150" w:type="dxa"/>
              <w:right w:w="150" w:type="dxa"/>
            </w:tcMar>
            <w:vAlign w:val="center"/>
            <w:hideMark/>
          </w:tcPr>
          <w:p w14:paraId="1E837C93"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Обеспечивают психологическое сопровождение, проводят коррекционные занятия и консультации</w:t>
            </w:r>
          </w:p>
        </w:tc>
      </w:tr>
      <w:tr w:rsidR="007F33AF" w:rsidRPr="00A26FF1" w14:paraId="02843367" w14:textId="77777777" w:rsidTr="00CA7643">
        <w:tc>
          <w:tcPr>
            <w:tcW w:w="0" w:type="auto"/>
            <w:gridSpan w:val="3"/>
            <w:tcMar>
              <w:top w:w="150" w:type="dxa"/>
              <w:left w:w="0" w:type="dxa"/>
              <w:bottom w:w="150" w:type="dxa"/>
              <w:right w:w="150" w:type="dxa"/>
            </w:tcMar>
            <w:vAlign w:val="center"/>
            <w:hideMark/>
          </w:tcPr>
          <w:p w14:paraId="2C2780C8"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Педагогический состав</w:t>
            </w:r>
          </w:p>
        </w:tc>
      </w:tr>
      <w:tr w:rsidR="007F33AF" w:rsidRPr="00A26FF1" w14:paraId="27A2178C" w14:textId="77777777" w:rsidTr="00CA7643">
        <w:tc>
          <w:tcPr>
            <w:tcW w:w="0" w:type="auto"/>
            <w:tcMar>
              <w:top w:w="150" w:type="dxa"/>
              <w:left w:w="0" w:type="dxa"/>
              <w:bottom w:w="150" w:type="dxa"/>
              <w:right w:w="150" w:type="dxa"/>
            </w:tcMar>
            <w:vAlign w:val="center"/>
            <w:hideMark/>
          </w:tcPr>
          <w:p w14:paraId="24B4B97B"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Классные руководители</w:t>
            </w:r>
          </w:p>
        </w:tc>
        <w:tc>
          <w:tcPr>
            <w:tcW w:w="0" w:type="auto"/>
            <w:tcMar>
              <w:top w:w="150" w:type="dxa"/>
              <w:left w:w="150" w:type="dxa"/>
              <w:bottom w:w="150" w:type="dxa"/>
              <w:right w:w="150" w:type="dxa"/>
            </w:tcMar>
            <w:vAlign w:val="center"/>
            <w:hideMark/>
          </w:tcPr>
          <w:p w14:paraId="443C6CF7"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33</w:t>
            </w:r>
          </w:p>
        </w:tc>
        <w:tc>
          <w:tcPr>
            <w:tcW w:w="0" w:type="auto"/>
            <w:tcMar>
              <w:top w:w="150" w:type="dxa"/>
              <w:left w:w="150" w:type="dxa"/>
              <w:bottom w:w="150" w:type="dxa"/>
              <w:right w:w="150" w:type="dxa"/>
            </w:tcMar>
            <w:vAlign w:val="center"/>
            <w:hideMark/>
          </w:tcPr>
          <w:p w14:paraId="5D2D22EF"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Организуют воспитательную работу на уровне классных коллективов</w:t>
            </w:r>
          </w:p>
        </w:tc>
      </w:tr>
      <w:tr w:rsidR="007F33AF" w:rsidRPr="00A26FF1" w14:paraId="0C0E847A" w14:textId="77777777" w:rsidTr="00CA7643">
        <w:tc>
          <w:tcPr>
            <w:tcW w:w="0" w:type="auto"/>
            <w:tcMar>
              <w:top w:w="150" w:type="dxa"/>
              <w:left w:w="0" w:type="dxa"/>
              <w:bottom w:w="150" w:type="dxa"/>
              <w:right w:w="150" w:type="dxa"/>
            </w:tcMar>
            <w:vAlign w:val="center"/>
            <w:hideMark/>
          </w:tcPr>
          <w:p w14:paraId="106E1ED8"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Учителя-предметники</w:t>
            </w:r>
          </w:p>
        </w:tc>
        <w:tc>
          <w:tcPr>
            <w:tcW w:w="0" w:type="auto"/>
            <w:tcMar>
              <w:top w:w="150" w:type="dxa"/>
              <w:left w:w="150" w:type="dxa"/>
              <w:bottom w:w="150" w:type="dxa"/>
              <w:right w:w="150" w:type="dxa"/>
            </w:tcMar>
            <w:vAlign w:val="center"/>
            <w:hideMark/>
          </w:tcPr>
          <w:p w14:paraId="6BA1F4CC"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60</w:t>
            </w:r>
          </w:p>
        </w:tc>
        <w:tc>
          <w:tcPr>
            <w:tcW w:w="0" w:type="auto"/>
            <w:tcMar>
              <w:top w:w="150" w:type="dxa"/>
              <w:left w:w="150" w:type="dxa"/>
              <w:bottom w:w="150" w:type="dxa"/>
              <w:right w:w="150" w:type="dxa"/>
            </w:tcMar>
            <w:vAlign w:val="center"/>
            <w:hideMark/>
          </w:tcPr>
          <w:p w14:paraId="3F391605"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Реализуют воспитательный потенциал учебных дисциплин</w:t>
            </w:r>
          </w:p>
        </w:tc>
      </w:tr>
      <w:tr w:rsidR="007F33AF" w:rsidRPr="00A26FF1" w14:paraId="3F6B5864" w14:textId="77777777" w:rsidTr="00CA7643">
        <w:tc>
          <w:tcPr>
            <w:tcW w:w="0" w:type="auto"/>
            <w:tcMar>
              <w:top w:w="150" w:type="dxa"/>
              <w:left w:w="0" w:type="dxa"/>
              <w:bottom w:w="150" w:type="dxa"/>
              <w:right w:w="150" w:type="dxa"/>
            </w:tcMar>
            <w:vAlign w:val="center"/>
            <w:hideMark/>
          </w:tcPr>
          <w:p w14:paraId="23FCFAD0"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Педагоги дополнительного образования</w:t>
            </w:r>
          </w:p>
        </w:tc>
        <w:tc>
          <w:tcPr>
            <w:tcW w:w="0" w:type="auto"/>
            <w:tcMar>
              <w:top w:w="150" w:type="dxa"/>
              <w:left w:w="150" w:type="dxa"/>
              <w:bottom w:w="150" w:type="dxa"/>
              <w:right w:w="150" w:type="dxa"/>
            </w:tcMar>
            <w:vAlign w:val="center"/>
            <w:hideMark/>
          </w:tcPr>
          <w:p w14:paraId="3B2EC3C5"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12</w:t>
            </w:r>
          </w:p>
        </w:tc>
        <w:tc>
          <w:tcPr>
            <w:tcW w:w="0" w:type="auto"/>
            <w:tcMar>
              <w:top w:w="150" w:type="dxa"/>
              <w:left w:w="150" w:type="dxa"/>
              <w:bottom w:w="150" w:type="dxa"/>
              <w:right w:w="150" w:type="dxa"/>
            </w:tcMar>
            <w:vAlign w:val="center"/>
            <w:hideMark/>
          </w:tcPr>
          <w:p w14:paraId="0C193DFA"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Ведут кружковую работу, вовлекают учащихся в творческую деятельность</w:t>
            </w:r>
          </w:p>
        </w:tc>
      </w:tr>
      <w:tr w:rsidR="007F33AF" w:rsidRPr="00A26FF1" w14:paraId="4A00301C" w14:textId="77777777" w:rsidTr="00CA7643">
        <w:tc>
          <w:tcPr>
            <w:tcW w:w="0" w:type="auto"/>
            <w:gridSpan w:val="3"/>
            <w:tcMar>
              <w:top w:w="150" w:type="dxa"/>
              <w:left w:w="0" w:type="dxa"/>
              <w:bottom w:w="150" w:type="dxa"/>
              <w:right w:w="150" w:type="dxa"/>
            </w:tcMar>
            <w:vAlign w:val="center"/>
            <w:hideMark/>
          </w:tcPr>
          <w:p w14:paraId="142AD37D"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Специалисты</w:t>
            </w:r>
          </w:p>
        </w:tc>
      </w:tr>
      <w:tr w:rsidR="007F33AF" w:rsidRPr="00A26FF1" w14:paraId="18FAF52C" w14:textId="77777777" w:rsidTr="00CA7643">
        <w:tc>
          <w:tcPr>
            <w:tcW w:w="0" w:type="auto"/>
            <w:tcMar>
              <w:top w:w="150" w:type="dxa"/>
              <w:left w:w="0" w:type="dxa"/>
              <w:bottom w:w="150" w:type="dxa"/>
              <w:right w:w="150" w:type="dxa"/>
            </w:tcMar>
            <w:vAlign w:val="center"/>
            <w:hideMark/>
          </w:tcPr>
          <w:p w14:paraId="044289E0"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Советник директора по воспитанию</w:t>
            </w:r>
          </w:p>
        </w:tc>
        <w:tc>
          <w:tcPr>
            <w:tcW w:w="0" w:type="auto"/>
            <w:tcMar>
              <w:top w:w="150" w:type="dxa"/>
              <w:left w:w="150" w:type="dxa"/>
              <w:bottom w:w="150" w:type="dxa"/>
              <w:right w:w="150" w:type="dxa"/>
            </w:tcMar>
            <w:vAlign w:val="center"/>
            <w:hideMark/>
          </w:tcPr>
          <w:p w14:paraId="07B018D7"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2</w:t>
            </w:r>
          </w:p>
        </w:tc>
        <w:tc>
          <w:tcPr>
            <w:tcW w:w="0" w:type="auto"/>
            <w:tcMar>
              <w:top w:w="150" w:type="dxa"/>
              <w:left w:w="150" w:type="dxa"/>
              <w:bottom w:w="150" w:type="dxa"/>
              <w:right w:w="150" w:type="dxa"/>
            </w:tcMar>
            <w:vAlign w:val="center"/>
            <w:hideMark/>
          </w:tcPr>
          <w:p w14:paraId="09B5A801"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Координирует деятельность детских объединений, организует социальные инициативы</w:t>
            </w:r>
          </w:p>
        </w:tc>
      </w:tr>
      <w:tr w:rsidR="007F33AF" w:rsidRPr="00A26FF1" w14:paraId="72801D4C" w14:textId="77777777" w:rsidTr="00CA7643">
        <w:tc>
          <w:tcPr>
            <w:tcW w:w="0" w:type="auto"/>
            <w:tcMar>
              <w:top w:w="150" w:type="dxa"/>
              <w:left w:w="0" w:type="dxa"/>
              <w:bottom w:w="150" w:type="dxa"/>
              <w:right w:w="150" w:type="dxa"/>
            </w:tcMar>
            <w:vAlign w:val="center"/>
            <w:hideMark/>
          </w:tcPr>
          <w:p w14:paraId="6E9C6569"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Логопед/дефектолог</w:t>
            </w:r>
          </w:p>
        </w:tc>
        <w:tc>
          <w:tcPr>
            <w:tcW w:w="0" w:type="auto"/>
            <w:tcMar>
              <w:top w:w="150" w:type="dxa"/>
              <w:left w:w="150" w:type="dxa"/>
              <w:bottom w:w="150" w:type="dxa"/>
              <w:right w:w="150" w:type="dxa"/>
            </w:tcMar>
            <w:vAlign w:val="center"/>
            <w:hideMark/>
          </w:tcPr>
          <w:p w14:paraId="00EB517A"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2</w:t>
            </w:r>
          </w:p>
        </w:tc>
        <w:tc>
          <w:tcPr>
            <w:tcW w:w="0" w:type="auto"/>
            <w:tcMar>
              <w:top w:w="150" w:type="dxa"/>
              <w:left w:w="150" w:type="dxa"/>
              <w:bottom w:w="150" w:type="dxa"/>
              <w:right w:w="150" w:type="dxa"/>
            </w:tcMar>
            <w:vAlign w:val="center"/>
            <w:hideMark/>
          </w:tcPr>
          <w:p w14:paraId="5EA17130"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Проводят коррекционно-развивающую работу</w:t>
            </w:r>
          </w:p>
        </w:tc>
      </w:tr>
    </w:tbl>
    <w:p w14:paraId="37F0D044"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Кадровый потенциал:</w:t>
      </w:r>
    </w:p>
    <w:p w14:paraId="2C728AA9" w14:textId="77777777" w:rsidR="007F33AF" w:rsidRPr="00A26FF1" w:rsidRDefault="007F33AF" w:rsidP="00A26FF1">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A26FF1">
        <w:rPr>
          <w:rFonts w:ascii="Times New Roman" w:eastAsia="Times New Roman" w:hAnsi="Times New Roman" w:cs="Times New Roman"/>
          <w:sz w:val="24"/>
          <w:szCs w:val="24"/>
        </w:rPr>
        <w:t xml:space="preserve">В лицее сформирован стабильный коллектив высококвалифицированных специалистов (70 % педагогов имеют первую и высшую квалификационную категорию). В лицее работают 3 председателя районных методических объединений педагогов. </w:t>
      </w:r>
    </w:p>
    <w:p w14:paraId="413E3396"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0A4DD232"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Система повышения квалификации:</w:t>
      </w:r>
      <w:r w:rsidRPr="00A26FF1">
        <w:rPr>
          <w:rFonts w:ascii="Times New Roman" w:eastAsia="Times New Roman" w:hAnsi="Times New Roman" w:cs="Times New Roman"/>
          <w:sz w:val="24"/>
          <w:szCs w:val="24"/>
          <w:lang w:eastAsia="ru-RU"/>
        </w:rPr>
        <w:br/>
        <w:t>Ежегодно педагоги проходят обучение по актуальным вопросам:</w:t>
      </w:r>
    </w:p>
    <w:p w14:paraId="66856D54" w14:textId="77777777" w:rsidR="007F33AF" w:rsidRPr="00A26FF1" w:rsidRDefault="007F33AF" w:rsidP="00A26FF1">
      <w:pPr>
        <w:widowControl w:val="0"/>
        <w:numPr>
          <w:ilvl w:val="0"/>
          <w:numId w:val="3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Современные воспитательные технологии</w:t>
      </w:r>
    </w:p>
    <w:p w14:paraId="27C00CF4" w14:textId="77777777" w:rsidR="007F33AF" w:rsidRPr="00A26FF1" w:rsidRDefault="007F33AF" w:rsidP="00A26FF1">
      <w:pPr>
        <w:widowControl w:val="0"/>
        <w:numPr>
          <w:ilvl w:val="0"/>
          <w:numId w:val="3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Работа с детьми группы риска</w:t>
      </w:r>
    </w:p>
    <w:p w14:paraId="0DBDB387" w14:textId="77777777" w:rsidR="007F33AF" w:rsidRPr="00A26FF1" w:rsidRDefault="007F33AF" w:rsidP="00A26FF1">
      <w:pPr>
        <w:widowControl w:val="0"/>
        <w:numPr>
          <w:ilvl w:val="0"/>
          <w:numId w:val="3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Инклюзивное образование</w:t>
      </w:r>
    </w:p>
    <w:p w14:paraId="419CEF13" w14:textId="77777777" w:rsidR="007F33AF" w:rsidRPr="00A26FF1" w:rsidRDefault="007F33AF" w:rsidP="00A26FF1">
      <w:pPr>
        <w:widowControl w:val="0"/>
        <w:numPr>
          <w:ilvl w:val="0"/>
          <w:numId w:val="3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Профилактика девиантного поведения</w:t>
      </w:r>
    </w:p>
    <w:p w14:paraId="3C8C8C1C"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Внешние партнеры:</w:t>
      </w:r>
      <w:r w:rsidRPr="00A26FF1">
        <w:rPr>
          <w:rFonts w:ascii="Times New Roman" w:eastAsia="Times New Roman" w:hAnsi="Times New Roman" w:cs="Times New Roman"/>
          <w:sz w:val="24"/>
          <w:szCs w:val="24"/>
          <w:lang w:eastAsia="ru-RU"/>
        </w:rPr>
        <w:br/>
        <w:t>К воспитательной работе привлекаются специалисты:</w:t>
      </w:r>
    </w:p>
    <w:p w14:paraId="76E7F0B3" w14:textId="77777777" w:rsidR="007F33AF" w:rsidRPr="00A26FF1" w:rsidRDefault="007F33AF" w:rsidP="00A26FF1">
      <w:pPr>
        <w:widowControl w:val="0"/>
        <w:numPr>
          <w:ilvl w:val="0"/>
          <w:numId w:val="33"/>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Комиссии по делам несовершеннолетних</w:t>
      </w:r>
    </w:p>
    <w:p w14:paraId="3B09FDC3" w14:textId="77777777" w:rsidR="007F33AF" w:rsidRPr="00A26FF1" w:rsidRDefault="007F33AF" w:rsidP="00A26FF1">
      <w:pPr>
        <w:widowControl w:val="0"/>
        <w:numPr>
          <w:ilvl w:val="0"/>
          <w:numId w:val="33"/>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Подразделения по делам несовершеннолетних</w:t>
      </w:r>
    </w:p>
    <w:p w14:paraId="0958E9B3" w14:textId="77777777" w:rsidR="007F33AF" w:rsidRPr="00A26FF1" w:rsidRDefault="007F33AF" w:rsidP="00A26FF1">
      <w:pPr>
        <w:widowControl w:val="0"/>
        <w:numPr>
          <w:ilvl w:val="0"/>
          <w:numId w:val="33"/>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Учреждений культуры (музеи, театры)</w:t>
      </w:r>
    </w:p>
    <w:p w14:paraId="330A32EC" w14:textId="77777777" w:rsidR="007F33AF" w:rsidRPr="00A26FF1" w:rsidRDefault="007F33AF" w:rsidP="00A26FF1">
      <w:pPr>
        <w:widowControl w:val="0"/>
        <w:numPr>
          <w:ilvl w:val="0"/>
          <w:numId w:val="33"/>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Общественных организаций</w:t>
      </w:r>
    </w:p>
    <w:p w14:paraId="295058BC" w14:textId="77777777" w:rsidR="007F33AF" w:rsidRPr="00A26FF1" w:rsidRDefault="007F33AF" w:rsidP="00A26FF1">
      <w:pPr>
        <w:spacing w:before="100" w:beforeAutospacing="1" w:after="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Такая система кадрового обеспечения позволяет комплексно решать задачи воспитания и социализации обучающихся.</w:t>
      </w:r>
    </w:p>
    <w:p w14:paraId="0A68E557" w14:textId="77777777" w:rsidR="007F33AF" w:rsidRPr="00A26FF1" w:rsidRDefault="007F33AF" w:rsidP="00A26FF1">
      <w:pPr>
        <w:keepNext/>
        <w:keepLines/>
        <w:widowControl w:val="0"/>
        <w:shd w:val="clear" w:color="auto" w:fill="FFFFFF"/>
        <w:spacing w:before="280" w:after="80" w:line="240" w:lineRule="auto"/>
        <w:jc w:val="both"/>
        <w:outlineLvl w:val="2"/>
        <w:rPr>
          <w:rFonts w:ascii="Times New Roman" w:eastAsia="Times New Roman" w:hAnsi="Times New Roman" w:cs="Times New Roman"/>
          <w:b/>
          <w:sz w:val="24"/>
          <w:szCs w:val="24"/>
          <w:lang w:eastAsia="ru-RU"/>
        </w:rPr>
      </w:pPr>
      <w:bookmarkStart w:id="37" w:name="_Toc237954249"/>
      <w:bookmarkStart w:id="38" w:name="_Toc237954505"/>
      <w:r w:rsidRPr="00A26FF1">
        <w:rPr>
          <w:rFonts w:ascii="Times New Roman" w:eastAsia="Times New Roman" w:hAnsi="Times New Roman" w:cs="Times New Roman"/>
          <w:b/>
          <w:sz w:val="24"/>
          <w:szCs w:val="24"/>
          <w:lang w:eastAsia="ru-RU"/>
        </w:rPr>
        <w:t>3.2. Нормативно-методическое обеспечение воспитательной деятельности</w:t>
      </w:r>
      <w:bookmarkEnd w:id="37"/>
      <w:bookmarkEnd w:id="38"/>
    </w:p>
    <w:p w14:paraId="7532E131" w14:textId="77777777" w:rsidR="007F33AF" w:rsidRPr="00A26FF1" w:rsidRDefault="007F33AF" w:rsidP="00A26FF1">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Воспитательная работа в образовательной организации осуществляется на основании следующих нормативных документов:</w:t>
      </w:r>
    </w:p>
    <w:p w14:paraId="3BF6038C" w14:textId="77777777" w:rsidR="007F33AF" w:rsidRPr="00A26FF1" w:rsidRDefault="007F33AF" w:rsidP="00A26FF1">
      <w:pPr>
        <w:keepNext/>
        <w:keepLines/>
        <w:widowControl w:val="0"/>
        <w:shd w:val="clear" w:color="auto" w:fill="FFFFFF"/>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1. Организационные документы:</w:t>
      </w:r>
    </w:p>
    <w:p w14:paraId="67F2D751" w14:textId="77777777" w:rsidR="007F33AF" w:rsidRPr="00A26FF1" w:rsidRDefault="007F33AF" w:rsidP="00A26FF1">
      <w:pPr>
        <w:widowControl w:val="0"/>
        <w:numPr>
          <w:ilvl w:val="0"/>
          <w:numId w:val="34"/>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Устав образовательной организации</w:t>
      </w:r>
    </w:p>
    <w:p w14:paraId="6A3B26E0" w14:textId="77777777" w:rsidR="007F33AF" w:rsidRPr="00A26FF1" w:rsidRDefault="007F33AF" w:rsidP="00A26FF1">
      <w:pPr>
        <w:widowControl w:val="0"/>
        <w:numPr>
          <w:ilvl w:val="0"/>
          <w:numId w:val="34"/>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Программа воспитания</w:t>
      </w:r>
    </w:p>
    <w:p w14:paraId="7A4F4127" w14:textId="77777777" w:rsidR="007F33AF" w:rsidRPr="00A26FF1" w:rsidRDefault="007F33AF" w:rsidP="00A26FF1">
      <w:pPr>
        <w:widowControl w:val="0"/>
        <w:numPr>
          <w:ilvl w:val="0"/>
          <w:numId w:val="34"/>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Календарный план воспитательной работы</w:t>
      </w:r>
    </w:p>
    <w:p w14:paraId="4D8376F1" w14:textId="77777777" w:rsidR="007F33AF" w:rsidRPr="00A26FF1" w:rsidRDefault="007F33AF" w:rsidP="00A26FF1">
      <w:pPr>
        <w:widowControl w:val="0"/>
        <w:numPr>
          <w:ilvl w:val="0"/>
          <w:numId w:val="34"/>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План работы социально-психологической службы</w:t>
      </w:r>
    </w:p>
    <w:p w14:paraId="4776EC78" w14:textId="77777777" w:rsidR="007F33AF" w:rsidRPr="00A26FF1" w:rsidRDefault="007F33AF" w:rsidP="00A26FF1">
      <w:pPr>
        <w:widowControl w:val="0"/>
        <w:numPr>
          <w:ilvl w:val="0"/>
          <w:numId w:val="34"/>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Дополнительные общеобразовательные программы</w:t>
      </w:r>
    </w:p>
    <w:p w14:paraId="385A872B" w14:textId="77777777" w:rsidR="007F33AF" w:rsidRPr="00A26FF1" w:rsidRDefault="007F33AF" w:rsidP="00A26FF1">
      <w:pPr>
        <w:keepNext/>
        <w:keepLines/>
        <w:widowControl w:val="0"/>
        <w:shd w:val="clear" w:color="auto" w:fill="FFFFFF"/>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2. Положения о структурных подразделениях: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72"/>
        <w:gridCol w:w="5473"/>
      </w:tblGrid>
      <w:tr w:rsidR="007F33AF" w:rsidRPr="00A26FF1" w14:paraId="0036DEFE" w14:textId="77777777" w:rsidTr="00CA7643">
        <w:trPr>
          <w:tblHeader/>
        </w:trPr>
        <w:tc>
          <w:tcPr>
            <w:tcW w:w="0" w:type="auto"/>
            <w:tcMar>
              <w:top w:w="150" w:type="dxa"/>
              <w:left w:w="0" w:type="dxa"/>
              <w:bottom w:w="150" w:type="dxa"/>
              <w:right w:w="150" w:type="dxa"/>
            </w:tcMar>
            <w:vAlign w:val="center"/>
            <w:hideMark/>
          </w:tcPr>
          <w:p w14:paraId="040052B8"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Документ</w:t>
            </w:r>
          </w:p>
        </w:tc>
        <w:tc>
          <w:tcPr>
            <w:tcW w:w="0" w:type="auto"/>
            <w:tcMar>
              <w:top w:w="150" w:type="dxa"/>
              <w:left w:w="150" w:type="dxa"/>
              <w:bottom w:w="150" w:type="dxa"/>
              <w:right w:w="150" w:type="dxa"/>
            </w:tcMar>
            <w:vAlign w:val="center"/>
            <w:hideMark/>
          </w:tcPr>
          <w:p w14:paraId="1B720502"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Назначение</w:t>
            </w:r>
          </w:p>
        </w:tc>
      </w:tr>
      <w:tr w:rsidR="007F33AF" w:rsidRPr="00A26FF1" w14:paraId="6765A54F" w14:textId="77777777" w:rsidTr="00CA7643">
        <w:tc>
          <w:tcPr>
            <w:tcW w:w="0" w:type="auto"/>
            <w:tcMar>
              <w:top w:w="150" w:type="dxa"/>
              <w:left w:w="0" w:type="dxa"/>
              <w:bottom w:w="150" w:type="dxa"/>
              <w:right w:w="150" w:type="dxa"/>
            </w:tcMar>
            <w:vAlign w:val="center"/>
            <w:hideMark/>
          </w:tcPr>
          <w:p w14:paraId="541571C4"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классном руководстве</w:t>
            </w:r>
          </w:p>
        </w:tc>
        <w:tc>
          <w:tcPr>
            <w:tcW w:w="0" w:type="auto"/>
            <w:tcMar>
              <w:top w:w="150" w:type="dxa"/>
              <w:left w:w="150" w:type="dxa"/>
              <w:bottom w:w="150" w:type="dxa"/>
              <w:right w:w="150" w:type="dxa"/>
            </w:tcMar>
            <w:vAlign w:val="center"/>
            <w:hideMark/>
          </w:tcPr>
          <w:p w14:paraId="55BA4E96"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Регламентирует деятельность классных руководителей</w:t>
            </w:r>
          </w:p>
        </w:tc>
      </w:tr>
      <w:tr w:rsidR="007F33AF" w:rsidRPr="00A26FF1" w14:paraId="4B51F9AD" w14:textId="77777777" w:rsidTr="00CA7643">
        <w:tc>
          <w:tcPr>
            <w:tcW w:w="0" w:type="auto"/>
            <w:tcMar>
              <w:top w:w="150" w:type="dxa"/>
              <w:left w:w="0" w:type="dxa"/>
              <w:bottom w:w="150" w:type="dxa"/>
              <w:right w:w="150" w:type="dxa"/>
            </w:tcMar>
            <w:vAlign w:val="center"/>
            <w:hideMark/>
          </w:tcPr>
          <w:p w14:paraId="4183B937"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социально-психологической службе</w:t>
            </w:r>
          </w:p>
        </w:tc>
        <w:tc>
          <w:tcPr>
            <w:tcW w:w="0" w:type="auto"/>
            <w:tcMar>
              <w:top w:w="150" w:type="dxa"/>
              <w:left w:w="150" w:type="dxa"/>
              <w:bottom w:w="150" w:type="dxa"/>
              <w:right w:w="150" w:type="dxa"/>
            </w:tcMar>
            <w:vAlign w:val="center"/>
            <w:hideMark/>
          </w:tcPr>
          <w:p w14:paraId="756553E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Определяет порядок психолого-педагогического сопровождения</w:t>
            </w:r>
          </w:p>
        </w:tc>
      </w:tr>
      <w:tr w:rsidR="007F33AF" w:rsidRPr="00A26FF1" w14:paraId="5126DA16" w14:textId="77777777" w:rsidTr="00CA7643">
        <w:tc>
          <w:tcPr>
            <w:tcW w:w="0" w:type="auto"/>
            <w:tcMar>
              <w:top w:w="150" w:type="dxa"/>
              <w:left w:w="0" w:type="dxa"/>
              <w:bottom w:w="150" w:type="dxa"/>
              <w:right w:w="150" w:type="dxa"/>
            </w:tcMar>
            <w:vAlign w:val="center"/>
            <w:hideMark/>
          </w:tcPr>
          <w:p w14:paraId="22E43372"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Штабе воспитательной работы</w:t>
            </w:r>
          </w:p>
        </w:tc>
        <w:tc>
          <w:tcPr>
            <w:tcW w:w="0" w:type="auto"/>
            <w:tcMar>
              <w:top w:w="150" w:type="dxa"/>
              <w:left w:w="150" w:type="dxa"/>
              <w:bottom w:w="150" w:type="dxa"/>
              <w:right w:w="150" w:type="dxa"/>
            </w:tcMar>
            <w:vAlign w:val="center"/>
            <w:hideMark/>
          </w:tcPr>
          <w:p w14:paraId="27966ED6"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Устанавливает порядок координации воспитательной деятельности</w:t>
            </w:r>
          </w:p>
        </w:tc>
      </w:tr>
      <w:tr w:rsidR="007F33AF" w:rsidRPr="00A26FF1" w14:paraId="6C2BB73B" w14:textId="77777777" w:rsidTr="00CA7643">
        <w:tc>
          <w:tcPr>
            <w:tcW w:w="0" w:type="auto"/>
            <w:tcMar>
              <w:top w:w="150" w:type="dxa"/>
              <w:left w:w="0" w:type="dxa"/>
              <w:bottom w:w="150" w:type="dxa"/>
              <w:right w:w="150" w:type="dxa"/>
            </w:tcMar>
            <w:vAlign w:val="center"/>
            <w:hideMark/>
          </w:tcPr>
          <w:p w14:paraId="5A896FBB"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Центре детских инициатив</w:t>
            </w:r>
          </w:p>
        </w:tc>
        <w:tc>
          <w:tcPr>
            <w:tcW w:w="0" w:type="auto"/>
            <w:tcMar>
              <w:top w:w="150" w:type="dxa"/>
              <w:left w:w="150" w:type="dxa"/>
              <w:bottom w:w="150" w:type="dxa"/>
              <w:right w:w="150" w:type="dxa"/>
            </w:tcMar>
            <w:vAlign w:val="center"/>
            <w:hideMark/>
          </w:tcPr>
          <w:p w14:paraId="65904ECB"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Регламентирует работу центра по развитию ученического самоуправления</w:t>
            </w:r>
          </w:p>
        </w:tc>
      </w:tr>
    </w:tbl>
    <w:p w14:paraId="64214B71" w14:textId="77777777" w:rsidR="007F33AF" w:rsidRPr="00A26FF1" w:rsidRDefault="007F33AF" w:rsidP="00A26FF1">
      <w:pPr>
        <w:keepNext/>
        <w:keepLines/>
        <w:widowControl w:val="0"/>
        <w:shd w:val="clear" w:color="auto" w:fill="FFFFFF"/>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3. Положения о советах и комиссиях:</w:t>
      </w:r>
    </w:p>
    <w:p w14:paraId="6C581560" w14:textId="77777777" w:rsidR="007F33AF" w:rsidRPr="00A26FF1" w:rsidRDefault="007F33AF" w:rsidP="00A26FF1">
      <w:pPr>
        <w:widowControl w:val="0"/>
        <w:numPr>
          <w:ilvl w:val="0"/>
          <w:numId w:val="35"/>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Совете профилактики</w:t>
      </w:r>
    </w:p>
    <w:p w14:paraId="0A38F03A" w14:textId="77777777" w:rsidR="007F33AF" w:rsidRPr="00A26FF1" w:rsidRDefault="007F33AF" w:rsidP="00A26FF1">
      <w:pPr>
        <w:widowControl w:val="0"/>
        <w:numPr>
          <w:ilvl w:val="0"/>
          <w:numId w:val="35"/>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Родительском совете</w:t>
      </w:r>
    </w:p>
    <w:p w14:paraId="4564875C" w14:textId="77777777" w:rsidR="007F33AF" w:rsidRPr="00A26FF1" w:rsidRDefault="007F33AF" w:rsidP="00A26FF1">
      <w:pPr>
        <w:widowControl w:val="0"/>
        <w:numPr>
          <w:ilvl w:val="0"/>
          <w:numId w:val="35"/>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комиссии по урегулированию споров</w:t>
      </w:r>
    </w:p>
    <w:p w14:paraId="3CA9A74B" w14:textId="77777777" w:rsidR="007F33AF" w:rsidRPr="00A26FF1" w:rsidRDefault="007F33AF" w:rsidP="00A26FF1">
      <w:pPr>
        <w:widowControl w:val="0"/>
        <w:numPr>
          <w:ilvl w:val="0"/>
          <w:numId w:val="35"/>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Положение о методическом объединении классных руководителей</w:t>
      </w:r>
    </w:p>
    <w:p w14:paraId="5383BE0A" w14:textId="77777777" w:rsidR="007F33AF" w:rsidRPr="00A26FF1" w:rsidRDefault="007F33AF" w:rsidP="00A26FF1">
      <w:pPr>
        <w:keepNext/>
        <w:keepLines/>
        <w:widowControl w:val="0"/>
        <w:shd w:val="clear" w:color="auto" w:fill="FFFFFF"/>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4. Положения о воспитательных мероприятиях:</w:t>
      </w:r>
    </w:p>
    <w:p w14:paraId="001E5EA7" w14:textId="77777777" w:rsidR="007F33AF" w:rsidRPr="00A26FF1" w:rsidRDefault="007F33AF" w:rsidP="00A26FF1">
      <w:pPr>
        <w:widowControl w:val="0"/>
        <w:numPr>
          <w:ilvl w:val="0"/>
          <w:numId w:val="36"/>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церемонии поднятия флага</w:t>
      </w:r>
    </w:p>
    <w:p w14:paraId="2821D80E" w14:textId="77777777" w:rsidR="007F33AF" w:rsidRPr="00A26FF1" w:rsidRDefault="007F33AF" w:rsidP="00A26FF1">
      <w:pPr>
        <w:widowControl w:val="0"/>
        <w:numPr>
          <w:ilvl w:val="0"/>
          <w:numId w:val="36"/>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награждении "Созвездие талантов"</w:t>
      </w:r>
    </w:p>
    <w:p w14:paraId="356A4B15" w14:textId="77777777" w:rsidR="007F33AF" w:rsidRPr="00A26FF1" w:rsidRDefault="007F33AF" w:rsidP="00A26FF1">
      <w:pPr>
        <w:widowControl w:val="0"/>
        <w:numPr>
          <w:ilvl w:val="0"/>
          <w:numId w:val="36"/>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Порядок посещения внеучебных мероприятий</w:t>
      </w:r>
    </w:p>
    <w:p w14:paraId="49CF3D1E" w14:textId="77777777" w:rsidR="007F33AF" w:rsidRPr="00A26FF1" w:rsidRDefault="007F33AF" w:rsidP="00A26FF1">
      <w:pPr>
        <w:widowControl w:val="0"/>
        <w:numPr>
          <w:ilvl w:val="0"/>
          <w:numId w:val="36"/>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об использовании государственных символов</w:t>
      </w:r>
    </w:p>
    <w:p w14:paraId="2E689598" w14:textId="77777777" w:rsidR="007F33AF" w:rsidRPr="00A26FF1" w:rsidRDefault="007F33AF" w:rsidP="00A26FF1">
      <w:pPr>
        <w:keepNext/>
        <w:keepLines/>
        <w:widowControl w:val="0"/>
        <w:shd w:val="clear" w:color="auto" w:fill="FFFFFF"/>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5. Документы по организации образовательной среды:</w:t>
      </w:r>
    </w:p>
    <w:p w14:paraId="7D3FBF0F" w14:textId="77777777" w:rsidR="007F33AF" w:rsidRPr="00A26FF1" w:rsidRDefault="007F33AF" w:rsidP="00A26FF1">
      <w:pPr>
        <w:widowControl w:val="0"/>
        <w:numPr>
          <w:ilvl w:val="0"/>
          <w:numId w:val="3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внешнем виде учащихся</w:t>
      </w:r>
    </w:p>
    <w:p w14:paraId="1191904C" w14:textId="77777777" w:rsidR="007F33AF" w:rsidRPr="00A26FF1" w:rsidRDefault="007F33AF" w:rsidP="00A26FF1">
      <w:pPr>
        <w:widowControl w:val="0"/>
        <w:numPr>
          <w:ilvl w:val="0"/>
          <w:numId w:val="3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средствах мобильной связи</w:t>
      </w:r>
    </w:p>
    <w:p w14:paraId="1859722D" w14:textId="77777777" w:rsidR="007F33AF" w:rsidRPr="00A26FF1" w:rsidRDefault="007F33AF" w:rsidP="00A26FF1">
      <w:pPr>
        <w:widowControl w:val="0"/>
        <w:numPr>
          <w:ilvl w:val="0"/>
          <w:numId w:val="3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дежурстве по школе</w:t>
      </w:r>
    </w:p>
    <w:p w14:paraId="3A7DF586" w14:textId="77777777" w:rsidR="007F33AF" w:rsidRPr="00A26FF1" w:rsidRDefault="007F33AF" w:rsidP="00A26FF1">
      <w:pPr>
        <w:widowControl w:val="0"/>
        <w:numPr>
          <w:ilvl w:val="0"/>
          <w:numId w:val="3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классном уголке</w:t>
      </w:r>
    </w:p>
    <w:p w14:paraId="0D40F2F8" w14:textId="77777777" w:rsidR="007F33AF" w:rsidRPr="00A26FF1" w:rsidRDefault="007F33AF" w:rsidP="00A26FF1">
      <w:pPr>
        <w:keepNext/>
        <w:keepLines/>
        <w:widowControl w:val="0"/>
        <w:shd w:val="clear" w:color="auto" w:fill="FFFFFF"/>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6. Социальная поддержка и безопасность:</w:t>
      </w:r>
    </w:p>
    <w:p w14:paraId="0FB5CD0B" w14:textId="77777777" w:rsidR="007F33AF" w:rsidRPr="00A26FF1" w:rsidRDefault="007F33AF" w:rsidP="00A26FF1">
      <w:pPr>
        <w:widowControl w:val="0"/>
        <w:numPr>
          <w:ilvl w:val="0"/>
          <w:numId w:val="38"/>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мерах социальной поддержки</w:t>
      </w:r>
    </w:p>
    <w:p w14:paraId="4C87D445" w14:textId="77777777" w:rsidR="007F33AF" w:rsidRPr="00A26FF1" w:rsidRDefault="007F33AF" w:rsidP="00A26FF1">
      <w:pPr>
        <w:widowControl w:val="0"/>
        <w:numPr>
          <w:ilvl w:val="0"/>
          <w:numId w:val="38"/>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поощрениях и взысканиях</w:t>
      </w:r>
    </w:p>
    <w:p w14:paraId="11E73A87" w14:textId="77777777" w:rsidR="007F33AF" w:rsidRPr="00A26FF1" w:rsidRDefault="007F33AF" w:rsidP="00A26FF1">
      <w:pPr>
        <w:widowControl w:val="0"/>
        <w:numPr>
          <w:ilvl w:val="0"/>
          <w:numId w:val="38"/>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внутришкольном учёте</w:t>
      </w:r>
    </w:p>
    <w:p w14:paraId="6EBD1040" w14:textId="77777777" w:rsidR="007F33AF" w:rsidRPr="00A26FF1" w:rsidRDefault="007F33AF" w:rsidP="00A26FF1">
      <w:pPr>
        <w:widowControl w:val="0"/>
        <w:numPr>
          <w:ilvl w:val="0"/>
          <w:numId w:val="38"/>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Порядок мониторинга социальных сетей</w:t>
      </w:r>
    </w:p>
    <w:p w14:paraId="662564D4" w14:textId="77777777" w:rsidR="007F33AF" w:rsidRPr="00A26FF1" w:rsidRDefault="007F33AF" w:rsidP="00A26FF1">
      <w:pPr>
        <w:keepNext/>
        <w:keepLines/>
        <w:widowControl w:val="0"/>
        <w:shd w:val="clear" w:color="auto" w:fill="FFFFFF"/>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7. Организация дополнительного образования:</w:t>
      </w:r>
    </w:p>
    <w:p w14:paraId="439A0357" w14:textId="77777777" w:rsidR="007F33AF" w:rsidRPr="00A26FF1" w:rsidRDefault="007F33AF" w:rsidP="00A26FF1">
      <w:pPr>
        <w:widowControl w:val="0"/>
        <w:numPr>
          <w:ilvl w:val="0"/>
          <w:numId w:val="39"/>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школьном спортивном клубе</w:t>
      </w:r>
    </w:p>
    <w:p w14:paraId="067EF0C8" w14:textId="77777777" w:rsidR="007F33AF" w:rsidRPr="00A26FF1" w:rsidRDefault="007F33AF" w:rsidP="00A26FF1">
      <w:pPr>
        <w:widowControl w:val="0"/>
        <w:numPr>
          <w:ilvl w:val="0"/>
          <w:numId w:val="39"/>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школьной службе медиации</w:t>
      </w:r>
    </w:p>
    <w:p w14:paraId="4EE7E9C5" w14:textId="77777777" w:rsidR="007F33AF" w:rsidRPr="00A26FF1" w:rsidRDefault="007F33AF" w:rsidP="00A26FF1">
      <w:pPr>
        <w:widowControl w:val="0"/>
        <w:numPr>
          <w:ilvl w:val="0"/>
          <w:numId w:val="39"/>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Положение о школьном парламенте</w:t>
      </w:r>
    </w:p>
    <w:p w14:paraId="31FFFE7D" w14:textId="77777777" w:rsidR="007F33AF" w:rsidRPr="00A26FF1" w:rsidRDefault="007F33AF" w:rsidP="00A26FF1">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Все локальные нормативные акты разработаны в соответствии с действующим законодательством РФ и регулярно актуализируются. Документы доступны на официальном сайте школы и в методическом кабинете.</w:t>
      </w:r>
      <w:bookmarkStart w:id="39" w:name="_heading=h.1ljsd9k" w:colFirst="0" w:colLast="0"/>
      <w:bookmarkEnd w:id="39"/>
    </w:p>
    <w:p w14:paraId="44D2C5AB" w14:textId="5C92DE08" w:rsidR="007F33AF" w:rsidRPr="00A26FF1" w:rsidRDefault="007F33AF" w:rsidP="00A26FF1">
      <w:pPr>
        <w:widowControl w:val="0"/>
        <w:pBdr>
          <w:top w:val="nil"/>
          <w:left w:val="nil"/>
          <w:bottom w:val="nil"/>
          <w:right w:val="nil"/>
          <w:between w:val="nil"/>
        </w:pBdr>
        <w:tabs>
          <w:tab w:val="left" w:pos="805"/>
          <w:tab w:val="left" w:pos="1134"/>
        </w:tabs>
        <w:spacing w:after="0" w:line="240" w:lineRule="auto"/>
        <w:ind w:left="705" w:right="210"/>
        <w:jc w:val="both"/>
        <w:outlineLvl w:val="1"/>
        <w:rPr>
          <w:rFonts w:ascii="Times New Roman" w:eastAsia="Times New Roman" w:hAnsi="Times New Roman" w:cs="Times New Roman"/>
          <w:b/>
          <w:color w:val="000000"/>
          <w:sz w:val="24"/>
          <w:szCs w:val="24"/>
          <w:lang w:val="x-none" w:eastAsia="ru-RU"/>
        </w:rPr>
      </w:pPr>
      <w:bookmarkStart w:id="40" w:name="_heading=h.45jfvxd" w:colFirst="0" w:colLast="0"/>
      <w:bookmarkStart w:id="41" w:name="_Toc237954250"/>
      <w:bookmarkStart w:id="42" w:name="_Toc237954506"/>
      <w:bookmarkEnd w:id="40"/>
      <w:r w:rsidRPr="00A26FF1">
        <w:rPr>
          <w:rFonts w:ascii="Times New Roman" w:eastAsia="Times New Roman" w:hAnsi="Times New Roman" w:cs="Times New Roman"/>
          <w:b/>
          <w:color w:val="000000"/>
          <w:sz w:val="24"/>
          <w:szCs w:val="24"/>
          <w:lang w:eastAsia="ru-RU"/>
        </w:rPr>
        <w:t>3.3</w:t>
      </w:r>
      <w:r w:rsidRPr="00A26FF1">
        <w:rPr>
          <w:rFonts w:ascii="Times New Roman" w:eastAsia="Times New Roman" w:hAnsi="Times New Roman" w:cs="Times New Roman"/>
          <w:b/>
          <w:color w:val="000000"/>
          <w:sz w:val="24"/>
          <w:szCs w:val="24"/>
          <w:lang w:val="x-none" w:eastAsia="ru-RU"/>
        </w:rPr>
        <w:t xml:space="preserve"> Требования к условиям работы с обучающимися с особыми образовательными потребностями.</w:t>
      </w:r>
      <w:bookmarkEnd w:id="41"/>
      <w:bookmarkEnd w:id="42"/>
    </w:p>
    <w:p w14:paraId="09C31CF0" w14:textId="77777777" w:rsidR="004B540E" w:rsidRPr="00A26FF1" w:rsidRDefault="004B540E" w:rsidP="00A26FF1">
      <w:pPr>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 воспитательной работе с обучающимися с особыми образовательными потребностями (в том числе с ограниченными возможностями здоровья, детьми-инвалидами) создаются особые условия, обеспечивающие:</w:t>
      </w:r>
    </w:p>
    <w:p w14:paraId="1D39C701" w14:textId="77777777" w:rsidR="004B540E" w:rsidRPr="00A26FF1" w:rsidRDefault="004B540E" w:rsidP="00A26FF1">
      <w:pPr>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возможность безбарьерной образовательной и воспитывающей среды;</w:t>
      </w:r>
    </w:p>
    <w:p w14:paraId="4C944475" w14:textId="77777777" w:rsidR="004B540E" w:rsidRPr="00A26FF1" w:rsidRDefault="004B540E" w:rsidP="00A26FF1">
      <w:pPr>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создание благоприятного психологического климата и педагогической поддержки;</w:t>
      </w:r>
    </w:p>
    <w:p w14:paraId="6F132733" w14:textId="77777777" w:rsidR="004B540E" w:rsidRPr="00A26FF1" w:rsidRDefault="004B540E" w:rsidP="00A26FF1">
      <w:pPr>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формирование доброжелательного отношения к обучающимся и их семьям со стороны всех участников образовательных отношений;</w:t>
      </w:r>
    </w:p>
    <w:p w14:paraId="4CD3C28B" w14:textId="77777777" w:rsidR="004B540E" w:rsidRPr="00A26FF1" w:rsidRDefault="004B540E" w:rsidP="00A26FF1">
      <w:pPr>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построение воспитательной деятельности с учётом индивидуальных особенностей и возможностей каждого обучающегося;</w:t>
      </w:r>
    </w:p>
    <w:p w14:paraId="72DB2170" w14:textId="77777777" w:rsidR="004B540E" w:rsidRPr="00A26FF1" w:rsidRDefault="004B540E" w:rsidP="00A26FF1">
      <w:pPr>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охрану и укрепление физического и психического здоровья обучающихся, обеспечение эмоционального благополучия.</w:t>
      </w:r>
    </w:p>
    <w:p w14:paraId="64F61D2A" w14:textId="77777777" w:rsidR="007F33AF" w:rsidRPr="00A26FF1" w:rsidRDefault="007F33AF" w:rsidP="00A26FF1">
      <w:pPr>
        <w:widowControl w:val="0"/>
        <w:pBdr>
          <w:top w:val="nil"/>
          <w:left w:val="nil"/>
          <w:bottom w:val="nil"/>
          <w:right w:val="nil"/>
          <w:between w:val="nil"/>
        </w:pBdr>
        <w:tabs>
          <w:tab w:val="left" w:pos="805"/>
          <w:tab w:val="left" w:pos="1134"/>
        </w:tabs>
        <w:spacing w:after="0" w:line="240" w:lineRule="auto"/>
        <w:ind w:right="210"/>
        <w:jc w:val="both"/>
        <w:rPr>
          <w:rFonts w:ascii="Times New Roman" w:eastAsia="Times New Roman" w:hAnsi="Times New Roman" w:cs="Times New Roman"/>
          <w:b/>
          <w:color w:val="000000"/>
          <w:sz w:val="24"/>
          <w:szCs w:val="24"/>
          <w:lang w:eastAsia="ru-RU"/>
        </w:rPr>
      </w:pPr>
    </w:p>
    <w:p w14:paraId="697B4974"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bCs/>
          <w:color w:val="000000"/>
          <w:sz w:val="24"/>
          <w:szCs w:val="24"/>
          <w:lang w:eastAsia="ru-RU"/>
        </w:rPr>
        <w:t xml:space="preserve">На уровне общностей: </w:t>
      </w:r>
      <w:r w:rsidRPr="00A26FF1">
        <w:rPr>
          <w:rFonts w:ascii="Times New Roman" w:eastAsia="Times New Roman" w:hAnsi="Times New Roman" w:cs="Times New Roman"/>
          <w:color w:val="000000"/>
          <w:sz w:val="24"/>
          <w:szCs w:val="24"/>
          <w:lang w:eastAsia="ru-RU"/>
        </w:rPr>
        <w:t>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14:paraId="39BDC3AE"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bCs/>
          <w:color w:val="000000"/>
          <w:sz w:val="24"/>
          <w:szCs w:val="24"/>
          <w:lang w:eastAsia="ru-RU"/>
        </w:rPr>
        <w:t>На уровне деятельностей:</w:t>
      </w:r>
      <w:r w:rsidRPr="00A26FF1">
        <w:rPr>
          <w:rFonts w:ascii="Times New Roman" w:eastAsia="Times New Roman" w:hAnsi="Times New Roman" w:cs="Times New Roman"/>
          <w:color w:val="000000"/>
          <w:sz w:val="24"/>
          <w:szCs w:val="24"/>
          <w:lang w:eastAsia="ru-RU"/>
        </w:rPr>
        <w:t xml:space="preserve">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w:t>
      </w:r>
      <w:r w:rsidRPr="00A26FF1">
        <w:rPr>
          <w:rFonts w:ascii="Times New Roman" w:eastAsia="Times New Roman" w:hAnsi="Times New Roman" w:cs="Times New Roman"/>
          <w:color w:val="000000"/>
          <w:sz w:val="24"/>
          <w:szCs w:val="24"/>
          <w:lang w:eastAsia="ru-RU"/>
        </w:rPr>
        <w:lastRenderedPageBreak/>
        <w:t>развития.</w:t>
      </w:r>
    </w:p>
    <w:p w14:paraId="4008AA33"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bCs/>
          <w:color w:val="000000"/>
          <w:sz w:val="24"/>
          <w:szCs w:val="24"/>
          <w:lang w:eastAsia="ru-RU"/>
        </w:rPr>
        <w:t>На уровне событий:</w:t>
      </w:r>
      <w:r w:rsidRPr="00A26FF1">
        <w:rPr>
          <w:rFonts w:ascii="Times New Roman" w:eastAsia="Times New Roman" w:hAnsi="Times New Roman" w:cs="Times New Roman"/>
          <w:color w:val="000000"/>
          <w:sz w:val="24"/>
          <w:szCs w:val="24"/>
          <w:lang w:eastAsia="ru-RU"/>
        </w:rPr>
        <w:t xml:space="preserve">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14:paraId="27764504"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Особыми задачами воспитания обучающихся с особыми образовательными потребностями являются:</w:t>
      </w:r>
    </w:p>
    <w:p w14:paraId="7F425FCC" w14:textId="77777777" w:rsidR="007F33AF" w:rsidRPr="00A26FF1" w:rsidRDefault="007F33AF" w:rsidP="00A26FF1">
      <w:pPr>
        <w:widowControl w:val="0"/>
        <w:numPr>
          <w:ilvl w:val="0"/>
          <w:numId w:val="16"/>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306221E7" w14:textId="77777777" w:rsidR="007F33AF" w:rsidRPr="00A26FF1" w:rsidRDefault="007F33AF" w:rsidP="00A26FF1">
      <w:pPr>
        <w:widowControl w:val="0"/>
        <w:numPr>
          <w:ilvl w:val="0"/>
          <w:numId w:val="16"/>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формирование доброжелательного отношения к обучающимся и их семьям со стороны всех участников образовательных отношений;</w:t>
      </w:r>
    </w:p>
    <w:p w14:paraId="3FBB5A15" w14:textId="77777777" w:rsidR="007F33AF" w:rsidRPr="00A26FF1" w:rsidRDefault="007F33AF" w:rsidP="00A26FF1">
      <w:pPr>
        <w:widowControl w:val="0"/>
        <w:numPr>
          <w:ilvl w:val="0"/>
          <w:numId w:val="16"/>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построение воспитательной деятельности с учетом индивидуальных особенностей и возможностей каждого обучающегося;</w:t>
      </w:r>
    </w:p>
    <w:p w14:paraId="117BB631" w14:textId="77777777" w:rsidR="007F33AF" w:rsidRPr="00A26FF1" w:rsidRDefault="007F33AF" w:rsidP="00A26FF1">
      <w:pPr>
        <w:widowControl w:val="0"/>
        <w:numPr>
          <w:ilvl w:val="0"/>
          <w:numId w:val="16"/>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14:paraId="5209321E"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При организации воспитания обучающихся с особыми образовательными потребностями школа ориентируется:</w:t>
      </w:r>
    </w:p>
    <w:p w14:paraId="45D48B34" w14:textId="77777777" w:rsidR="007F33AF" w:rsidRPr="00A26FF1" w:rsidRDefault="007F33AF" w:rsidP="00A26FF1">
      <w:pPr>
        <w:widowControl w:val="0"/>
        <w:numPr>
          <w:ilvl w:val="0"/>
          <w:numId w:val="1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05ED2FB9" w14:textId="77777777" w:rsidR="007F33AF" w:rsidRPr="00A26FF1" w:rsidRDefault="007F33AF" w:rsidP="00A26FF1">
      <w:pPr>
        <w:widowControl w:val="0"/>
        <w:numPr>
          <w:ilvl w:val="0"/>
          <w:numId w:val="17"/>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14:paraId="774C79E9" w14:textId="77777777" w:rsidR="007F33AF" w:rsidRPr="00A26FF1" w:rsidRDefault="007F33AF" w:rsidP="00A26FF1">
      <w:pPr>
        <w:widowControl w:val="0"/>
        <w:numPr>
          <w:ilvl w:val="0"/>
          <w:numId w:val="17"/>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личностно ориентированный подход в организации всех видов деятельности обучающихся с особыми образовательными потребностями.</w:t>
      </w:r>
      <w:bookmarkStart w:id="43" w:name="_heading=h.2koq656" w:colFirst="0" w:colLast="0"/>
      <w:bookmarkEnd w:id="43"/>
    </w:p>
    <w:p w14:paraId="4BEDD834" w14:textId="77777777" w:rsidR="007F33AF" w:rsidRPr="00A26FF1" w:rsidRDefault="007F33AF" w:rsidP="00A26FF1">
      <w:pPr>
        <w:keepNext/>
        <w:keepLines/>
        <w:widowControl w:val="0"/>
        <w:spacing w:before="280" w:after="80" w:line="240" w:lineRule="auto"/>
        <w:jc w:val="both"/>
        <w:outlineLvl w:val="2"/>
        <w:rPr>
          <w:rFonts w:ascii="Times New Roman" w:eastAsia="Times New Roman" w:hAnsi="Times New Roman" w:cs="Times New Roman"/>
          <w:b/>
          <w:sz w:val="24"/>
          <w:szCs w:val="24"/>
          <w:lang w:eastAsia="ru-RU"/>
        </w:rPr>
      </w:pPr>
      <w:bookmarkStart w:id="44" w:name="_heading=h.zu0gcz" w:colFirst="0" w:colLast="0"/>
      <w:bookmarkStart w:id="45" w:name="_Toc237954251"/>
      <w:bookmarkStart w:id="46" w:name="_Toc237954507"/>
      <w:bookmarkEnd w:id="44"/>
      <w:r w:rsidRPr="00A26FF1">
        <w:rPr>
          <w:rFonts w:ascii="Times New Roman" w:eastAsia="Times New Roman" w:hAnsi="Times New Roman" w:cs="Times New Roman"/>
          <w:b/>
          <w:sz w:val="24"/>
          <w:szCs w:val="24"/>
          <w:lang w:eastAsia="ru-RU"/>
        </w:rPr>
        <w:t>3.4. Система поощрения социальной успешности и активной жизненной позиции обучающихся</w:t>
      </w:r>
      <w:bookmarkEnd w:id="45"/>
      <w:bookmarkEnd w:id="46"/>
    </w:p>
    <w:p w14:paraId="7E8C26C4"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Цель системы поощрения:</w:t>
      </w:r>
    </w:p>
    <w:p w14:paraId="61B83246"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Формирование у обучающихся мотивации к активной социальной позиции, развитие лидерских качеств и инициативности через комплексную систему признания достижений.</w:t>
      </w:r>
    </w:p>
    <w:p w14:paraId="726D980B"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Основные принципы:</w:t>
      </w:r>
    </w:p>
    <w:p w14:paraId="716EDE6C" w14:textId="77777777" w:rsidR="007F33AF" w:rsidRPr="00A26FF1" w:rsidRDefault="007F33AF" w:rsidP="00A26FF1">
      <w:pPr>
        <w:widowControl w:val="0"/>
        <w:numPr>
          <w:ilvl w:val="0"/>
          <w:numId w:val="40"/>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Публичность</w:t>
      </w:r>
      <w:r w:rsidRPr="00A26FF1">
        <w:rPr>
          <w:rFonts w:ascii="Times New Roman" w:eastAsia="Times New Roman" w:hAnsi="Times New Roman" w:cs="Times New Roman"/>
          <w:sz w:val="24"/>
          <w:szCs w:val="24"/>
          <w:lang w:eastAsia="ru-RU"/>
        </w:rPr>
        <w:t> - торжественные церемонии награждения с участием лицейского сообщества</w:t>
      </w:r>
    </w:p>
    <w:p w14:paraId="4557BBF6" w14:textId="77777777" w:rsidR="007F33AF" w:rsidRPr="00A26FF1" w:rsidRDefault="007F33AF" w:rsidP="00A26FF1">
      <w:pPr>
        <w:widowControl w:val="0"/>
        <w:numPr>
          <w:ilvl w:val="0"/>
          <w:numId w:val="40"/>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Прозрачность</w:t>
      </w:r>
      <w:r w:rsidRPr="00A26FF1">
        <w:rPr>
          <w:rFonts w:ascii="Times New Roman" w:eastAsia="Times New Roman" w:hAnsi="Times New Roman" w:cs="Times New Roman"/>
          <w:sz w:val="24"/>
          <w:szCs w:val="24"/>
          <w:lang w:eastAsia="ru-RU"/>
        </w:rPr>
        <w:t> - четкие критерии, закрепленные в Положении о поощрениях</w:t>
      </w:r>
    </w:p>
    <w:p w14:paraId="51D2A768" w14:textId="77777777" w:rsidR="007F33AF" w:rsidRPr="00A26FF1" w:rsidRDefault="007F33AF" w:rsidP="00A26FF1">
      <w:pPr>
        <w:widowControl w:val="0"/>
        <w:numPr>
          <w:ilvl w:val="0"/>
          <w:numId w:val="40"/>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Регулярность</w:t>
      </w:r>
      <w:r w:rsidRPr="00A26FF1">
        <w:rPr>
          <w:rFonts w:ascii="Times New Roman" w:eastAsia="Times New Roman" w:hAnsi="Times New Roman" w:cs="Times New Roman"/>
          <w:sz w:val="24"/>
          <w:szCs w:val="24"/>
          <w:lang w:eastAsia="ru-RU"/>
        </w:rPr>
        <w:t> - ежемесячные, квартальные и годовые награждения</w:t>
      </w:r>
    </w:p>
    <w:p w14:paraId="196D0EDC" w14:textId="77777777" w:rsidR="007F33AF" w:rsidRPr="00A26FF1" w:rsidRDefault="007F33AF" w:rsidP="00A26FF1">
      <w:pPr>
        <w:widowControl w:val="0"/>
        <w:numPr>
          <w:ilvl w:val="0"/>
          <w:numId w:val="40"/>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Баланс</w:t>
      </w:r>
      <w:r w:rsidRPr="00A26FF1">
        <w:rPr>
          <w:rFonts w:ascii="Times New Roman" w:eastAsia="Times New Roman" w:hAnsi="Times New Roman" w:cs="Times New Roman"/>
          <w:sz w:val="24"/>
          <w:szCs w:val="24"/>
          <w:lang w:eastAsia="ru-RU"/>
        </w:rPr>
        <w:t> - сочетание индивидуальных и коллективных форм поощрения</w:t>
      </w:r>
    </w:p>
    <w:p w14:paraId="07DFCBBE" w14:textId="77777777" w:rsidR="007F33AF" w:rsidRPr="00A26FF1" w:rsidRDefault="007F33AF" w:rsidP="00A26FF1">
      <w:pPr>
        <w:widowControl w:val="0"/>
        <w:numPr>
          <w:ilvl w:val="0"/>
          <w:numId w:val="40"/>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Инклюзивность</w:t>
      </w:r>
      <w:r w:rsidRPr="00A26FF1">
        <w:rPr>
          <w:rFonts w:ascii="Times New Roman" w:eastAsia="Times New Roman" w:hAnsi="Times New Roman" w:cs="Times New Roman"/>
          <w:sz w:val="24"/>
          <w:szCs w:val="24"/>
          <w:lang w:eastAsia="ru-RU"/>
        </w:rPr>
        <w:t> - участие всех субъектов образовательного процесса (ученики, родители, педагоги)</w:t>
      </w:r>
    </w:p>
    <w:p w14:paraId="2F97E5E2" w14:textId="77777777" w:rsidR="007F33AF" w:rsidRPr="00A26FF1" w:rsidRDefault="007F33AF" w:rsidP="00A26FF1">
      <w:pPr>
        <w:widowControl w:val="0"/>
        <w:numPr>
          <w:ilvl w:val="0"/>
          <w:numId w:val="40"/>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Дифференциация</w:t>
      </w:r>
      <w:r w:rsidRPr="00A26FF1">
        <w:rPr>
          <w:rFonts w:ascii="Times New Roman" w:eastAsia="Times New Roman" w:hAnsi="Times New Roman" w:cs="Times New Roman"/>
          <w:sz w:val="24"/>
          <w:szCs w:val="24"/>
          <w:lang w:eastAsia="ru-RU"/>
        </w:rPr>
        <w:t> - многоуровневая система наград</w:t>
      </w:r>
    </w:p>
    <w:p w14:paraId="715AC8DE"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Конкурсная система:</w:t>
      </w:r>
    </w:p>
    <w:p w14:paraId="42D8EE93"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 начале учебного года объявляются ежегодные конкурсы: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66"/>
        <w:gridCol w:w="3830"/>
        <w:gridCol w:w="3749"/>
      </w:tblGrid>
      <w:tr w:rsidR="007F33AF" w:rsidRPr="00A26FF1" w14:paraId="12055C92" w14:textId="77777777" w:rsidTr="00CA7643">
        <w:trPr>
          <w:tblHeader/>
        </w:trPr>
        <w:tc>
          <w:tcPr>
            <w:tcW w:w="0" w:type="auto"/>
            <w:tcMar>
              <w:top w:w="150" w:type="dxa"/>
              <w:left w:w="0" w:type="dxa"/>
              <w:bottom w:w="150" w:type="dxa"/>
              <w:right w:w="150" w:type="dxa"/>
            </w:tcMar>
            <w:vAlign w:val="center"/>
            <w:hideMark/>
          </w:tcPr>
          <w:p w14:paraId="1745560C"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lastRenderedPageBreak/>
              <w:t>Название конкурса</w:t>
            </w:r>
          </w:p>
        </w:tc>
        <w:tc>
          <w:tcPr>
            <w:tcW w:w="0" w:type="auto"/>
            <w:tcMar>
              <w:top w:w="150" w:type="dxa"/>
              <w:left w:w="150" w:type="dxa"/>
              <w:bottom w:w="150" w:type="dxa"/>
              <w:right w:w="150" w:type="dxa"/>
            </w:tcMar>
            <w:vAlign w:val="center"/>
            <w:hideMark/>
          </w:tcPr>
          <w:p w14:paraId="5A02B943"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Номинации</w:t>
            </w:r>
          </w:p>
        </w:tc>
        <w:tc>
          <w:tcPr>
            <w:tcW w:w="0" w:type="auto"/>
            <w:tcMar>
              <w:top w:w="150" w:type="dxa"/>
              <w:left w:w="150" w:type="dxa"/>
              <w:bottom w:w="150" w:type="dxa"/>
              <w:right w:w="150" w:type="dxa"/>
            </w:tcMar>
            <w:vAlign w:val="center"/>
            <w:hideMark/>
          </w:tcPr>
          <w:p w14:paraId="358A344E" w14:textId="77777777" w:rsidR="007F33AF" w:rsidRPr="00A26FF1" w:rsidRDefault="007F33AF" w:rsidP="00A26FF1">
            <w:pPr>
              <w:widowControl w:val="0"/>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Критерии оценки</w:t>
            </w:r>
          </w:p>
        </w:tc>
      </w:tr>
      <w:tr w:rsidR="007F33AF" w:rsidRPr="00A26FF1" w14:paraId="04976878" w14:textId="77777777" w:rsidTr="00CA7643">
        <w:tc>
          <w:tcPr>
            <w:tcW w:w="0" w:type="auto"/>
            <w:tcMar>
              <w:top w:w="150" w:type="dxa"/>
              <w:left w:w="0" w:type="dxa"/>
              <w:bottom w:w="150" w:type="dxa"/>
              <w:right w:w="150" w:type="dxa"/>
            </w:tcMar>
            <w:vAlign w:val="center"/>
            <w:hideMark/>
          </w:tcPr>
          <w:p w14:paraId="72BD0469"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"Созвездие талантов"</w:t>
            </w:r>
          </w:p>
        </w:tc>
        <w:tc>
          <w:tcPr>
            <w:tcW w:w="0" w:type="auto"/>
            <w:tcMar>
              <w:top w:w="150" w:type="dxa"/>
              <w:left w:w="150" w:type="dxa"/>
              <w:bottom w:w="150" w:type="dxa"/>
              <w:right w:w="150" w:type="dxa"/>
            </w:tcMar>
            <w:vAlign w:val="center"/>
            <w:hideMark/>
          </w:tcPr>
          <w:p w14:paraId="585F12E6"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"Интеллектуал", "Творческая личность", "Социальный проект"</w:t>
            </w:r>
          </w:p>
        </w:tc>
        <w:tc>
          <w:tcPr>
            <w:tcW w:w="0" w:type="auto"/>
            <w:tcMar>
              <w:top w:w="150" w:type="dxa"/>
              <w:left w:w="150" w:type="dxa"/>
              <w:bottom w:w="150" w:type="dxa"/>
              <w:right w:w="150" w:type="dxa"/>
            </w:tcMar>
            <w:vAlign w:val="center"/>
            <w:hideMark/>
          </w:tcPr>
          <w:p w14:paraId="5264EAFA"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Учебные достижения, участие в олимпиадах, социальные инициативы</w:t>
            </w:r>
          </w:p>
        </w:tc>
      </w:tr>
      <w:tr w:rsidR="007F33AF" w:rsidRPr="00A26FF1" w14:paraId="4C959A1F" w14:textId="77777777" w:rsidTr="00CA7643">
        <w:tc>
          <w:tcPr>
            <w:tcW w:w="0" w:type="auto"/>
            <w:tcMar>
              <w:top w:w="150" w:type="dxa"/>
              <w:left w:w="0" w:type="dxa"/>
              <w:bottom w:w="150" w:type="dxa"/>
              <w:right w:w="150" w:type="dxa"/>
            </w:tcMar>
            <w:vAlign w:val="center"/>
            <w:hideMark/>
          </w:tcPr>
          <w:p w14:paraId="3F8F696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"Лидер школы"</w:t>
            </w:r>
          </w:p>
        </w:tc>
        <w:tc>
          <w:tcPr>
            <w:tcW w:w="0" w:type="auto"/>
            <w:tcMar>
              <w:top w:w="150" w:type="dxa"/>
              <w:left w:w="150" w:type="dxa"/>
              <w:bottom w:w="150" w:type="dxa"/>
              <w:right w:w="150" w:type="dxa"/>
            </w:tcMar>
            <w:vAlign w:val="center"/>
            <w:hideMark/>
          </w:tcPr>
          <w:p w14:paraId="7BCC96B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"Самоуправление", "</w:t>
            </w:r>
            <w:proofErr w:type="spellStart"/>
            <w:r w:rsidRPr="00A26FF1">
              <w:rPr>
                <w:rFonts w:ascii="Times New Roman" w:eastAsia="Times New Roman" w:hAnsi="Times New Roman" w:cs="Times New Roman"/>
                <w:sz w:val="24"/>
                <w:szCs w:val="24"/>
                <w:lang w:eastAsia="ru-RU"/>
              </w:rPr>
              <w:t>Волонтерство</w:t>
            </w:r>
            <w:proofErr w:type="spellEnd"/>
            <w:r w:rsidRPr="00A26FF1">
              <w:rPr>
                <w:rFonts w:ascii="Times New Roman" w:eastAsia="Times New Roman" w:hAnsi="Times New Roman" w:cs="Times New Roman"/>
                <w:sz w:val="24"/>
                <w:szCs w:val="24"/>
                <w:lang w:eastAsia="ru-RU"/>
              </w:rPr>
              <w:t>", "Организатор"</w:t>
            </w:r>
          </w:p>
        </w:tc>
        <w:tc>
          <w:tcPr>
            <w:tcW w:w="0" w:type="auto"/>
            <w:tcMar>
              <w:top w:w="150" w:type="dxa"/>
              <w:left w:w="150" w:type="dxa"/>
              <w:bottom w:w="150" w:type="dxa"/>
              <w:right w:w="150" w:type="dxa"/>
            </w:tcMar>
            <w:vAlign w:val="center"/>
            <w:hideMark/>
          </w:tcPr>
          <w:p w14:paraId="72C00BE7"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Лидерские качества, реализованные проекты</w:t>
            </w:r>
          </w:p>
        </w:tc>
      </w:tr>
      <w:tr w:rsidR="007F33AF" w:rsidRPr="00A26FF1" w14:paraId="6E3BB772" w14:textId="77777777" w:rsidTr="00CA7643">
        <w:tc>
          <w:tcPr>
            <w:tcW w:w="0" w:type="auto"/>
            <w:tcMar>
              <w:top w:w="150" w:type="dxa"/>
              <w:left w:w="0" w:type="dxa"/>
              <w:bottom w:w="150" w:type="dxa"/>
              <w:right w:w="150" w:type="dxa"/>
            </w:tcMar>
            <w:vAlign w:val="center"/>
            <w:hideMark/>
          </w:tcPr>
          <w:p w14:paraId="2246852F"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"Спортивная элита"</w:t>
            </w:r>
          </w:p>
        </w:tc>
        <w:tc>
          <w:tcPr>
            <w:tcW w:w="0" w:type="auto"/>
            <w:tcMar>
              <w:top w:w="150" w:type="dxa"/>
              <w:left w:w="150" w:type="dxa"/>
              <w:bottom w:w="150" w:type="dxa"/>
              <w:right w:w="150" w:type="dxa"/>
            </w:tcMar>
            <w:vAlign w:val="center"/>
            <w:hideMark/>
          </w:tcPr>
          <w:p w14:paraId="06702176"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"Чемпион", "Тренер", "Спортивный класс"</w:t>
            </w:r>
          </w:p>
        </w:tc>
        <w:tc>
          <w:tcPr>
            <w:tcW w:w="0" w:type="auto"/>
            <w:tcMar>
              <w:top w:w="150" w:type="dxa"/>
              <w:left w:w="150" w:type="dxa"/>
              <w:bottom w:w="150" w:type="dxa"/>
              <w:right w:w="150" w:type="dxa"/>
            </w:tcMar>
            <w:vAlign w:val="center"/>
            <w:hideMark/>
          </w:tcPr>
          <w:p w14:paraId="16C066FD"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Спортивные достижения, пропаганда ЗОЖ</w:t>
            </w:r>
          </w:p>
        </w:tc>
      </w:tr>
      <w:tr w:rsidR="007F33AF" w:rsidRPr="00A26FF1" w14:paraId="204DEBD3" w14:textId="77777777" w:rsidTr="00CA7643">
        <w:tc>
          <w:tcPr>
            <w:tcW w:w="0" w:type="auto"/>
            <w:tcMar>
              <w:top w:w="150" w:type="dxa"/>
              <w:left w:w="0" w:type="dxa"/>
              <w:bottom w:w="150" w:type="dxa"/>
              <w:right w:w="150" w:type="dxa"/>
            </w:tcMar>
            <w:vAlign w:val="center"/>
            <w:hideMark/>
          </w:tcPr>
          <w:p w14:paraId="03F991D2"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"Класс года"</w:t>
            </w:r>
          </w:p>
        </w:tc>
        <w:tc>
          <w:tcPr>
            <w:tcW w:w="0" w:type="auto"/>
            <w:tcMar>
              <w:top w:w="150" w:type="dxa"/>
              <w:left w:w="150" w:type="dxa"/>
              <w:bottom w:w="150" w:type="dxa"/>
              <w:right w:w="150" w:type="dxa"/>
            </w:tcMar>
            <w:vAlign w:val="center"/>
            <w:hideMark/>
          </w:tcPr>
          <w:p w14:paraId="185BCD14"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"Учебные достижения", "Творчество", "Социальная активность"</w:t>
            </w:r>
          </w:p>
        </w:tc>
        <w:tc>
          <w:tcPr>
            <w:tcW w:w="0" w:type="auto"/>
            <w:tcMar>
              <w:top w:w="150" w:type="dxa"/>
              <w:left w:w="150" w:type="dxa"/>
              <w:bottom w:w="150" w:type="dxa"/>
              <w:right w:w="150" w:type="dxa"/>
            </w:tcMar>
            <w:vAlign w:val="center"/>
            <w:hideMark/>
          </w:tcPr>
          <w:p w14:paraId="14D73D0E"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Успеваемость, участие в мероприятиях, социальные проекты</w:t>
            </w:r>
          </w:p>
        </w:tc>
      </w:tr>
    </w:tbl>
    <w:p w14:paraId="685CB7CB"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Механизмы фиксации достижений:</w:t>
      </w:r>
    </w:p>
    <w:p w14:paraId="4803E526" w14:textId="77777777" w:rsidR="007F33AF" w:rsidRPr="00A26FF1" w:rsidRDefault="007F33AF" w:rsidP="00A26FF1">
      <w:pPr>
        <w:widowControl w:val="0"/>
        <w:numPr>
          <w:ilvl w:val="0"/>
          <w:numId w:val="41"/>
        </w:numPr>
        <w:spacing w:after="6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Электронное портфолио</w:t>
      </w:r>
      <w:r w:rsidRPr="00A26FF1">
        <w:rPr>
          <w:rFonts w:ascii="Times New Roman" w:eastAsia="Times New Roman" w:hAnsi="Times New Roman" w:cs="Times New Roman"/>
          <w:sz w:val="24"/>
          <w:szCs w:val="24"/>
          <w:lang w:eastAsia="ru-RU"/>
        </w:rPr>
        <w:t>:</w:t>
      </w:r>
    </w:p>
    <w:p w14:paraId="587ACD0D" w14:textId="77777777" w:rsidR="007F33AF" w:rsidRPr="00A26FF1" w:rsidRDefault="007F33AF" w:rsidP="00A26FF1">
      <w:pPr>
        <w:widowControl w:val="0"/>
        <w:numPr>
          <w:ilvl w:val="1"/>
          <w:numId w:val="4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Достижения в учебе</w:t>
      </w:r>
    </w:p>
    <w:p w14:paraId="7A195B4A" w14:textId="77777777" w:rsidR="007F33AF" w:rsidRPr="00A26FF1" w:rsidRDefault="007F33AF" w:rsidP="00A26FF1">
      <w:pPr>
        <w:widowControl w:val="0"/>
        <w:numPr>
          <w:ilvl w:val="1"/>
          <w:numId w:val="4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Участие в мероприятиях</w:t>
      </w:r>
    </w:p>
    <w:p w14:paraId="39D0117B" w14:textId="77777777" w:rsidR="007F33AF" w:rsidRPr="00A26FF1" w:rsidRDefault="007F33AF" w:rsidP="00A26FF1">
      <w:pPr>
        <w:widowControl w:val="0"/>
        <w:numPr>
          <w:ilvl w:val="1"/>
          <w:numId w:val="4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Реализованные проекты</w:t>
      </w:r>
    </w:p>
    <w:p w14:paraId="7E3B6F3A" w14:textId="77777777" w:rsidR="007F33AF" w:rsidRPr="00A26FF1" w:rsidRDefault="007F33AF" w:rsidP="00A26FF1">
      <w:pPr>
        <w:widowControl w:val="0"/>
        <w:numPr>
          <w:ilvl w:val="1"/>
          <w:numId w:val="4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Грамоты и награды</w:t>
      </w:r>
    </w:p>
    <w:p w14:paraId="4926F237" w14:textId="77777777" w:rsidR="007F33AF" w:rsidRPr="00A26FF1" w:rsidRDefault="007F33AF" w:rsidP="00A26FF1">
      <w:pPr>
        <w:widowControl w:val="0"/>
        <w:numPr>
          <w:ilvl w:val="0"/>
          <w:numId w:val="41"/>
        </w:numPr>
        <w:spacing w:after="6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Рейтинговые таблицы</w:t>
      </w:r>
      <w:r w:rsidRPr="00A26FF1">
        <w:rPr>
          <w:rFonts w:ascii="Times New Roman" w:eastAsia="Times New Roman" w:hAnsi="Times New Roman" w:cs="Times New Roman"/>
          <w:sz w:val="24"/>
          <w:szCs w:val="24"/>
          <w:lang w:eastAsia="ru-RU"/>
        </w:rPr>
        <w:t>:</w:t>
      </w:r>
    </w:p>
    <w:p w14:paraId="7627026A" w14:textId="77777777" w:rsidR="007F33AF" w:rsidRPr="00A26FF1" w:rsidRDefault="007F33AF" w:rsidP="00A26FF1">
      <w:pPr>
        <w:widowControl w:val="0"/>
        <w:numPr>
          <w:ilvl w:val="1"/>
          <w:numId w:val="4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Персональные рейтинги</w:t>
      </w:r>
    </w:p>
    <w:p w14:paraId="5194A5ED" w14:textId="77777777" w:rsidR="007F33AF" w:rsidRPr="00A26FF1" w:rsidRDefault="007F33AF" w:rsidP="00A26FF1">
      <w:pPr>
        <w:widowControl w:val="0"/>
        <w:numPr>
          <w:ilvl w:val="1"/>
          <w:numId w:val="4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Классные рейтинги</w:t>
      </w:r>
    </w:p>
    <w:p w14:paraId="4EAE5408" w14:textId="77777777" w:rsidR="007F33AF" w:rsidRPr="00A26FF1" w:rsidRDefault="007F33AF" w:rsidP="00A26FF1">
      <w:pPr>
        <w:widowControl w:val="0"/>
        <w:numPr>
          <w:ilvl w:val="1"/>
          <w:numId w:val="41"/>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Тематические рейтинги (спорт, наука, творчество)</w:t>
      </w:r>
    </w:p>
    <w:p w14:paraId="10DA9612"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Формы поощрения:</w:t>
      </w:r>
    </w:p>
    <w:p w14:paraId="2CBBD7E1" w14:textId="77777777" w:rsidR="007F33AF" w:rsidRPr="00A26FF1" w:rsidRDefault="007F33AF" w:rsidP="00A26FF1">
      <w:pPr>
        <w:widowControl w:val="0"/>
        <w:numPr>
          <w:ilvl w:val="0"/>
          <w:numId w:val="4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Торжественное вручение грамот и дипломов</w:t>
      </w:r>
    </w:p>
    <w:p w14:paraId="3D559414" w14:textId="77777777" w:rsidR="007F33AF" w:rsidRPr="00A26FF1" w:rsidRDefault="007F33AF" w:rsidP="00A26FF1">
      <w:pPr>
        <w:widowControl w:val="0"/>
        <w:numPr>
          <w:ilvl w:val="0"/>
          <w:numId w:val="4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Размещение на "Доске почета"</w:t>
      </w:r>
    </w:p>
    <w:p w14:paraId="171E85BB" w14:textId="77777777" w:rsidR="007F33AF" w:rsidRPr="00A26FF1" w:rsidRDefault="007F33AF" w:rsidP="00A26FF1">
      <w:pPr>
        <w:widowControl w:val="0"/>
        <w:numPr>
          <w:ilvl w:val="0"/>
          <w:numId w:val="4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Публикации в школьных СМИ</w:t>
      </w:r>
    </w:p>
    <w:p w14:paraId="08FD0ED5" w14:textId="77777777" w:rsidR="007F33AF" w:rsidRPr="00A26FF1" w:rsidRDefault="007F33AF" w:rsidP="00A26FF1">
      <w:pPr>
        <w:widowControl w:val="0"/>
        <w:numPr>
          <w:ilvl w:val="0"/>
          <w:numId w:val="4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Вручение ценных подарков</w:t>
      </w:r>
    </w:p>
    <w:p w14:paraId="6F2EC82F" w14:textId="77777777" w:rsidR="007F33AF" w:rsidRPr="00A26FF1" w:rsidRDefault="007F33AF" w:rsidP="00A26FF1">
      <w:pPr>
        <w:widowControl w:val="0"/>
        <w:numPr>
          <w:ilvl w:val="0"/>
          <w:numId w:val="42"/>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Путешествия</w:t>
      </w:r>
    </w:p>
    <w:p w14:paraId="70C2A5DD"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Информационное сопровождение:</w:t>
      </w:r>
    </w:p>
    <w:p w14:paraId="7661F39C" w14:textId="77777777" w:rsidR="007F33AF" w:rsidRPr="00A26FF1" w:rsidRDefault="007F33AF" w:rsidP="00A26FF1">
      <w:pPr>
        <w:widowControl w:val="0"/>
        <w:numPr>
          <w:ilvl w:val="0"/>
          <w:numId w:val="43"/>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Публикации на официальном сайте</w:t>
      </w:r>
    </w:p>
    <w:p w14:paraId="26CBB045" w14:textId="77777777" w:rsidR="007F33AF" w:rsidRPr="00A26FF1" w:rsidRDefault="007F33AF" w:rsidP="00A26FF1">
      <w:pPr>
        <w:widowControl w:val="0"/>
        <w:numPr>
          <w:ilvl w:val="0"/>
          <w:numId w:val="43"/>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Персональные благодарственные письма родителям</w:t>
      </w:r>
    </w:p>
    <w:p w14:paraId="6F35FFA2" w14:textId="77777777" w:rsidR="007F33AF" w:rsidRPr="00A26FF1" w:rsidRDefault="007F33AF" w:rsidP="00A26FF1">
      <w:pPr>
        <w:widowControl w:val="0"/>
        <w:numPr>
          <w:ilvl w:val="0"/>
          <w:numId w:val="43"/>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Фотоотчеты в социальных сетях</w:t>
      </w:r>
    </w:p>
    <w:p w14:paraId="059CEF61" w14:textId="77777777" w:rsidR="007F33AF" w:rsidRPr="00A26FF1" w:rsidRDefault="007F33AF" w:rsidP="00A26FF1">
      <w:pPr>
        <w:keepNext/>
        <w:keepLines/>
        <w:widowControl w:val="0"/>
        <w:spacing w:before="240" w:after="40" w:line="240" w:lineRule="auto"/>
        <w:jc w:val="both"/>
        <w:outlineLvl w:val="3"/>
        <w:rPr>
          <w:rFonts w:ascii="Times New Roman" w:eastAsia="Times New Roman" w:hAnsi="Times New Roman" w:cs="Times New Roman"/>
          <w:b/>
          <w:sz w:val="24"/>
          <w:szCs w:val="24"/>
          <w:lang w:eastAsia="ru-RU"/>
        </w:rPr>
      </w:pPr>
      <w:r w:rsidRPr="00A26FF1">
        <w:rPr>
          <w:rFonts w:ascii="Times New Roman" w:eastAsia="Times New Roman" w:hAnsi="Times New Roman" w:cs="Times New Roman"/>
          <w:b/>
          <w:sz w:val="24"/>
          <w:szCs w:val="24"/>
          <w:lang w:eastAsia="ru-RU"/>
        </w:rPr>
        <w:t>Контроль и обратная связь:</w:t>
      </w:r>
    </w:p>
    <w:p w14:paraId="709803B9" w14:textId="77777777" w:rsidR="007F33AF" w:rsidRPr="00A26FF1" w:rsidRDefault="007F33AF" w:rsidP="00A26FF1">
      <w:pPr>
        <w:widowControl w:val="0"/>
        <w:numPr>
          <w:ilvl w:val="0"/>
          <w:numId w:val="44"/>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Ежегодный мониторинг эффективности системы</w:t>
      </w:r>
    </w:p>
    <w:p w14:paraId="12D3C5D9" w14:textId="77777777" w:rsidR="007F33AF" w:rsidRPr="00A26FF1" w:rsidRDefault="007F33AF" w:rsidP="00A26FF1">
      <w:pPr>
        <w:widowControl w:val="0"/>
        <w:numPr>
          <w:ilvl w:val="0"/>
          <w:numId w:val="44"/>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Анкетирование участников</w:t>
      </w:r>
    </w:p>
    <w:p w14:paraId="6159D033" w14:textId="77777777" w:rsidR="007F33AF" w:rsidRPr="00A26FF1" w:rsidRDefault="007F33AF" w:rsidP="00A26FF1">
      <w:pPr>
        <w:widowControl w:val="0"/>
        <w:numPr>
          <w:ilvl w:val="0"/>
          <w:numId w:val="44"/>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Корректировка критериев по результатам анализа</w:t>
      </w:r>
    </w:p>
    <w:p w14:paraId="4D952179" w14:textId="77777777" w:rsidR="007F33AF" w:rsidRPr="00A26FF1" w:rsidRDefault="007F33AF" w:rsidP="00A26FF1">
      <w:pPr>
        <w:widowControl w:val="0"/>
        <w:numPr>
          <w:ilvl w:val="0"/>
          <w:numId w:val="44"/>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Публичные отчеты о реализации системы</w:t>
      </w:r>
    </w:p>
    <w:p w14:paraId="6D31FCD7"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Данная система способствует созданию мотивирующей образовательной среды, где каждый обучающийся имеет возможность проявить свои способности и быть признанным за свои достижения.</w:t>
      </w:r>
    </w:p>
    <w:p w14:paraId="31BDB4CC" w14:textId="77777777" w:rsidR="007F33AF" w:rsidRPr="00A26FF1" w:rsidRDefault="007F33AF" w:rsidP="00A26FF1">
      <w:pPr>
        <w:keepNext/>
        <w:keepLines/>
        <w:widowControl w:val="0"/>
        <w:numPr>
          <w:ilvl w:val="1"/>
          <w:numId w:val="57"/>
        </w:numPr>
        <w:spacing w:before="360" w:after="80" w:line="240" w:lineRule="auto"/>
        <w:jc w:val="both"/>
        <w:outlineLvl w:val="1"/>
        <w:rPr>
          <w:rFonts w:ascii="Times New Roman" w:eastAsia="Times New Roman" w:hAnsi="Times New Roman" w:cs="Times New Roman"/>
          <w:color w:val="000000"/>
          <w:sz w:val="24"/>
          <w:szCs w:val="24"/>
          <w:lang w:eastAsia="ru-RU"/>
        </w:rPr>
      </w:pPr>
      <w:bookmarkStart w:id="47" w:name="_Toc237954252"/>
      <w:bookmarkStart w:id="48" w:name="_Toc237954508"/>
      <w:r w:rsidRPr="00A26FF1">
        <w:rPr>
          <w:rFonts w:ascii="Times New Roman" w:eastAsia="Times New Roman" w:hAnsi="Times New Roman" w:cs="Times New Roman"/>
          <w:b/>
          <w:color w:val="000000"/>
          <w:sz w:val="24"/>
          <w:szCs w:val="24"/>
          <w:lang w:eastAsia="ru-RU"/>
        </w:rPr>
        <w:lastRenderedPageBreak/>
        <w:t>Анализ воспитательного процесса.</w:t>
      </w:r>
      <w:bookmarkEnd w:id="47"/>
      <w:bookmarkEnd w:id="48"/>
    </w:p>
    <w:p w14:paraId="55CDD724"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Cs/>
          <w:color w:val="000000"/>
          <w:sz w:val="24"/>
          <w:szCs w:val="24"/>
          <w:lang w:eastAsia="ru-RU"/>
        </w:rPr>
        <w:t>Анализ воспитательного процесса в МБОУ «Лицей № 69»</w:t>
      </w:r>
      <w:r w:rsidRPr="00A26FF1">
        <w:rPr>
          <w:rFonts w:ascii="Times New Roman" w:eastAsia="Times New Roman" w:hAnsi="Times New Roman" w:cs="Times New Roman"/>
          <w:b/>
          <w:bCs/>
          <w:color w:val="000000"/>
          <w:sz w:val="24"/>
          <w:szCs w:val="24"/>
          <w:lang w:eastAsia="ru-RU"/>
        </w:rPr>
        <w:t> </w:t>
      </w:r>
      <w:r w:rsidRPr="00A26FF1">
        <w:rPr>
          <w:rFonts w:ascii="Times New Roman" w:eastAsia="Times New Roman" w:hAnsi="Times New Roman" w:cs="Times New Roman"/>
          <w:color w:val="000000"/>
          <w:sz w:val="24"/>
          <w:szCs w:val="24"/>
          <w:lang w:eastAsia="ru-RU"/>
        </w:rPr>
        <w:t>осуществляется в соответствии с целевыми ориентирами результатов воспитания, личностными результатами обучающихся на уровне образования, установленными ФГОС НОО, ООО, СОО.</w:t>
      </w:r>
    </w:p>
    <w:p w14:paraId="54C36288"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66A7EF2B"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Планирование анализа воспитательного процесса включено в календарный план воспитательной работы.</w:t>
      </w:r>
    </w:p>
    <w:p w14:paraId="538F36D0"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bCs/>
          <w:color w:val="000000"/>
          <w:sz w:val="24"/>
          <w:szCs w:val="24"/>
          <w:lang w:eastAsia="ru-RU"/>
        </w:rPr>
        <w:t>Основные принципы самоанализа воспитательной работы:</w:t>
      </w:r>
    </w:p>
    <w:p w14:paraId="38369C82" w14:textId="77777777" w:rsidR="007F33AF" w:rsidRPr="00A26FF1" w:rsidRDefault="007F33AF" w:rsidP="00A26FF1">
      <w:pPr>
        <w:widowControl w:val="0"/>
        <w:numPr>
          <w:ilvl w:val="0"/>
          <w:numId w:val="1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взаимное уважение всех участников образовательных отношений;</w:t>
      </w:r>
    </w:p>
    <w:p w14:paraId="221F03FD" w14:textId="77777777" w:rsidR="007F33AF" w:rsidRPr="00A26FF1" w:rsidRDefault="007F33AF" w:rsidP="00A26FF1">
      <w:pPr>
        <w:widowControl w:val="0"/>
        <w:numPr>
          <w:ilvl w:val="0"/>
          <w:numId w:val="1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1AE8D5CE" w14:textId="77777777" w:rsidR="007F33AF" w:rsidRPr="00A26FF1" w:rsidRDefault="007F33AF" w:rsidP="00A26FF1">
      <w:pPr>
        <w:widowControl w:val="0"/>
        <w:numPr>
          <w:ilvl w:val="0"/>
          <w:numId w:val="18"/>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14:paraId="715F11F4" w14:textId="77777777" w:rsidR="007F33AF" w:rsidRPr="00A26FF1" w:rsidRDefault="007F33AF" w:rsidP="00A26FF1">
      <w:pPr>
        <w:widowControl w:val="0"/>
        <w:numPr>
          <w:ilvl w:val="0"/>
          <w:numId w:val="18"/>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6740C0D7"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
          <w:bCs/>
          <w:color w:val="000000"/>
          <w:sz w:val="24"/>
          <w:szCs w:val="24"/>
          <w:lang w:eastAsia="ru-RU"/>
        </w:rPr>
        <w:t>Основные направления анализа воспитательного процесса</w:t>
      </w:r>
    </w:p>
    <w:p w14:paraId="3A32D40B" w14:textId="77777777" w:rsidR="007F33AF" w:rsidRPr="00A26FF1" w:rsidRDefault="007F33AF" w:rsidP="00A26FF1">
      <w:pPr>
        <w:widowControl w:val="0"/>
        <w:numPr>
          <w:ilvl w:val="0"/>
          <w:numId w:val="19"/>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Результаты воспитания, социализации и саморазвития обучающихся.</w:t>
      </w:r>
    </w:p>
    <w:p w14:paraId="4AFD7EF7"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Критерием, на основе которого осуществляется данный анализ, является динамика личностного развития обучающихся в каждом классе.</w:t>
      </w:r>
    </w:p>
    <w:p w14:paraId="79FCA2D1"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6BFF2B00"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3721A19A"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Внимание педагогических работников сосредоточивается на вопросах:</w:t>
      </w:r>
    </w:p>
    <w:p w14:paraId="20415B80" w14:textId="77777777" w:rsidR="007F33AF" w:rsidRPr="00A26FF1" w:rsidRDefault="007F33AF" w:rsidP="00A26FF1">
      <w:pPr>
        <w:widowControl w:val="0"/>
        <w:numPr>
          <w:ilvl w:val="0"/>
          <w:numId w:val="2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какие проблемы, затруднения в личностном развитии обучающихся удалось решить за прошедший учебный год;</w:t>
      </w:r>
    </w:p>
    <w:p w14:paraId="06600D14" w14:textId="77777777" w:rsidR="007F33AF" w:rsidRPr="00A26FF1" w:rsidRDefault="007F33AF" w:rsidP="00A26FF1">
      <w:pPr>
        <w:widowControl w:val="0"/>
        <w:numPr>
          <w:ilvl w:val="0"/>
          <w:numId w:val="20"/>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какие проблемы, затруднения решить не удалось и почему;</w:t>
      </w:r>
    </w:p>
    <w:p w14:paraId="2DE267FF" w14:textId="77777777" w:rsidR="007F33AF" w:rsidRPr="00A26FF1" w:rsidRDefault="007F33AF" w:rsidP="00A26FF1">
      <w:pPr>
        <w:widowControl w:val="0"/>
        <w:numPr>
          <w:ilvl w:val="0"/>
          <w:numId w:val="20"/>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какие новые проблемы, трудности появились, над чем предстоит работать педагогическому коллективу.</w:t>
      </w:r>
    </w:p>
    <w:p w14:paraId="61BC7029" w14:textId="77777777" w:rsidR="007F33AF" w:rsidRPr="00A26FF1" w:rsidRDefault="007F33AF" w:rsidP="00A26FF1">
      <w:pPr>
        <w:widowControl w:val="0"/>
        <w:numPr>
          <w:ilvl w:val="0"/>
          <w:numId w:val="21"/>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Состояние совместной деятельности обучающихся и взрослых.</w:t>
      </w:r>
    </w:p>
    <w:p w14:paraId="1527BC86"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14:paraId="30781C2D"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 xml:space="preserve">Анализ проводится заместителем директора по воспитательной работе (советником </w:t>
      </w:r>
      <w:r w:rsidRPr="00A26FF1">
        <w:rPr>
          <w:rFonts w:ascii="Times New Roman" w:eastAsia="Times New Roman" w:hAnsi="Times New Roman" w:cs="Times New Roman"/>
          <w:color w:val="000000"/>
          <w:sz w:val="24"/>
          <w:szCs w:val="24"/>
          <w:lang w:eastAsia="ru-RU"/>
        </w:rPr>
        <w:lastRenderedPageBreak/>
        <w:t>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14:paraId="0ADDA65E"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14:paraId="74442A94"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Результаты обсуждаются на заседании методических объединений классных руководителей или педагогическом совете.</w:t>
      </w:r>
    </w:p>
    <w:p w14:paraId="76226613" w14:textId="77777777" w:rsidR="007F33AF" w:rsidRPr="00A26FF1" w:rsidRDefault="007F33AF" w:rsidP="00A26FF1">
      <w:pPr>
        <w:widowControl w:val="0"/>
        <w:spacing w:after="0" w:line="240" w:lineRule="auto"/>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Внимание сосредотачивается на вопросах, связанных с качеством реализации воспитательного потенциала:</w:t>
      </w:r>
    </w:p>
    <w:p w14:paraId="20B2DFEA"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урочной деятельности;</w:t>
      </w:r>
    </w:p>
    <w:p w14:paraId="0944D4F9"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внеурочной деятельности обучающихся;</w:t>
      </w:r>
    </w:p>
    <w:p w14:paraId="30AB1A71"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деятельности классных руководителей и их классов;</w:t>
      </w:r>
    </w:p>
    <w:p w14:paraId="2F222D8E"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проводимых общешкольных основных дел, мероприятий;</w:t>
      </w:r>
    </w:p>
    <w:p w14:paraId="4D3A6585"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внешкольных мероприятий;</w:t>
      </w:r>
    </w:p>
    <w:p w14:paraId="54557D5A"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создания и поддержки предметно-пространственной среды;</w:t>
      </w:r>
    </w:p>
    <w:p w14:paraId="6EB6BDF5"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взаимодействия с родительским сообществом;</w:t>
      </w:r>
    </w:p>
    <w:p w14:paraId="73A25F28"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деятельности ученического самоуправления;</w:t>
      </w:r>
    </w:p>
    <w:p w14:paraId="372964D0"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деятельности по профилактике и безопасности;</w:t>
      </w:r>
    </w:p>
    <w:p w14:paraId="4A0D4CF7"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реализации потенциала социального партнерства;</w:t>
      </w:r>
    </w:p>
    <w:p w14:paraId="7B4E6B8E"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деятельности по профориентации обучающихся;</w:t>
      </w:r>
    </w:p>
    <w:p w14:paraId="0A811FE6" w14:textId="77777777" w:rsidR="007F33AF" w:rsidRPr="00A26FF1" w:rsidRDefault="007F33AF" w:rsidP="00A26FF1">
      <w:pPr>
        <w:widowControl w:val="0"/>
        <w:numPr>
          <w:ilvl w:val="0"/>
          <w:numId w:val="22"/>
        </w:numPr>
        <w:spacing w:before="100" w:beforeAutospacing="1" w:after="100" w:afterAutospacing="1" w:line="240" w:lineRule="auto"/>
        <w:ind w:left="780" w:right="180"/>
        <w:contextualSpacing/>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bCs/>
          <w:sz w:val="24"/>
          <w:szCs w:val="24"/>
          <w:shd w:val="clear" w:color="auto" w:fill="FFFFFF"/>
          <w:lang w:eastAsia="ru-RU"/>
        </w:rPr>
        <w:t>инклюзивная среда для детей-мигрантов</w:t>
      </w:r>
      <w:r w:rsidRPr="00A26FF1">
        <w:rPr>
          <w:rFonts w:ascii="Times New Roman" w:eastAsia="Times New Roman" w:hAnsi="Times New Roman" w:cs="Times New Roman"/>
          <w:sz w:val="24"/>
          <w:szCs w:val="24"/>
          <w:lang w:eastAsia="ru-RU"/>
        </w:rPr>
        <w:t>;</w:t>
      </w:r>
    </w:p>
    <w:p w14:paraId="16B17108" w14:textId="77777777" w:rsidR="007F33AF" w:rsidRPr="00A26FF1" w:rsidRDefault="007F33AF" w:rsidP="00A26FF1">
      <w:pPr>
        <w:widowControl w:val="0"/>
        <w:numPr>
          <w:ilvl w:val="0"/>
          <w:numId w:val="22"/>
        </w:numPr>
        <w:spacing w:before="100" w:beforeAutospacing="1" w:after="100" w:afterAutospacing="1" w:line="240" w:lineRule="auto"/>
        <w:ind w:left="780" w:right="180"/>
        <w:jc w:val="both"/>
        <w:rPr>
          <w:rFonts w:ascii="Times New Roman" w:eastAsia="Times New Roman" w:hAnsi="Times New Roman" w:cs="Times New Roman"/>
          <w:color w:val="000000"/>
          <w:sz w:val="24"/>
          <w:szCs w:val="24"/>
          <w:lang w:eastAsia="ru-RU"/>
        </w:rPr>
      </w:pPr>
      <w:r w:rsidRPr="00A26FF1">
        <w:rPr>
          <w:rFonts w:ascii="Times New Roman" w:eastAsia="Times New Roman" w:hAnsi="Times New Roman" w:cs="Times New Roman"/>
          <w:color w:val="000000"/>
          <w:sz w:val="24"/>
          <w:szCs w:val="24"/>
          <w:lang w:eastAsia="ru-RU"/>
        </w:rPr>
        <w:t>школьного музея, театра, медиа-службы.</w:t>
      </w:r>
    </w:p>
    <w:p w14:paraId="3049F568" w14:textId="77777777" w:rsidR="007F33AF" w:rsidRPr="00A26FF1" w:rsidRDefault="007F33AF" w:rsidP="00A26FF1">
      <w:pPr>
        <w:spacing w:beforeAutospacing="1" w:after="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Психологические исследования личностных результатов обучающихся:</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61"/>
        <w:gridCol w:w="1766"/>
        <w:gridCol w:w="1833"/>
        <w:gridCol w:w="1994"/>
        <w:gridCol w:w="1790"/>
        <w:gridCol w:w="2045"/>
      </w:tblGrid>
      <w:tr w:rsidR="007F33AF" w:rsidRPr="00A26FF1" w14:paraId="730FEF92" w14:textId="77777777" w:rsidTr="00CA7643">
        <w:trPr>
          <w:tblHeader/>
        </w:trPr>
        <w:tc>
          <w:tcPr>
            <w:tcW w:w="361" w:type="dxa"/>
            <w:tcMar>
              <w:top w:w="150" w:type="dxa"/>
              <w:left w:w="0" w:type="dxa"/>
              <w:bottom w:w="150" w:type="dxa"/>
              <w:right w:w="150" w:type="dxa"/>
            </w:tcMar>
            <w:vAlign w:val="center"/>
            <w:hideMark/>
          </w:tcPr>
          <w:p w14:paraId="205864C9"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w:t>
            </w:r>
          </w:p>
        </w:tc>
        <w:tc>
          <w:tcPr>
            <w:tcW w:w="1766" w:type="dxa"/>
            <w:tcMar>
              <w:top w:w="150" w:type="dxa"/>
              <w:left w:w="150" w:type="dxa"/>
              <w:bottom w:w="150" w:type="dxa"/>
              <w:right w:w="150" w:type="dxa"/>
            </w:tcMar>
            <w:vAlign w:val="center"/>
            <w:hideMark/>
          </w:tcPr>
          <w:p w14:paraId="7A1F29DD"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Название исследования</w:t>
            </w:r>
          </w:p>
        </w:tc>
        <w:tc>
          <w:tcPr>
            <w:tcW w:w="1833" w:type="dxa"/>
            <w:tcMar>
              <w:top w:w="150" w:type="dxa"/>
              <w:left w:w="150" w:type="dxa"/>
              <w:bottom w:w="150" w:type="dxa"/>
              <w:right w:w="150" w:type="dxa"/>
            </w:tcMar>
            <w:vAlign w:val="center"/>
            <w:hideMark/>
          </w:tcPr>
          <w:p w14:paraId="189601FE"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Категория обучающихся</w:t>
            </w:r>
          </w:p>
        </w:tc>
        <w:tc>
          <w:tcPr>
            <w:tcW w:w="1994" w:type="dxa"/>
            <w:tcMar>
              <w:top w:w="150" w:type="dxa"/>
              <w:left w:w="150" w:type="dxa"/>
              <w:bottom w:w="150" w:type="dxa"/>
              <w:right w:w="150" w:type="dxa"/>
            </w:tcMar>
            <w:vAlign w:val="center"/>
            <w:hideMark/>
          </w:tcPr>
          <w:p w14:paraId="4DD726BE"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Периодичность</w:t>
            </w:r>
          </w:p>
        </w:tc>
        <w:tc>
          <w:tcPr>
            <w:tcW w:w="1790" w:type="dxa"/>
            <w:tcMar>
              <w:top w:w="150" w:type="dxa"/>
              <w:left w:w="150" w:type="dxa"/>
              <w:bottom w:w="150" w:type="dxa"/>
              <w:right w:w="150" w:type="dxa"/>
            </w:tcMar>
            <w:vAlign w:val="center"/>
            <w:hideMark/>
          </w:tcPr>
          <w:p w14:paraId="51F62D13"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Методы и инструменты</w:t>
            </w:r>
          </w:p>
        </w:tc>
        <w:tc>
          <w:tcPr>
            <w:tcW w:w="2045" w:type="dxa"/>
            <w:tcMar>
              <w:top w:w="150" w:type="dxa"/>
              <w:left w:w="150" w:type="dxa"/>
              <w:bottom w:w="150" w:type="dxa"/>
              <w:right w:w="150" w:type="dxa"/>
            </w:tcMar>
            <w:vAlign w:val="center"/>
            <w:hideMark/>
          </w:tcPr>
          <w:p w14:paraId="6C2C1AE0" w14:textId="77777777" w:rsidR="007F33AF" w:rsidRPr="00A26FF1" w:rsidRDefault="007F33AF" w:rsidP="00A26FF1">
            <w:pPr>
              <w:spacing w:after="0" w:line="240" w:lineRule="auto"/>
              <w:jc w:val="both"/>
              <w:rPr>
                <w:rFonts w:ascii="Times New Roman" w:eastAsia="Times New Roman" w:hAnsi="Times New Roman" w:cs="Times New Roman"/>
                <w:b/>
                <w:bCs/>
                <w:sz w:val="24"/>
                <w:szCs w:val="24"/>
                <w:lang w:eastAsia="ru-RU"/>
              </w:rPr>
            </w:pPr>
            <w:r w:rsidRPr="00A26FF1">
              <w:rPr>
                <w:rFonts w:ascii="Times New Roman" w:eastAsia="Times New Roman" w:hAnsi="Times New Roman" w:cs="Times New Roman"/>
                <w:b/>
                <w:bCs/>
                <w:sz w:val="24"/>
                <w:szCs w:val="24"/>
                <w:lang w:eastAsia="ru-RU"/>
              </w:rPr>
              <w:t>Учитываемые показатели</w:t>
            </w:r>
          </w:p>
        </w:tc>
      </w:tr>
      <w:tr w:rsidR="007F33AF" w:rsidRPr="00A26FF1" w14:paraId="38680CFC" w14:textId="77777777" w:rsidTr="00CA7643">
        <w:tc>
          <w:tcPr>
            <w:tcW w:w="361" w:type="dxa"/>
            <w:tcMar>
              <w:top w:w="150" w:type="dxa"/>
              <w:left w:w="0" w:type="dxa"/>
              <w:bottom w:w="150" w:type="dxa"/>
              <w:right w:w="150" w:type="dxa"/>
            </w:tcMar>
            <w:vAlign w:val="center"/>
            <w:hideMark/>
          </w:tcPr>
          <w:p w14:paraId="456698F8"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w:t>
            </w:r>
          </w:p>
        </w:tc>
        <w:tc>
          <w:tcPr>
            <w:tcW w:w="1766" w:type="dxa"/>
            <w:tcMar>
              <w:top w:w="150" w:type="dxa"/>
              <w:left w:w="150" w:type="dxa"/>
              <w:bottom w:w="150" w:type="dxa"/>
              <w:right w:w="150" w:type="dxa"/>
            </w:tcMar>
            <w:vAlign w:val="center"/>
            <w:hideMark/>
          </w:tcPr>
          <w:p w14:paraId="0C072F59"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Диагностика адаптации</w:t>
            </w:r>
          </w:p>
        </w:tc>
        <w:tc>
          <w:tcPr>
            <w:tcW w:w="1833" w:type="dxa"/>
            <w:tcMar>
              <w:top w:w="150" w:type="dxa"/>
              <w:left w:w="150" w:type="dxa"/>
              <w:bottom w:w="150" w:type="dxa"/>
              <w:right w:w="150" w:type="dxa"/>
            </w:tcMar>
            <w:vAlign w:val="center"/>
            <w:hideMark/>
          </w:tcPr>
          <w:p w14:paraId="0AB0273A"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 5, 10 классы</w:t>
            </w:r>
          </w:p>
        </w:tc>
        <w:tc>
          <w:tcPr>
            <w:tcW w:w="1994" w:type="dxa"/>
            <w:tcMar>
              <w:top w:w="150" w:type="dxa"/>
              <w:left w:w="150" w:type="dxa"/>
              <w:bottom w:w="150" w:type="dxa"/>
              <w:right w:w="150" w:type="dxa"/>
            </w:tcMar>
            <w:vAlign w:val="center"/>
            <w:hideMark/>
          </w:tcPr>
          <w:p w14:paraId="22DD90E6"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Сентябрь-октябрь</w:t>
            </w:r>
          </w:p>
        </w:tc>
        <w:tc>
          <w:tcPr>
            <w:tcW w:w="1790" w:type="dxa"/>
            <w:tcMar>
              <w:top w:w="150" w:type="dxa"/>
              <w:left w:w="150" w:type="dxa"/>
              <w:bottom w:w="150" w:type="dxa"/>
              <w:right w:w="150" w:type="dxa"/>
            </w:tcMar>
            <w:vAlign w:val="center"/>
            <w:hideMark/>
          </w:tcPr>
          <w:p w14:paraId="290C7D34"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Анкетирование, проективные методики</w:t>
            </w:r>
          </w:p>
        </w:tc>
        <w:tc>
          <w:tcPr>
            <w:tcW w:w="2045" w:type="dxa"/>
            <w:tcMar>
              <w:top w:w="150" w:type="dxa"/>
              <w:left w:w="150" w:type="dxa"/>
              <w:bottom w:w="150" w:type="dxa"/>
              <w:right w:w="150" w:type="dxa"/>
            </w:tcMar>
            <w:vAlign w:val="center"/>
            <w:hideMark/>
          </w:tcPr>
          <w:p w14:paraId="5F2C0FD3"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Уровень школьной тревожности, социальная интеграция</w:t>
            </w:r>
          </w:p>
        </w:tc>
      </w:tr>
      <w:tr w:rsidR="007F33AF" w:rsidRPr="00A26FF1" w14:paraId="0981515F" w14:textId="77777777" w:rsidTr="00CA7643">
        <w:tc>
          <w:tcPr>
            <w:tcW w:w="361" w:type="dxa"/>
            <w:tcMar>
              <w:top w:w="150" w:type="dxa"/>
              <w:left w:w="0" w:type="dxa"/>
              <w:bottom w:w="150" w:type="dxa"/>
              <w:right w:w="150" w:type="dxa"/>
            </w:tcMar>
            <w:vAlign w:val="center"/>
            <w:hideMark/>
          </w:tcPr>
          <w:p w14:paraId="0AC6F8A4"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2</w:t>
            </w:r>
          </w:p>
        </w:tc>
        <w:tc>
          <w:tcPr>
            <w:tcW w:w="1766" w:type="dxa"/>
            <w:tcMar>
              <w:top w:w="150" w:type="dxa"/>
              <w:left w:w="150" w:type="dxa"/>
              <w:bottom w:w="150" w:type="dxa"/>
              <w:right w:w="150" w:type="dxa"/>
            </w:tcMar>
            <w:vAlign w:val="center"/>
            <w:hideMark/>
          </w:tcPr>
          <w:p w14:paraId="0E3D5DEF"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Изучение мотивации</w:t>
            </w:r>
          </w:p>
        </w:tc>
        <w:tc>
          <w:tcPr>
            <w:tcW w:w="1833" w:type="dxa"/>
            <w:tcMar>
              <w:top w:w="150" w:type="dxa"/>
              <w:left w:w="150" w:type="dxa"/>
              <w:bottom w:w="150" w:type="dxa"/>
              <w:right w:w="150" w:type="dxa"/>
            </w:tcMar>
            <w:vAlign w:val="center"/>
            <w:hideMark/>
          </w:tcPr>
          <w:p w14:paraId="63494FB2"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5-11 классы</w:t>
            </w:r>
          </w:p>
        </w:tc>
        <w:tc>
          <w:tcPr>
            <w:tcW w:w="1994" w:type="dxa"/>
            <w:tcMar>
              <w:top w:w="150" w:type="dxa"/>
              <w:left w:w="150" w:type="dxa"/>
              <w:bottom w:w="150" w:type="dxa"/>
              <w:right w:w="150" w:type="dxa"/>
            </w:tcMar>
            <w:vAlign w:val="center"/>
            <w:hideMark/>
          </w:tcPr>
          <w:p w14:paraId="0E835082"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2 раза в год (сентябрь, апрель)</w:t>
            </w:r>
          </w:p>
        </w:tc>
        <w:tc>
          <w:tcPr>
            <w:tcW w:w="1790" w:type="dxa"/>
            <w:tcMar>
              <w:top w:w="150" w:type="dxa"/>
              <w:left w:w="150" w:type="dxa"/>
              <w:bottom w:w="150" w:type="dxa"/>
              <w:right w:w="150" w:type="dxa"/>
            </w:tcMar>
            <w:vAlign w:val="center"/>
            <w:hideMark/>
          </w:tcPr>
          <w:p w14:paraId="5EB453D5"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Методики Т.Д. Дубовицкой, М.В. Матюхиной</w:t>
            </w:r>
          </w:p>
        </w:tc>
        <w:tc>
          <w:tcPr>
            <w:tcW w:w="2045" w:type="dxa"/>
            <w:tcMar>
              <w:top w:w="150" w:type="dxa"/>
              <w:left w:w="150" w:type="dxa"/>
              <w:bottom w:w="150" w:type="dxa"/>
              <w:right w:w="150" w:type="dxa"/>
            </w:tcMar>
            <w:vAlign w:val="center"/>
            <w:hideMark/>
          </w:tcPr>
          <w:p w14:paraId="4700EC98"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Учебная мотивация, познавательная активность</w:t>
            </w:r>
          </w:p>
        </w:tc>
      </w:tr>
      <w:tr w:rsidR="007F33AF" w:rsidRPr="00A26FF1" w14:paraId="2C805A65" w14:textId="77777777" w:rsidTr="00CA7643">
        <w:tc>
          <w:tcPr>
            <w:tcW w:w="361" w:type="dxa"/>
            <w:tcMar>
              <w:top w:w="150" w:type="dxa"/>
              <w:left w:w="0" w:type="dxa"/>
              <w:bottom w:w="150" w:type="dxa"/>
              <w:right w:w="150" w:type="dxa"/>
            </w:tcMar>
            <w:vAlign w:val="center"/>
            <w:hideMark/>
          </w:tcPr>
          <w:p w14:paraId="411B6E4C"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3</w:t>
            </w:r>
          </w:p>
        </w:tc>
        <w:tc>
          <w:tcPr>
            <w:tcW w:w="1766" w:type="dxa"/>
            <w:tcMar>
              <w:top w:w="150" w:type="dxa"/>
              <w:left w:w="150" w:type="dxa"/>
              <w:bottom w:w="150" w:type="dxa"/>
              <w:right w:w="150" w:type="dxa"/>
            </w:tcMar>
            <w:vAlign w:val="center"/>
            <w:hideMark/>
          </w:tcPr>
          <w:p w14:paraId="546329B5"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Диагностика ценностных ориентаций</w:t>
            </w:r>
          </w:p>
        </w:tc>
        <w:tc>
          <w:tcPr>
            <w:tcW w:w="1833" w:type="dxa"/>
            <w:tcMar>
              <w:top w:w="150" w:type="dxa"/>
              <w:left w:w="150" w:type="dxa"/>
              <w:bottom w:w="150" w:type="dxa"/>
              <w:right w:w="150" w:type="dxa"/>
            </w:tcMar>
            <w:vAlign w:val="center"/>
            <w:hideMark/>
          </w:tcPr>
          <w:p w14:paraId="7B43E542"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8-11 классы</w:t>
            </w:r>
          </w:p>
        </w:tc>
        <w:tc>
          <w:tcPr>
            <w:tcW w:w="1994" w:type="dxa"/>
            <w:tcMar>
              <w:top w:w="150" w:type="dxa"/>
              <w:left w:w="150" w:type="dxa"/>
              <w:bottom w:w="150" w:type="dxa"/>
              <w:right w:w="150" w:type="dxa"/>
            </w:tcMar>
            <w:vAlign w:val="center"/>
            <w:hideMark/>
          </w:tcPr>
          <w:p w14:paraId="76BF1361"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 раз в год (ноябрь)</w:t>
            </w:r>
          </w:p>
        </w:tc>
        <w:tc>
          <w:tcPr>
            <w:tcW w:w="1790" w:type="dxa"/>
            <w:tcMar>
              <w:top w:w="150" w:type="dxa"/>
              <w:left w:w="150" w:type="dxa"/>
              <w:bottom w:w="150" w:type="dxa"/>
              <w:right w:w="150" w:type="dxa"/>
            </w:tcMar>
            <w:vAlign w:val="center"/>
            <w:hideMark/>
          </w:tcPr>
          <w:p w14:paraId="1B575A90"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Методика М. </w:t>
            </w:r>
            <w:proofErr w:type="spellStart"/>
            <w:r w:rsidRPr="00A26FF1">
              <w:rPr>
                <w:rFonts w:ascii="Times New Roman" w:eastAsia="Times New Roman" w:hAnsi="Times New Roman" w:cs="Times New Roman"/>
                <w:sz w:val="24"/>
                <w:szCs w:val="24"/>
                <w:lang w:eastAsia="ru-RU"/>
              </w:rPr>
              <w:t>Рокича</w:t>
            </w:r>
            <w:proofErr w:type="spellEnd"/>
            <w:r w:rsidRPr="00A26FF1">
              <w:rPr>
                <w:rFonts w:ascii="Times New Roman" w:eastAsia="Times New Roman" w:hAnsi="Times New Roman" w:cs="Times New Roman"/>
                <w:sz w:val="24"/>
                <w:szCs w:val="24"/>
                <w:lang w:eastAsia="ru-RU"/>
              </w:rPr>
              <w:t>, тест Шварца</w:t>
            </w:r>
          </w:p>
        </w:tc>
        <w:tc>
          <w:tcPr>
            <w:tcW w:w="2045" w:type="dxa"/>
            <w:tcMar>
              <w:top w:w="150" w:type="dxa"/>
              <w:left w:w="150" w:type="dxa"/>
              <w:bottom w:w="150" w:type="dxa"/>
              <w:right w:w="150" w:type="dxa"/>
            </w:tcMar>
            <w:vAlign w:val="center"/>
            <w:hideMark/>
          </w:tcPr>
          <w:p w14:paraId="013A1691"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Жизненные приоритеты, гражданская позиция</w:t>
            </w:r>
          </w:p>
        </w:tc>
      </w:tr>
      <w:tr w:rsidR="007F33AF" w:rsidRPr="00A26FF1" w14:paraId="51B5BB94" w14:textId="77777777" w:rsidTr="00CA7643">
        <w:tc>
          <w:tcPr>
            <w:tcW w:w="361" w:type="dxa"/>
            <w:tcMar>
              <w:top w:w="150" w:type="dxa"/>
              <w:left w:w="0" w:type="dxa"/>
              <w:bottom w:w="150" w:type="dxa"/>
              <w:right w:w="150" w:type="dxa"/>
            </w:tcMar>
            <w:vAlign w:val="center"/>
            <w:hideMark/>
          </w:tcPr>
          <w:p w14:paraId="5318A47E"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4</w:t>
            </w:r>
          </w:p>
        </w:tc>
        <w:tc>
          <w:tcPr>
            <w:tcW w:w="1766" w:type="dxa"/>
            <w:tcMar>
              <w:top w:w="150" w:type="dxa"/>
              <w:left w:w="150" w:type="dxa"/>
              <w:bottom w:w="150" w:type="dxa"/>
              <w:right w:w="150" w:type="dxa"/>
            </w:tcMar>
            <w:vAlign w:val="center"/>
            <w:hideMark/>
          </w:tcPr>
          <w:p w14:paraId="736B45E8"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Исследование социализации</w:t>
            </w:r>
          </w:p>
        </w:tc>
        <w:tc>
          <w:tcPr>
            <w:tcW w:w="1833" w:type="dxa"/>
            <w:tcMar>
              <w:top w:w="150" w:type="dxa"/>
              <w:left w:w="150" w:type="dxa"/>
              <w:bottom w:w="150" w:type="dxa"/>
              <w:right w:w="150" w:type="dxa"/>
            </w:tcMar>
            <w:vAlign w:val="center"/>
            <w:hideMark/>
          </w:tcPr>
          <w:p w14:paraId="7565CC6A"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1-11 классы</w:t>
            </w:r>
          </w:p>
        </w:tc>
        <w:tc>
          <w:tcPr>
            <w:tcW w:w="1994" w:type="dxa"/>
            <w:tcMar>
              <w:top w:w="150" w:type="dxa"/>
              <w:left w:w="150" w:type="dxa"/>
              <w:bottom w:w="150" w:type="dxa"/>
              <w:right w:w="150" w:type="dxa"/>
            </w:tcMar>
            <w:vAlign w:val="center"/>
            <w:hideMark/>
          </w:tcPr>
          <w:p w14:paraId="5D5FF784"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 раз в год (февраль)</w:t>
            </w:r>
          </w:p>
        </w:tc>
        <w:tc>
          <w:tcPr>
            <w:tcW w:w="1790" w:type="dxa"/>
            <w:tcMar>
              <w:top w:w="150" w:type="dxa"/>
              <w:left w:w="150" w:type="dxa"/>
              <w:bottom w:w="150" w:type="dxa"/>
              <w:right w:w="150" w:type="dxa"/>
            </w:tcMar>
            <w:vAlign w:val="center"/>
            <w:hideMark/>
          </w:tcPr>
          <w:p w14:paraId="45A76A47"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Социометрия, наблюдение</w:t>
            </w:r>
          </w:p>
        </w:tc>
        <w:tc>
          <w:tcPr>
            <w:tcW w:w="2045" w:type="dxa"/>
            <w:tcMar>
              <w:top w:w="150" w:type="dxa"/>
              <w:left w:w="150" w:type="dxa"/>
              <w:bottom w:w="150" w:type="dxa"/>
              <w:right w:w="150" w:type="dxa"/>
            </w:tcMar>
            <w:vAlign w:val="center"/>
            <w:hideMark/>
          </w:tcPr>
          <w:p w14:paraId="42A51224"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Социальная активность, лидерские качества</w:t>
            </w:r>
          </w:p>
        </w:tc>
      </w:tr>
      <w:tr w:rsidR="007F33AF" w:rsidRPr="00A26FF1" w14:paraId="0E73F160" w14:textId="77777777" w:rsidTr="00CA7643">
        <w:tc>
          <w:tcPr>
            <w:tcW w:w="361" w:type="dxa"/>
            <w:tcMar>
              <w:top w:w="150" w:type="dxa"/>
              <w:left w:w="0" w:type="dxa"/>
              <w:bottom w:w="150" w:type="dxa"/>
              <w:right w:w="150" w:type="dxa"/>
            </w:tcMar>
            <w:vAlign w:val="center"/>
            <w:hideMark/>
          </w:tcPr>
          <w:p w14:paraId="43EA0810"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5</w:t>
            </w:r>
          </w:p>
        </w:tc>
        <w:tc>
          <w:tcPr>
            <w:tcW w:w="1766" w:type="dxa"/>
            <w:tcMar>
              <w:top w:w="150" w:type="dxa"/>
              <w:left w:w="150" w:type="dxa"/>
              <w:bottom w:w="150" w:type="dxa"/>
              <w:right w:w="150" w:type="dxa"/>
            </w:tcMar>
            <w:vAlign w:val="center"/>
            <w:hideMark/>
          </w:tcPr>
          <w:p w14:paraId="04442BDA"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Диагностика эмоционального интеллекта</w:t>
            </w:r>
          </w:p>
        </w:tc>
        <w:tc>
          <w:tcPr>
            <w:tcW w:w="1833" w:type="dxa"/>
            <w:tcMar>
              <w:top w:w="150" w:type="dxa"/>
              <w:left w:w="150" w:type="dxa"/>
              <w:bottom w:w="150" w:type="dxa"/>
              <w:right w:w="150" w:type="dxa"/>
            </w:tcMar>
            <w:vAlign w:val="center"/>
            <w:hideMark/>
          </w:tcPr>
          <w:p w14:paraId="4652FC19"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5-9 классы</w:t>
            </w:r>
          </w:p>
        </w:tc>
        <w:tc>
          <w:tcPr>
            <w:tcW w:w="1994" w:type="dxa"/>
            <w:tcMar>
              <w:top w:w="150" w:type="dxa"/>
              <w:left w:w="150" w:type="dxa"/>
              <w:bottom w:w="150" w:type="dxa"/>
              <w:right w:w="150" w:type="dxa"/>
            </w:tcMar>
            <w:vAlign w:val="center"/>
            <w:hideMark/>
          </w:tcPr>
          <w:p w14:paraId="789E23DE"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 раз в 2 года</w:t>
            </w:r>
          </w:p>
        </w:tc>
        <w:tc>
          <w:tcPr>
            <w:tcW w:w="1790" w:type="dxa"/>
            <w:tcMar>
              <w:top w:w="150" w:type="dxa"/>
              <w:left w:w="150" w:type="dxa"/>
              <w:bottom w:w="150" w:type="dxa"/>
              <w:right w:w="150" w:type="dxa"/>
            </w:tcMar>
            <w:vAlign w:val="center"/>
            <w:hideMark/>
          </w:tcPr>
          <w:p w14:paraId="65D30537"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Методика Д. </w:t>
            </w:r>
            <w:proofErr w:type="spellStart"/>
            <w:r w:rsidRPr="00A26FF1">
              <w:rPr>
                <w:rFonts w:ascii="Times New Roman" w:eastAsia="Times New Roman" w:hAnsi="Times New Roman" w:cs="Times New Roman"/>
                <w:sz w:val="24"/>
                <w:szCs w:val="24"/>
                <w:lang w:eastAsia="ru-RU"/>
              </w:rPr>
              <w:t>Гоулмана</w:t>
            </w:r>
            <w:proofErr w:type="spellEnd"/>
          </w:p>
        </w:tc>
        <w:tc>
          <w:tcPr>
            <w:tcW w:w="2045" w:type="dxa"/>
            <w:tcMar>
              <w:top w:w="150" w:type="dxa"/>
              <w:left w:w="150" w:type="dxa"/>
              <w:bottom w:w="150" w:type="dxa"/>
              <w:right w:w="150" w:type="dxa"/>
            </w:tcMar>
            <w:vAlign w:val="center"/>
            <w:hideMark/>
          </w:tcPr>
          <w:p w14:paraId="6B7BFBB3"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Эмпатия, саморегуляция, коммуникативные навыки</w:t>
            </w:r>
          </w:p>
        </w:tc>
      </w:tr>
      <w:tr w:rsidR="007F33AF" w:rsidRPr="00A26FF1" w14:paraId="640715DB" w14:textId="77777777" w:rsidTr="00CA7643">
        <w:tc>
          <w:tcPr>
            <w:tcW w:w="361" w:type="dxa"/>
            <w:tcMar>
              <w:top w:w="150" w:type="dxa"/>
              <w:left w:w="0" w:type="dxa"/>
              <w:bottom w:w="150" w:type="dxa"/>
              <w:right w:w="150" w:type="dxa"/>
            </w:tcMar>
            <w:vAlign w:val="center"/>
            <w:hideMark/>
          </w:tcPr>
          <w:p w14:paraId="10FFA05B"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6</w:t>
            </w:r>
          </w:p>
        </w:tc>
        <w:tc>
          <w:tcPr>
            <w:tcW w:w="1766" w:type="dxa"/>
            <w:tcMar>
              <w:top w:w="150" w:type="dxa"/>
              <w:left w:w="150" w:type="dxa"/>
              <w:bottom w:w="150" w:type="dxa"/>
              <w:right w:w="150" w:type="dxa"/>
            </w:tcMar>
            <w:vAlign w:val="center"/>
            <w:hideMark/>
          </w:tcPr>
          <w:p w14:paraId="39B78A8A"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Изучение профессиональных склонностей</w:t>
            </w:r>
          </w:p>
        </w:tc>
        <w:tc>
          <w:tcPr>
            <w:tcW w:w="1833" w:type="dxa"/>
            <w:tcMar>
              <w:top w:w="150" w:type="dxa"/>
              <w:left w:w="150" w:type="dxa"/>
              <w:bottom w:w="150" w:type="dxa"/>
              <w:right w:w="150" w:type="dxa"/>
            </w:tcMar>
            <w:vAlign w:val="center"/>
            <w:hideMark/>
          </w:tcPr>
          <w:p w14:paraId="514AB4E9"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8-9 классы</w:t>
            </w:r>
          </w:p>
        </w:tc>
        <w:tc>
          <w:tcPr>
            <w:tcW w:w="1994" w:type="dxa"/>
            <w:tcMar>
              <w:top w:w="150" w:type="dxa"/>
              <w:left w:w="150" w:type="dxa"/>
              <w:bottom w:w="150" w:type="dxa"/>
              <w:right w:w="150" w:type="dxa"/>
            </w:tcMar>
            <w:vAlign w:val="center"/>
            <w:hideMark/>
          </w:tcPr>
          <w:p w14:paraId="3A0B343F"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1 раз в год (март)</w:t>
            </w:r>
          </w:p>
        </w:tc>
        <w:tc>
          <w:tcPr>
            <w:tcW w:w="1790" w:type="dxa"/>
            <w:tcMar>
              <w:top w:w="150" w:type="dxa"/>
              <w:left w:w="150" w:type="dxa"/>
              <w:bottom w:w="150" w:type="dxa"/>
              <w:right w:w="150" w:type="dxa"/>
            </w:tcMar>
            <w:vAlign w:val="center"/>
            <w:hideMark/>
          </w:tcPr>
          <w:p w14:paraId="5AE03A6A"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Дифференциально-диагностический опросник Климова</w:t>
            </w:r>
          </w:p>
        </w:tc>
        <w:tc>
          <w:tcPr>
            <w:tcW w:w="2045" w:type="dxa"/>
            <w:tcMar>
              <w:top w:w="150" w:type="dxa"/>
              <w:left w:w="150" w:type="dxa"/>
              <w:bottom w:w="150" w:type="dxa"/>
              <w:right w:w="150" w:type="dxa"/>
            </w:tcMar>
            <w:vAlign w:val="center"/>
            <w:hideMark/>
          </w:tcPr>
          <w:p w14:paraId="672DD311"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Профессиональная направленность</w:t>
            </w:r>
          </w:p>
        </w:tc>
      </w:tr>
      <w:tr w:rsidR="007F33AF" w:rsidRPr="00A26FF1" w14:paraId="01630709" w14:textId="77777777" w:rsidTr="00CA7643">
        <w:tc>
          <w:tcPr>
            <w:tcW w:w="361" w:type="dxa"/>
            <w:tcMar>
              <w:top w:w="150" w:type="dxa"/>
              <w:left w:w="0" w:type="dxa"/>
              <w:bottom w:w="150" w:type="dxa"/>
              <w:right w:w="150" w:type="dxa"/>
            </w:tcMar>
            <w:vAlign w:val="center"/>
            <w:hideMark/>
          </w:tcPr>
          <w:p w14:paraId="7EDE54DC"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7</w:t>
            </w:r>
          </w:p>
        </w:tc>
        <w:tc>
          <w:tcPr>
            <w:tcW w:w="1766" w:type="dxa"/>
            <w:tcMar>
              <w:top w:w="150" w:type="dxa"/>
              <w:left w:w="150" w:type="dxa"/>
              <w:bottom w:w="150" w:type="dxa"/>
              <w:right w:w="150" w:type="dxa"/>
            </w:tcMar>
            <w:vAlign w:val="center"/>
            <w:hideMark/>
          </w:tcPr>
          <w:p w14:paraId="326A881D"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Мониторинг психологического климата</w:t>
            </w:r>
          </w:p>
        </w:tc>
        <w:tc>
          <w:tcPr>
            <w:tcW w:w="1833" w:type="dxa"/>
            <w:tcMar>
              <w:top w:w="150" w:type="dxa"/>
              <w:left w:w="150" w:type="dxa"/>
              <w:bottom w:w="150" w:type="dxa"/>
              <w:right w:w="150" w:type="dxa"/>
            </w:tcMar>
            <w:vAlign w:val="center"/>
            <w:hideMark/>
          </w:tcPr>
          <w:p w14:paraId="3BF494AE"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Все классы</w:t>
            </w:r>
          </w:p>
        </w:tc>
        <w:tc>
          <w:tcPr>
            <w:tcW w:w="1994" w:type="dxa"/>
            <w:tcMar>
              <w:top w:w="150" w:type="dxa"/>
              <w:left w:w="150" w:type="dxa"/>
              <w:bottom w:w="150" w:type="dxa"/>
              <w:right w:w="150" w:type="dxa"/>
            </w:tcMar>
            <w:vAlign w:val="center"/>
            <w:hideMark/>
          </w:tcPr>
          <w:p w14:paraId="30F8B060"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Ежеквартально</w:t>
            </w:r>
          </w:p>
        </w:tc>
        <w:tc>
          <w:tcPr>
            <w:tcW w:w="1790" w:type="dxa"/>
            <w:tcMar>
              <w:top w:w="150" w:type="dxa"/>
              <w:left w:w="150" w:type="dxa"/>
              <w:bottom w:w="150" w:type="dxa"/>
              <w:right w:w="150" w:type="dxa"/>
            </w:tcMar>
            <w:vAlign w:val="center"/>
            <w:hideMark/>
          </w:tcPr>
          <w:p w14:paraId="4F93328F"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 xml:space="preserve">Анкетирование, методика </w:t>
            </w:r>
            <w:proofErr w:type="spellStart"/>
            <w:r w:rsidRPr="00A26FF1">
              <w:rPr>
                <w:rFonts w:ascii="Times New Roman" w:eastAsia="Times New Roman" w:hAnsi="Times New Roman" w:cs="Times New Roman"/>
                <w:sz w:val="24"/>
                <w:szCs w:val="24"/>
                <w:lang w:eastAsia="ru-RU"/>
              </w:rPr>
              <w:t>Лутошкина</w:t>
            </w:r>
            <w:proofErr w:type="spellEnd"/>
          </w:p>
        </w:tc>
        <w:tc>
          <w:tcPr>
            <w:tcW w:w="2045" w:type="dxa"/>
            <w:tcMar>
              <w:top w:w="150" w:type="dxa"/>
              <w:left w:w="150" w:type="dxa"/>
              <w:bottom w:w="150" w:type="dxa"/>
              <w:right w:w="150" w:type="dxa"/>
            </w:tcMar>
            <w:vAlign w:val="center"/>
            <w:hideMark/>
          </w:tcPr>
          <w:p w14:paraId="5D077010" w14:textId="77777777" w:rsidR="007F33AF" w:rsidRPr="00A26FF1" w:rsidRDefault="007F33AF" w:rsidP="00A26FF1">
            <w:pPr>
              <w:spacing w:after="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Удовлетворенность школьной жизнью, уровень конфликтности</w:t>
            </w:r>
          </w:p>
        </w:tc>
      </w:tr>
    </w:tbl>
    <w:p w14:paraId="4F1182FD"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Использование результатов:</w:t>
      </w:r>
    </w:p>
    <w:p w14:paraId="6DDB0FE1" w14:textId="77777777" w:rsidR="007F33AF" w:rsidRPr="00A26FF1" w:rsidRDefault="007F33AF" w:rsidP="00A26FF1">
      <w:pPr>
        <w:widowControl w:val="0"/>
        <w:numPr>
          <w:ilvl w:val="0"/>
          <w:numId w:val="45"/>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Корректировка воспитательных программ</w:t>
      </w:r>
    </w:p>
    <w:p w14:paraId="07FD2C98" w14:textId="77777777" w:rsidR="007F33AF" w:rsidRPr="00A26FF1" w:rsidRDefault="007F33AF" w:rsidP="00A26FF1">
      <w:pPr>
        <w:widowControl w:val="0"/>
        <w:numPr>
          <w:ilvl w:val="0"/>
          <w:numId w:val="45"/>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Индивидуальная работа с обучающимися</w:t>
      </w:r>
    </w:p>
    <w:p w14:paraId="16A46E75" w14:textId="77777777" w:rsidR="007F33AF" w:rsidRPr="00A26FF1" w:rsidRDefault="007F33AF" w:rsidP="00A26FF1">
      <w:pPr>
        <w:widowControl w:val="0"/>
        <w:numPr>
          <w:ilvl w:val="0"/>
          <w:numId w:val="45"/>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Разработка профилактических мероприятий</w:t>
      </w:r>
    </w:p>
    <w:p w14:paraId="3D2E2A90" w14:textId="77777777" w:rsidR="007F33AF" w:rsidRPr="00A26FF1" w:rsidRDefault="007F33AF" w:rsidP="00A26FF1">
      <w:pPr>
        <w:widowControl w:val="0"/>
        <w:numPr>
          <w:ilvl w:val="0"/>
          <w:numId w:val="45"/>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Планирование тематических классных часов</w:t>
      </w:r>
    </w:p>
    <w:p w14:paraId="2F23A8A9" w14:textId="77777777" w:rsidR="007F33AF" w:rsidRPr="00A26FF1" w:rsidRDefault="007F33AF" w:rsidP="00A26FF1">
      <w:pPr>
        <w:widowControl w:val="0"/>
        <w:numPr>
          <w:ilvl w:val="0"/>
          <w:numId w:val="45"/>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Методическая работа с педагогами</w:t>
      </w:r>
    </w:p>
    <w:p w14:paraId="060A26C7" w14:textId="77777777" w:rsidR="007F33AF" w:rsidRPr="00A26FF1" w:rsidRDefault="007F33AF" w:rsidP="00A26FF1">
      <w:pPr>
        <w:widowControl w:val="0"/>
        <w:numPr>
          <w:ilvl w:val="0"/>
          <w:numId w:val="45"/>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Консультирование родителей</w:t>
      </w:r>
    </w:p>
    <w:p w14:paraId="4E7E496E" w14:textId="77777777" w:rsidR="007F33AF" w:rsidRPr="00A26FF1" w:rsidRDefault="007F33AF" w:rsidP="00A26FF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Формы представления результатов:</w:t>
      </w:r>
    </w:p>
    <w:p w14:paraId="5DD3D015" w14:textId="77777777" w:rsidR="007F33AF" w:rsidRPr="00A26FF1" w:rsidRDefault="007F33AF" w:rsidP="00A26FF1">
      <w:pPr>
        <w:widowControl w:val="0"/>
        <w:numPr>
          <w:ilvl w:val="0"/>
          <w:numId w:val="46"/>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Аналитические справки</w:t>
      </w:r>
    </w:p>
    <w:p w14:paraId="21E2AEA4" w14:textId="77777777" w:rsidR="007F33AF" w:rsidRPr="00A26FF1" w:rsidRDefault="007F33AF" w:rsidP="00A26FF1">
      <w:pPr>
        <w:widowControl w:val="0"/>
        <w:numPr>
          <w:ilvl w:val="0"/>
          <w:numId w:val="46"/>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Индивидуальные карты развития</w:t>
      </w:r>
    </w:p>
    <w:p w14:paraId="10528A78" w14:textId="77777777" w:rsidR="007F33AF" w:rsidRPr="00A26FF1" w:rsidRDefault="007F33AF" w:rsidP="00A26FF1">
      <w:pPr>
        <w:widowControl w:val="0"/>
        <w:numPr>
          <w:ilvl w:val="0"/>
          <w:numId w:val="46"/>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Графики динамики показателей</w:t>
      </w:r>
    </w:p>
    <w:p w14:paraId="4996DC9C" w14:textId="77777777" w:rsidR="007F33AF" w:rsidRPr="00A26FF1" w:rsidRDefault="007F33AF" w:rsidP="00A26FF1">
      <w:pPr>
        <w:widowControl w:val="0"/>
        <w:numPr>
          <w:ilvl w:val="0"/>
          <w:numId w:val="46"/>
        </w:numPr>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Рекомендации для педагогов</w:t>
      </w:r>
    </w:p>
    <w:p w14:paraId="3B9A1D4C" w14:textId="77777777" w:rsidR="007F33AF" w:rsidRPr="00A26FF1" w:rsidRDefault="007F33AF" w:rsidP="00A26FF1">
      <w:pPr>
        <w:widowControl w:val="0"/>
        <w:numPr>
          <w:ilvl w:val="0"/>
          <w:numId w:val="46"/>
        </w:numPr>
        <w:spacing w:after="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Психолого-педагогические консилиумы</w:t>
      </w:r>
    </w:p>
    <w:p w14:paraId="2262B12C" w14:textId="77777777" w:rsidR="007F33AF" w:rsidRPr="00A26FF1" w:rsidRDefault="007F33AF" w:rsidP="00A26FF1">
      <w:pPr>
        <w:keepNext/>
        <w:keepLines/>
        <w:widowControl w:val="0"/>
        <w:shd w:val="clear" w:color="auto" w:fill="FFFFFF"/>
        <w:spacing w:before="280" w:after="80" w:line="240" w:lineRule="auto"/>
        <w:jc w:val="both"/>
        <w:outlineLvl w:val="2"/>
        <w:rPr>
          <w:rFonts w:ascii="Times New Roman" w:eastAsia="Times New Roman" w:hAnsi="Times New Roman" w:cs="Times New Roman"/>
          <w:b/>
          <w:sz w:val="24"/>
          <w:szCs w:val="24"/>
          <w:lang w:eastAsia="ru-RU"/>
        </w:rPr>
      </w:pPr>
      <w:bookmarkStart w:id="49" w:name="_Toc237954253"/>
      <w:bookmarkStart w:id="50" w:name="_Toc237954509"/>
      <w:r w:rsidRPr="00A26FF1">
        <w:rPr>
          <w:rFonts w:ascii="Times New Roman" w:eastAsia="Times New Roman" w:hAnsi="Times New Roman" w:cs="Times New Roman"/>
          <w:b/>
          <w:sz w:val="24"/>
          <w:szCs w:val="24"/>
          <w:lang w:eastAsia="ru-RU"/>
        </w:rPr>
        <w:t>Итоги самоанализа воспитательной работы</w:t>
      </w:r>
      <w:bookmarkEnd w:id="49"/>
      <w:bookmarkEnd w:id="50"/>
    </w:p>
    <w:p w14:paraId="3F33A02E" w14:textId="77777777" w:rsidR="007F33AF" w:rsidRPr="00A26FF1" w:rsidRDefault="007F33AF" w:rsidP="00A26FF1">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По результатам проведённого анализа воспитательной деятельности формируется перечень выявленных проблемных зон, требующих решения в новом учебном году.</w:t>
      </w:r>
    </w:p>
    <w:p w14:paraId="3A94CB38" w14:textId="77777777" w:rsidR="007F33AF" w:rsidRPr="00A26FF1" w:rsidRDefault="007F33AF" w:rsidP="00A26FF1">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Порядок оформления и утверждения итогов:</w:t>
      </w:r>
    </w:p>
    <w:p w14:paraId="7944FA42" w14:textId="77777777" w:rsidR="007F33AF" w:rsidRPr="00A26FF1" w:rsidRDefault="007F33AF" w:rsidP="00A26FF1">
      <w:pPr>
        <w:widowControl w:val="0"/>
        <w:numPr>
          <w:ilvl w:val="0"/>
          <w:numId w:val="47"/>
        </w:numPr>
        <w:shd w:val="clear" w:color="auto" w:fill="FFFFFF"/>
        <w:spacing w:after="6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Подготовка аналитического отчёта</w:t>
      </w:r>
    </w:p>
    <w:p w14:paraId="6641AACA" w14:textId="77777777" w:rsidR="007F33AF" w:rsidRPr="00A26FF1" w:rsidRDefault="007F33AF" w:rsidP="00A26FF1">
      <w:pPr>
        <w:widowControl w:val="0"/>
        <w:numPr>
          <w:ilvl w:val="1"/>
          <w:numId w:val="4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Осуществляется заместителем директора по воспитательной работе</w:t>
      </w:r>
    </w:p>
    <w:p w14:paraId="0041E81F" w14:textId="77777777" w:rsidR="007F33AF" w:rsidRPr="00A26FF1" w:rsidRDefault="007F33AF" w:rsidP="00A26FF1">
      <w:pPr>
        <w:widowControl w:val="0"/>
        <w:numPr>
          <w:ilvl w:val="1"/>
          <w:numId w:val="4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Разрабатывается совместно с советником директора по воспитанию</w:t>
      </w:r>
    </w:p>
    <w:p w14:paraId="7B728D7A" w14:textId="77777777" w:rsidR="007F33AF" w:rsidRPr="00A26FF1" w:rsidRDefault="007F33AF" w:rsidP="00A26FF1">
      <w:pPr>
        <w:widowControl w:val="0"/>
        <w:numPr>
          <w:ilvl w:val="1"/>
          <w:numId w:val="4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Включает:</w:t>
      </w:r>
      <w:r w:rsidRPr="00A26FF1">
        <w:rPr>
          <w:rFonts w:ascii="Times New Roman" w:eastAsia="Times New Roman" w:hAnsi="Times New Roman" w:cs="Times New Roman"/>
          <w:sz w:val="24"/>
          <w:szCs w:val="24"/>
          <w:lang w:eastAsia="ru-RU"/>
        </w:rPr>
        <w:br/>
        <w:t>• Анализ эффективности реализованных мероприятий</w:t>
      </w:r>
      <w:r w:rsidRPr="00A26FF1">
        <w:rPr>
          <w:rFonts w:ascii="Times New Roman" w:eastAsia="Times New Roman" w:hAnsi="Times New Roman" w:cs="Times New Roman"/>
          <w:sz w:val="24"/>
          <w:szCs w:val="24"/>
          <w:lang w:eastAsia="ru-RU"/>
        </w:rPr>
        <w:br/>
        <w:t>• Выявленные проблемы и их причины</w:t>
      </w:r>
      <w:r w:rsidRPr="00A26FF1">
        <w:rPr>
          <w:rFonts w:ascii="Times New Roman" w:eastAsia="Times New Roman" w:hAnsi="Times New Roman" w:cs="Times New Roman"/>
          <w:sz w:val="24"/>
          <w:szCs w:val="24"/>
          <w:lang w:eastAsia="ru-RU"/>
        </w:rPr>
        <w:br/>
        <w:t>• Предложения по корректировке воспитательной системы</w:t>
      </w:r>
    </w:p>
    <w:p w14:paraId="74AA8591" w14:textId="77777777" w:rsidR="007F33AF" w:rsidRPr="00A26FF1" w:rsidRDefault="007F33AF" w:rsidP="00A26FF1">
      <w:pPr>
        <w:widowControl w:val="0"/>
        <w:numPr>
          <w:ilvl w:val="0"/>
          <w:numId w:val="47"/>
        </w:numPr>
        <w:shd w:val="clear" w:color="auto" w:fill="FFFFFF"/>
        <w:spacing w:after="6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Сроки подготовки</w:t>
      </w:r>
    </w:p>
    <w:p w14:paraId="4CD30AD4" w14:textId="77777777" w:rsidR="007F33AF" w:rsidRPr="00A26FF1" w:rsidRDefault="007F33AF" w:rsidP="00A26FF1">
      <w:pPr>
        <w:widowControl w:val="0"/>
        <w:numPr>
          <w:ilvl w:val="1"/>
          <w:numId w:val="4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lastRenderedPageBreak/>
        <w:t>Май-июнь текущего учебного года</w:t>
      </w:r>
    </w:p>
    <w:p w14:paraId="57534A4B" w14:textId="77777777" w:rsidR="007F33AF" w:rsidRPr="00A26FF1" w:rsidRDefault="007F33AF" w:rsidP="00A26FF1">
      <w:pPr>
        <w:widowControl w:val="0"/>
        <w:numPr>
          <w:ilvl w:val="0"/>
          <w:numId w:val="47"/>
        </w:numPr>
        <w:shd w:val="clear" w:color="auto" w:fill="FFFFFF"/>
        <w:spacing w:after="6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Утверждение документа</w:t>
      </w:r>
    </w:p>
    <w:p w14:paraId="315612F0" w14:textId="77777777" w:rsidR="007F33AF" w:rsidRPr="00A26FF1" w:rsidRDefault="007F33AF" w:rsidP="00A26FF1">
      <w:pPr>
        <w:widowControl w:val="0"/>
        <w:numPr>
          <w:ilvl w:val="1"/>
          <w:numId w:val="4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Рассматривается на заседании методического объединения классных руководителей</w:t>
      </w:r>
    </w:p>
    <w:p w14:paraId="4E21460C" w14:textId="77777777" w:rsidR="007F33AF" w:rsidRPr="00A26FF1" w:rsidRDefault="007F33AF" w:rsidP="00A26FF1">
      <w:pPr>
        <w:widowControl w:val="0"/>
        <w:numPr>
          <w:ilvl w:val="1"/>
          <w:numId w:val="4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Выносится на обсуждение педагогического совета лицея</w:t>
      </w:r>
    </w:p>
    <w:p w14:paraId="6D89116C" w14:textId="77777777" w:rsidR="007F33AF" w:rsidRPr="00A26FF1" w:rsidRDefault="007F33AF" w:rsidP="00A26FF1">
      <w:pPr>
        <w:widowControl w:val="0"/>
        <w:numPr>
          <w:ilvl w:val="1"/>
          <w:numId w:val="4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Утверждается приказом директора образовательного учреждения</w:t>
      </w:r>
    </w:p>
    <w:p w14:paraId="3E6E5EFC" w14:textId="77777777" w:rsidR="007F33AF" w:rsidRPr="00A26FF1" w:rsidRDefault="007F33AF" w:rsidP="00A26FF1">
      <w:pPr>
        <w:widowControl w:val="0"/>
        <w:numPr>
          <w:ilvl w:val="0"/>
          <w:numId w:val="47"/>
        </w:numPr>
        <w:shd w:val="clear" w:color="auto" w:fill="FFFFFF"/>
        <w:spacing w:after="60"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Использование результатов</w:t>
      </w:r>
    </w:p>
    <w:p w14:paraId="2B3EC20A" w14:textId="77777777" w:rsidR="007F33AF" w:rsidRPr="00A26FF1" w:rsidRDefault="007F33AF" w:rsidP="00A26FF1">
      <w:pPr>
        <w:widowControl w:val="0"/>
        <w:numPr>
          <w:ilvl w:val="1"/>
          <w:numId w:val="47"/>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Становится основой для:</w:t>
      </w:r>
      <w:r w:rsidRPr="00A26FF1">
        <w:rPr>
          <w:rFonts w:ascii="Times New Roman" w:eastAsia="Times New Roman" w:hAnsi="Times New Roman" w:cs="Times New Roman"/>
          <w:sz w:val="24"/>
          <w:szCs w:val="24"/>
          <w:lang w:eastAsia="ru-RU"/>
        </w:rPr>
        <w:br/>
        <w:t>• Плана воспитательной работы на следующий учебный год</w:t>
      </w:r>
      <w:r w:rsidRPr="00A26FF1">
        <w:rPr>
          <w:rFonts w:ascii="Times New Roman" w:eastAsia="Times New Roman" w:hAnsi="Times New Roman" w:cs="Times New Roman"/>
          <w:sz w:val="24"/>
          <w:szCs w:val="24"/>
          <w:lang w:eastAsia="ru-RU"/>
        </w:rPr>
        <w:br/>
        <w:t>• Программы развития воспитательной компоненты</w:t>
      </w:r>
      <w:r w:rsidRPr="00A26FF1">
        <w:rPr>
          <w:rFonts w:ascii="Times New Roman" w:eastAsia="Times New Roman" w:hAnsi="Times New Roman" w:cs="Times New Roman"/>
          <w:sz w:val="24"/>
          <w:szCs w:val="24"/>
          <w:lang w:eastAsia="ru-RU"/>
        </w:rPr>
        <w:br/>
        <w:t>• Повышения квалификации педагогических кадров</w:t>
      </w:r>
    </w:p>
    <w:p w14:paraId="21A6C0F7" w14:textId="77777777" w:rsidR="007F33AF" w:rsidRPr="00A26FF1" w:rsidRDefault="007F33AF" w:rsidP="00A26FF1">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b/>
          <w:bCs/>
          <w:sz w:val="24"/>
          <w:szCs w:val="24"/>
          <w:lang w:eastAsia="ru-RU"/>
        </w:rPr>
        <w:t>Форма представления данных:</w:t>
      </w:r>
    </w:p>
    <w:p w14:paraId="15459A93" w14:textId="77777777" w:rsidR="007F33AF" w:rsidRPr="00A26FF1" w:rsidRDefault="007F33AF" w:rsidP="00A26FF1">
      <w:pPr>
        <w:widowControl w:val="0"/>
        <w:numPr>
          <w:ilvl w:val="0"/>
          <w:numId w:val="48"/>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Аналитическая справка с приложениями</w:t>
      </w:r>
    </w:p>
    <w:p w14:paraId="2A47C0E3" w14:textId="77777777" w:rsidR="007F33AF" w:rsidRPr="00A26FF1" w:rsidRDefault="007F33AF" w:rsidP="00A26FF1">
      <w:pPr>
        <w:widowControl w:val="0"/>
        <w:numPr>
          <w:ilvl w:val="0"/>
          <w:numId w:val="48"/>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Презентация ключевых показателей</w:t>
      </w:r>
    </w:p>
    <w:p w14:paraId="1DBF82E2" w14:textId="77777777" w:rsidR="007F33AF" w:rsidRPr="00A26FF1" w:rsidRDefault="007F33AF" w:rsidP="00A26FF1">
      <w:pPr>
        <w:widowControl w:val="0"/>
        <w:numPr>
          <w:ilvl w:val="0"/>
          <w:numId w:val="48"/>
        </w:num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Рекомендации по совершенствованию работы</w:t>
      </w:r>
    </w:p>
    <w:p w14:paraId="570CD757" w14:textId="77777777" w:rsidR="007F33AF" w:rsidRPr="00A26FF1" w:rsidRDefault="007F33AF" w:rsidP="00A26FF1">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A26FF1">
        <w:rPr>
          <w:rFonts w:ascii="Times New Roman" w:eastAsia="Times New Roman" w:hAnsi="Times New Roman" w:cs="Times New Roman"/>
          <w:sz w:val="24"/>
          <w:szCs w:val="24"/>
          <w:lang w:eastAsia="ru-RU"/>
        </w:rPr>
        <w:t>Данный механизм обеспечивает преемственность воспитательной работы и её постоянное качественное улучшение.</w:t>
      </w:r>
    </w:p>
    <w:p w14:paraId="22AE0A23" w14:textId="77777777" w:rsidR="007F33AF" w:rsidRPr="00A26FF1" w:rsidRDefault="007F33AF" w:rsidP="00A26FF1">
      <w:pPr>
        <w:widowControl w:val="0"/>
        <w:pBdr>
          <w:top w:val="nil"/>
          <w:left w:val="nil"/>
          <w:bottom w:val="nil"/>
          <w:right w:val="nil"/>
          <w:between w:val="nil"/>
        </w:pBdr>
        <w:tabs>
          <w:tab w:val="left" w:pos="709"/>
          <w:tab w:val="left" w:pos="1701"/>
        </w:tabs>
        <w:spacing w:after="0" w:line="240" w:lineRule="auto"/>
        <w:jc w:val="both"/>
        <w:rPr>
          <w:rFonts w:ascii="Times New Roman" w:eastAsia="Times New Roman" w:hAnsi="Times New Roman" w:cs="Times New Roman"/>
          <w:b/>
          <w:sz w:val="24"/>
          <w:szCs w:val="24"/>
          <w:lang w:eastAsia="ru-RU"/>
        </w:rPr>
      </w:pPr>
    </w:p>
    <w:bookmarkEnd w:id="2"/>
    <w:bookmarkEnd w:id="3"/>
    <w:p w14:paraId="09C798EA" w14:textId="77777777" w:rsidR="007F33AF" w:rsidRPr="00A26FF1" w:rsidRDefault="007F33AF" w:rsidP="00A26FF1">
      <w:pPr>
        <w:widowControl w:val="0"/>
        <w:spacing w:after="0" w:line="240" w:lineRule="auto"/>
        <w:jc w:val="both"/>
        <w:rPr>
          <w:rFonts w:ascii="Times New Roman" w:eastAsia="Times New Roman" w:hAnsi="Times New Roman" w:cs="Times New Roman"/>
          <w:sz w:val="24"/>
          <w:szCs w:val="24"/>
          <w:lang w:eastAsia="ru-RU"/>
        </w:rPr>
      </w:pPr>
    </w:p>
    <w:p w14:paraId="21116A5A" w14:textId="77777777" w:rsidR="007F33AF" w:rsidRPr="00A26FF1" w:rsidRDefault="007F33AF" w:rsidP="00A26FF1">
      <w:pPr>
        <w:spacing w:line="240" w:lineRule="auto"/>
        <w:jc w:val="both"/>
        <w:rPr>
          <w:rFonts w:ascii="Times New Roman" w:hAnsi="Times New Roman" w:cs="Times New Roman"/>
          <w:sz w:val="24"/>
          <w:szCs w:val="24"/>
        </w:rPr>
      </w:pPr>
    </w:p>
    <w:sectPr w:rsidR="007F33AF" w:rsidRPr="00A26FF1" w:rsidSect="00253E51">
      <w:footerReference w:type="default" r:id="rId7"/>
      <w:pgSz w:w="11906" w:h="16838" w:code="9"/>
      <w:pgMar w:top="567"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C14DB" w14:textId="77777777" w:rsidR="006457E9" w:rsidRDefault="006457E9">
      <w:pPr>
        <w:spacing w:after="0" w:line="240" w:lineRule="auto"/>
      </w:pPr>
      <w:r>
        <w:separator/>
      </w:r>
    </w:p>
  </w:endnote>
  <w:endnote w:type="continuationSeparator" w:id="0">
    <w:p w14:paraId="69093E7B" w14:textId="77777777" w:rsidR="006457E9" w:rsidRDefault="00645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Е">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20553" w14:textId="77777777" w:rsidR="00DB0D09" w:rsidRDefault="003F50A3">
    <w:pPr>
      <w:pStyle w:val="af1"/>
      <w:jc w:val="right"/>
    </w:pPr>
    <w:r>
      <w:fldChar w:fldCharType="begin"/>
    </w:r>
    <w:r>
      <w:instrText xml:space="preserve"> PAGE   \* MERGEFORMAT </w:instrText>
    </w:r>
    <w:r>
      <w:fldChar w:fldCharType="separate"/>
    </w:r>
    <w:r>
      <w:rPr>
        <w:noProof/>
      </w:rPr>
      <w:t>39</w:t>
    </w:r>
    <w:r>
      <w:fldChar w:fldCharType="end"/>
    </w:r>
  </w:p>
  <w:p w14:paraId="04D32376" w14:textId="77777777" w:rsidR="00DB0D09" w:rsidRDefault="006457E9">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65735" w14:textId="77777777" w:rsidR="006457E9" w:rsidRDefault="006457E9">
      <w:pPr>
        <w:spacing w:after="0" w:line="240" w:lineRule="auto"/>
      </w:pPr>
      <w:r>
        <w:separator/>
      </w:r>
    </w:p>
  </w:footnote>
  <w:footnote w:type="continuationSeparator" w:id="0">
    <w:p w14:paraId="33B3FD1B" w14:textId="77777777" w:rsidR="006457E9" w:rsidRDefault="00645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32DC"/>
    <w:multiLevelType w:val="multilevel"/>
    <w:tmpl w:val="BD0AC440"/>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 w15:restartNumberingAfterBreak="0">
    <w:nsid w:val="03255FC0"/>
    <w:multiLevelType w:val="multilevel"/>
    <w:tmpl w:val="17AC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D7937"/>
    <w:multiLevelType w:val="hybridMultilevel"/>
    <w:tmpl w:val="2A6A6F0E"/>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8E481F"/>
    <w:multiLevelType w:val="multilevel"/>
    <w:tmpl w:val="3DEE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37F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A51DF"/>
    <w:multiLevelType w:val="hybridMultilevel"/>
    <w:tmpl w:val="25C6705E"/>
    <w:lvl w:ilvl="0" w:tplc="40D6BE1E">
      <w:numFmt w:val="bullet"/>
      <w:lvlText w:val=""/>
      <w:lvlJc w:val="left"/>
      <w:pPr>
        <w:ind w:left="692" w:hanging="721"/>
      </w:pPr>
      <w:rPr>
        <w:rFonts w:ascii="Symbol" w:eastAsia="Symbol" w:hAnsi="Symbol" w:cs="Symbol" w:hint="default"/>
        <w:w w:val="99"/>
        <w:sz w:val="26"/>
        <w:szCs w:val="26"/>
        <w:lang w:val="ru-RU" w:eastAsia="en-US" w:bidi="ar-SA"/>
      </w:rPr>
    </w:lvl>
    <w:lvl w:ilvl="1" w:tplc="1B34F338">
      <w:numFmt w:val="bullet"/>
      <w:lvlText w:val="-"/>
      <w:lvlJc w:val="left"/>
      <w:pPr>
        <w:ind w:left="692" w:hanging="720"/>
      </w:pPr>
      <w:rPr>
        <w:rFonts w:ascii="Times New Roman" w:eastAsia="Times New Roman" w:hAnsi="Times New Roman" w:cs="Times New Roman" w:hint="default"/>
        <w:w w:val="100"/>
        <w:sz w:val="28"/>
        <w:szCs w:val="28"/>
        <w:lang w:val="ru-RU" w:eastAsia="en-US" w:bidi="ar-SA"/>
      </w:rPr>
    </w:lvl>
    <w:lvl w:ilvl="2" w:tplc="31282C5A">
      <w:numFmt w:val="bullet"/>
      <w:lvlText w:val="•"/>
      <w:lvlJc w:val="left"/>
      <w:pPr>
        <w:ind w:left="2701" w:hanging="720"/>
      </w:pPr>
      <w:rPr>
        <w:rFonts w:hint="default"/>
        <w:lang w:val="ru-RU" w:eastAsia="en-US" w:bidi="ar-SA"/>
      </w:rPr>
    </w:lvl>
    <w:lvl w:ilvl="3" w:tplc="BDE0E5F0">
      <w:numFmt w:val="bullet"/>
      <w:lvlText w:val="•"/>
      <w:lvlJc w:val="left"/>
      <w:pPr>
        <w:ind w:left="3701" w:hanging="720"/>
      </w:pPr>
      <w:rPr>
        <w:rFonts w:hint="default"/>
        <w:lang w:val="ru-RU" w:eastAsia="en-US" w:bidi="ar-SA"/>
      </w:rPr>
    </w:lvl>
    <w:lvl w:ilvl="4" w:tplc="CB90017A">
      <w:numFmt w:val="bullet"/>
      <w:lvlText w:val="•"/>
      <w:lvlJc w:val="left"/>
      <w:pPr>
        <w:ind w:left="4702" w:hanging="720"/>
      </w:pPr>
      <w:rPr>
        <w:rFonts w:hint="default"/>
        <w:lang w:val="ru-RU" w:eastAsia="en-US" w:bidi="ar-SA"/>
      </w:rPr>
    </w:lvl>
    <w:lvl w:ilvl="5" w:tplc="181085FA">
      <w:numFmt w:val="bullet"/>
      <w:lvlText w:val="•"/>
      <w:lvlJc w:val="left"/>
      <w:pPr>
        <w:ind w:left="5703" w:hanging="720"/>
      </w:pPr>
      <w:rPr>
        <w:rFonts w:hint="default"/>
        <w:lang w:val="ru-RU" w:eastAsia="en-US" w:bidi="ar-SA"/>
      </w:rPr>
    </w:lvl>
    <w:lvl w:ilvl="6" w:tplc="6C14D164">
      <w:numFmt w:val="bullet"/>
      <w:lvlText w:val="•"/>
      <w:lvlJc w:val="left"/>
      <w:pPr>
        <w:ind w:left="6703" w:hanging="720"/>
      </w:pPr>
      <w:rPr>
        <w:rFonts w:hint="default"/>
        <w:lang w:val="ru-RU" w:eastAsia="en-US" w:bidi="ar-SA"/>
      </w:rPr>
    </w:lvl>
    <w:lvl w:ilvl="7" w:tplc="74487A38">
      <w:numFmt w:val="bullet"/>
      <w:lvlText w:val="•"/>
      <w:lvlJc w:val="left"/>
      <w:pPr>
        <w:ind w:left="7704" w:hanging="720"/>
      </w:pPr>
      <w:rPr>
        <w:rFonts w:hint="default"/>
        <w:lang w:val="ru-RU" w:eastAsia="en-US" w:bidi="ar-SA"/>
      </w:rPr>
    </w:lvl>
    <w:lvl w:ilvl="8" w:tplc="5762A3AA">
      <w:numFmt w:val="bullet"/>
      <w:lvlText w:val="•"/>
      <w:lvlJc w:val="left"/>
      <w:pPr>
        <w:ind w:left="8705" w:hanging="720"/>
      </w:pPr>
      <w:rPr>
        <w:rFonts w:hint="default"/>
        <w:lang w:val="ru-RU" w:eastAsia="en-US" w:bidi="ar-SA"/>
      </w:rPr>
    </w:lvl>
  </w:abstractNum>
  <w:abstractNum w:abstractNumId="6" w15:restartNumberingAfterBreak="0">
    <w:nsid w:val="0D5B089C"/>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737C26"/>
    <w:multiLevelType w:val="hybridMultilevel"/>
    <w:tmpl w:val="32B474EA"/>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107ADB"/>
    <w:multiLevelType w:val="hybridMultilevel"/>
    <w:tmpl w:val="DD5EFEBE"/>
    <w:lvl w:ilvl="0" w:tplc="55EA53C2">
      <w:start w:val="1"/>
      <w:numFmt w:val="bullet"/>
      <w:lvlText w:val=""/>
      <w:lvlJc w:val="left"/>
      <w:pPr>
        <w:ind w:left="720" w:hanging="360"/>
      </w:pPr>
      <w:rPr>
        <w:rFonts w:ascii="Symbol" w:hAnsi="Symbol" w:hint="default"/>
      </w:rPr>
    </w:lvl>
    <w:lvl w:ilvl="1" w:tplc="55EA53C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04026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854C37"/>
    <w:multiLevelType w:val="multilevel"/>
    <w:tmpl w:val="4894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F34D5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FE5D43"/>
    <w:multiLevelType w:val="hybridMultilevel"/>
    <w:tmpl w:val="40E06330"/>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0C72E2"/>
    <w:multiLevelType w:val="hybridMultilevel"/>
    <w:tmpl w:val="EE2A86A0"/>
    <w:lvl w:ilvl="0" w:tplc="219E0A46">
      <w:numFmt w:val="bullet"/>
      <w:lvlText w:val="-"/>
      <w:lvlJc w:val="left"/>
      <w:pPr>
        <w:ind w:left="692" w:hanging="721"/>
      </w:pPr>
      <w:rPr>
        <w:rFonts w:ascii="Times New Roman" w:eastAsia="Times New Roman" w:hAnsi="Times New Roman" w:cs="Times New Roman" w:hint="default"/>
        <w:w w:val="100"/>
        <w:sz w:val="28"/>
        <w:szCs w:val="28"/>
        <w:lang w:val="ru-RU" w:eastAsia="en-US" w:bidi="ar-SA"/>
      </w:rPr>
    </w:lvl>
    <w:lvl w:ilvl="1" w:tplc="82684F40">
      <w:numFmt w:val="bullet"/>
      <w:lvlText w:val=""/>
      <w:lvlJc w:val="left"/>
      <w:pPr>
        <w:ind w:left="692" w:hanging="720"/>
      </w:pPr>
      <w:rPr>
        <w:rFonts w:ascii="Symbol" w:eastAsia="Symbol" w:hAnsi="Symbol" w:cs="Symbol" w:hint="default"/>
        <w:w w:val="100"/>
        <w:sz w:val="28"/>
        <w:szCs w:val="28"/>
        <w:lang w:val="ru-RU" w:eastAsia="en-US" w:bidi="ar-SA"/>
      </w:rPr>
    </w:lvl>
    <w:lvl w:ilvl="2" w:tplc="B79A3BCC">
      <w:numFmt w:val="bullet"/>
      <w:lvlText w:val="•"/>
      <w:lvlJc w:val="left"/>
      <w:pPr>
        <w:ind w:left="2701" w:hanging="720"/>
      </w:pPr>
      <w:rPr>
        <w:rFonts w:hint="default"/>
        <w:lang w:val="ru-RU" w:eastAsia="en-US" w:bidi="ar-SA"/>
      </w:rPr>
    </w:lvl>
    <w:lvl w:ilvl="3" w:tplc="5058A95C">
      <w:numFmt w:val="bullet"/>
      <w:lvlText w:val="•"/>
      <w:lvlJc w:val="left"/>
      <w:pPr>
        <w:ind w:left="3701" w:hanging="720"/>
      </w:pPr>
      <w:rPr>
        <w:rFonts w:hint="default"/>
        <w:lang w:val="ru-RU" w:eastAsia="en-US" w:bidi="ar-SA"/>
      </w:rPr>
    </w:lvl>
    <w:lvl w:ilvl="4" w:tplc="C8CAA5BE">
      <w:numFmt w:val="bullet"/>
      <w:lvlText w:val="•"/>
      <w:lvlJc w:val="left"/>
      <w:pPr>
        <w:ind w:left="4702" w:hanging="720"/>
      </w:pPr>
      <w:rPr>
        <w:rFonts w:hint="default"/>
        <w:lang w:val="ru-RU" w:eastAsia="en-US" w:bidi="ar-SA"/>
      </w:rPr>
    </w:lvl>
    <w:lvl w:ilvl="5" w:tplc="0A469ECC">
      <w:numFmt w:val="bullet"/>
      <w:lvlText w:val="•"/>
      <w:lvlJc w:val="left"/>
      <w:pPr>
        <w:ind w:left="5703" w:hanging="720"/>
      </w:pPr>
      <w:rPr>
        <w:rFonts w:hint="default"/>
        <w:lang w:val="ru-RU" w:eastAsia="en-US" w:bidi="ar-SA"/>
      </w:rPr>
    </w:lvl>
    <w:lvl w:ilvl="6" w:tplc="6714E934">
      <w:numFmt w:val="bullet"/>
      <w:lvlText w:val="•"/>
      <w:lvlJc w:val="left"/>
      <w:pPr>
        <w:ind w:left="6703" w:hanging="720"/>
      </w:pPr>
      <w:rPr>
        <w:rFonts w:hint="default"/>
        <w:lang w:val="ru-RU" w:eastAsia="en-US" w:bidi="ar-SA"/>
      </w:rPr>
    </w:lvl>
    <w:lvl w:ilvl="7" w:tplc="F8CC3070">
      <w:numFmt w:val="bullet"/>
      <w:lvlText w:val="•"/>
      <w:lvlJc w:val="left"/>
      <w:pPr>
        <w:ind w:left="7704" w:hanging="720"/>
      </w:pPr>
      <w:rPr>
        <w:rFonts w:hint="default"/>
        <w:lang w:val="ru-RU" w:eastAsia="en-US" w:bidi="ar-SA"/>
      </w:rPr>
    </w:lvl>
    <w:lvl w:ilvl="8" w:tplc="8A4E6832">
      <w:numFmt w:val="bullet"/>
      <w:lvlText w:val="•"/>
      <w:lvlJc w:val="left"/>
      <w:pPr>
        <w:ind w:left="8705" w:hanging="720"/>
      </w:pPr>
      <w:rPr>
        <w:rFonts w:hint="default"/>
        <w:lang w:val="ru-RU" w:eastAsia="en-US" w:bidi="ar-SA"/>
      </w:rPr>
    </w:lvl>
  </w:abstractNum>
  <w:abstractNum w:abstractNumId="14" w15:restartNumberingAfterBreak="0">
    <w:nsid w:val="1928452A"/>
    <w:multiLevelType w:val="hybridMultilevel"/>
    <w:tmpl w:val="92567F6E"/>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28154F"/>
    <w:multiLevelType w:val="hybridMultilevel"/>
    <w:tmpl w:val="3E90888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21405DF8"/>
    <w:multiLevelType w:val="hybridMultilevel"/>
    <w:tmpl w:val="7D14E8BC"/>
    <w:lvl w:ilvl="0" w:tplc="4462B5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5F2790A"/>
    <w:multiLevelType w:val="hybridMultilevel"/>
    <w:tmpl w:val="8ED04F20"/>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8" w15:restartNumberingAfterBreak="0">
    <w:nsid w:val="27663E3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F4BEE"/>
    <w:multiLevelType w:val="multilevel"/>
    <w:tmpl w:val="3A240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9A2AE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7305B0"/>
    <w:multiLevelType w:val="multilevel"/>
    <w:tmpl w:val="DA44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492384"/>
    <w:multiLevelType w:val="multilevel"/>
    <w:tmpl w:val="77187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C1121D"/>
    <w:multiLevelType w:val="multilevel"/>
    <w:tmpl w:val="1E3AEEF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4" w15:restartNumberingAfterBreak="0">
    <w:nsid w:val="2D2F13C3"/>
    <w:multiLevelType w:val="hybridMultilevel"/>
    <w:tmpl w:val="85A0F0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E3328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F516A9"/>
    <w:multiLevelType w:val="multilevel"/>
    <w:tmpl w:val="29087F86"/>
    <w:lvl w:ilvl="0">
      <w:numFmt w:val="bullet"/>
      <w:lvlText w:val="−"/>
      <w:lvlJc w:val="left"/>
      <w:pPr>
        <w:ind w:left="4114" w:hanging="286"/>
      </w:pPr>
      <w:rPr>
        <w:rFonts w:ascii="Noto Sans Symbols" w:eastAsia="Noto Sans Symbols" w:hAnsi="Noto Sans Symbols" w:cs="Noto Sans Symbols"/>
        <w:sz w:val="28"/>
        <w:szCs w:val="28"/>
      </w:rPr>
    </w:lvl>
    <w:lvl w:ilvl="1">
      <w:numFmt w:val="bullet"/>
      <w:lvlText w:val="•"/>
      <w:lvlJc w:val="left"/>
      <w:pPr>
        <w:ind w:left="1175" w:hanging="286"/>
      </w:pPr>
    </w:lvl>
    <w:lvl w:ilvl="2">
      <w:numFmt w:val="bullet"/>
      <w:lvlText w:val="•"/>
      <w:lvlJc w:val="left"/>
      <w:pPr>
        <w:ind w:left="2131" w:hanging="286"/>
      </w:pPr>
    </w:lvl>
    <w:lvl w:ilvl="3">
      <w:numFmt w:val="bullet"/>
      <w:lvlText w:val="•"/>
      <w:lvlJc w:val="left"/>
      <w:pPr>
        <w:ind w:left="3087" w:hanging="286"/>
      </w:pPr>
    </w:lvl>
    <w:lvl w:ilvl="4">
      <w:numFmt w:val="bullet"/>
      <w:lvlText w:val="•"/>
      <w:lvlJc w:val="left"/>
      <w:pPr>
        <w:ind w:left="4043" w:hanging="286"/>
      </w:pPr>
    </w:lvl>
    <w:lvl w:ilvl="5">
      <w:numFmt w:val="bullet"/>
      <w:lvlText w:val="•"/>
      <w:lvlJc w:val="left"/>
      <w:pPr>
        <w:ind w:left="4999" w:hanging="286"/>
      </w:pPr>
    </w:lvl>
    <w:lvl w:ilvl="6">
      <w:numFmt w:val="bullet"/>
      <w:lvlText w:val="•"/>
      <w:lvlJc w:val="left"/>
      <w:pPr>
        <w:ind w:left="5955" w:hanging="286"/>
      </w:pPr>
    </w:lvl>
    <w:lvl w:ilvl="7">
      <w:numFmt w:val="bullet"/>
      <w:lvlText w:val="•"/>
      <w:lvlJc w:val="left"/>
      <w:pPr>
        <w:ind w:left="6911" w:hanging="286"/>
      </w:pPr>
    </w:lvl>
    <w:lvl w:ilvl="8">
      <w:numFmt w:val="bullet"/>
      <w:lvlText w:val="•"/>
      <w:lvlJc w:val="left"/>
      <w:pPr>
        <w:ind w:left="7867" w:hanging="286"/>
      </w:pPr>
    </w:lvl>
  </w:abstractNum>
  <w:abstractNum w:abstractNumId="27" w15:restartNumberingAfterBreak="0">
    <w:nsid w:val="35413ACD"/>
    <w:multiLevelType w:val="multilevel"/>
    <w:tmpl w:val="303CB4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90832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5E1354"/>
    <w:multiLevelType w:val="hybridMultilevel"/>
    <w:tmpl w:val="7B863482"/>
    <w:lvl w:ilvl="0" w:tplc="04190001">
      <w:start w:val="1"/>
      <w:numFmt w:val="bullet"/>
      <w:lvlText w:val=""/>
      <w:lvlJc w:val="left"/>
      <w:pPr>
        <w:ind w:left="2001" w:hanging="360"/>
      </w:pPr>
      <w:rPr>
        <w:rFonts w:ascii="Symbol" w:hAnsi="Symbol" w:hint="default"/>
      </w:rPr>
    </w:lvl>
    <w:lvl w:ilvl="1" w:tplc="04190003" w:tentative="1">
      <w:start w:val="1"/>
      <w:numFmt w:val="bullet"/>
      <w:lvlText w:val="o"/>
      <w:lvlJc w:val="left"/>
      <w:pPr>
        <w:ind w:left="2721" w:hanging="360"/>
      </w:pPr>
      <w:rPr>
        <w:rFonts w:ascii="Courier New" w:hAnsi="Courier New" w:cs="Courier New" w:hint="default"/>
      </w:rPr>
    </w:lvl>
    <w:lvl w:ilvl="2" w:tplc="04190005" w:tentative="1">
      <w:start w:val="1"/>
      <w:numFmt w:val="bullet"/>
      <w:lvlText w:val=""/>
      <w:lvlJc w:val="left"/>
      <w:pPr>
        <w:ind w:left="3441" w:hanging="360"/>
      </w:pPr>
      <w:rPr>
        <w:rFonts w:ascii="Wingdings" w:hAnsi="Wingdings" w:hint="default"/>
      </w:rPr>
    </w:lvl>
    <w:lvl w:ilvl="3" w:tplc="04190001" w:tentative="1">
      <w:start w:val="1"/>
      <w:numFmt w:val="bullet"/>
      <w:lvlText w:val=""/>
      <w:lvlJc w:val="left"/>
      <w:pPr>
        <w:ind w:left="4161" w:hanging="360"/>
      </w:pPr>
      <w:rPr>
        <w:rFonts w:ascii="Symbol" w:hAnsi="Symbol" w:hint="default"/>
      </w:rPr>
    </w:lvl>
    <w:lvl w:ilvl="4" w:tplc="04190003" w:tentative="1">
      <w:start w:val="1"/>
      <w:numFmt w:val="bullet"/>
      <w:lvlText w:val="o"/>
      <w:lvlJc w:val="left"/>
      <w:pPr>
        <w:ind w:left="4881" w:hanging="360"/>
      </w:pPr>
      <w:rPr>
        <w:rFonts w:ascii="Courier New" w:hAnsi="Courier New" w:cs="Courier New" w:hint="default"/>
      </w:rPr>
    </w:lvl>
    <w:lvl w:ilvl="5" w:tplc="04190005" w:tentative="1">
      <w:start w:val="1"/>
      <w:numFmt w:val="bullet"/>
      <w:lvlText w:val=""/>
      <w:lvlJc w:val="left"/>
      <w:pPr>
        <w:ind w:left="5601" w:hanging="360"/>
      </w:pPr>
      <w:rPr>
        <w:rFonts w:ascii="Wingdings" w:hAnsi="Wingdings" w:hint="default"/>
      </w:rPr>
    </w:lvl>
    <w:lvl w:ilvl="6" w:tplc="04190001" w:tentative="1">
      <w:start w:val="1"/>
      <w:numFmt w:val="bullet"/>
      <w:lvlText w:val=""/>
      <w:lvlJc w:val="left"/>
      <w:pPr>
        <w:ind w:left="6321" w:hanging="360"/>
      </w:pPr>
      <w:rPr>
        <w:rFonts w:ascii="Symbol" w:hAnsi="Symbol" w:hint="default"/>
      </w:rPr>
    </w:lvl>
    <w:lvl w:ilvl="7" w:tplc="04190003" w:tentative="1">
      <w:start w:val="1"/>
      <w:numFmt w:val="bullet"/>
      <w:lvlText w:val="o"/>
      <w:lvlJc w:val="left"/>
      <w:pPr>
        <w:ind w:left="7041" w:hanging="360"/>
      </w:pPr>
      <w:rPr>
        <w:rFonts w:ascii="Courier New" w:hAnsi="Courier New" w:cs="Courier New" w:hint="default"/>
      </w:rPr>
    </w:lvl>
    <w:lvl w:ilvl="8" w:tplc="04190005" w:tentative="1">
      <w:start w:val="1"/>
      <w:numFmt w:val="bullet"/>
      <w:lvlText w:val=""/>
      <w:lvlJc w:val="left"/>
      <w:pPr>
        <w:ind w:left="7761" w:hanging="360"/>
      </w:pPr>
      <w:rPr>
        <w:rFonts w:ascii="Wingdings" w:hAnsi="Wingdings" w:hint="default"/>
      </w:rPr>
    </w:lvl>
  </w:abstractNum>
  <w:abstractNum w:abstractNumId="30" w15:restartNumberingAfterBreak="0">
    <w:nsid w:val="3ACA0A69"/>
    <w:multiLevelType w:val="multilevel"/>
    <w:tmpl w:val="FD4A9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106A93"/>
    <w:multiLevelType w:val="multilevel"/>
    <w:tmpl w:val="D2BA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9E28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5F4B66"/>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1092F0D"/>
    <w:multiLevelType w:val="multilevel"/>
    <w:tmpl w:val="A6EC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4826D5"/>
    <w:multiLevelType w:val="multilevel"/>
    <w:tmpl w:val="F93E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753F75"/>
    <w:multiLevelType w:val="multilevel"/>
    <w:tmpl w:val="6E4E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026A47"/>
    <w:multiLevelType w:val="hybridMultilevel"/>
    <w:tmpl w:val="4DA2AC66"/>
    <w:lvl w:ilvl="0" w:tplc="31282C5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84E2801"/>
    <w:multiLevelType w:val="multilevel"/>
    <w:tmpl w:val="BA74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DE3B0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AB96D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E95E6A"/>
    <w:multiLevelType w:val="multilevel"/>
    <w:tmpl w:val="9D9C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9219B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DF78DB"/>
    <w:multiLevelType w:val="multilevel"/>
    <w:tmpl w:val="88B0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7C5CA4"/>
    <w:multiLevelType w:val="hybridMultilevel"/>
    <w:tmpl w:val="7340F3E4"/>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5" w15:restartNumberingAfterBreak="0">
    <w:nsid w:val="515148E9"/>
    <w:multiLevelType w:val="multilevel"/>
    <w:tmpl w:val="D20C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B7380D"/>
    <w:multiLevelType w:val="multilevel"/>
    <w:tmpl w:val="122223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637483A"/>
    <w:multiLevelType w:val="multilevel"/>
    <w:tmpl w:val="1F9E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5A4E42"/>
    <w:multiLevelType w:val="multilevel"/>
    <w:tmpl w:val="E37A3FB0"/>
    <w:lvl w:ilvl="0">
      <w:start w:val="3"/>
      <w:numFmt w:val="decimal"/>
      <w:lvlText w:val="%1"/>
      <w:lvlJc w:val="left"/>
      <w:pPr>
        <w:ind w:left="375" w:hanging="375"/>
      </w:pPr>
      <w:rPr>
        <w:rFonts w:hint="default"/>
        <w:b/>
      </w:rPr>
    </w:lvl>
    <w:lvl w:ilvl="1">
      <w:start w:val="5"/>
      <w:numFmt w:val="decimal"/>
      <w:lvlText w:val="%1.%2"/>
      <w:lvlJc w:val="left"/>
      <w:pPr>
        <w:ind w:left="1080" w:hanging="375"/>
      </w:pPr>
      <w:rPr>
        <w:rFonts w:hint="default"/>
        <w:b/>
      </w:rPr>
    </w:lvl>
    <w:lvl w:ilvl="2">
      <w:start w:val="1"/>
      <w:numFmt w:val="decimal"/>
      <w:lvlText w:val="%1.%2.%3"/>
      <w:lvlJc w:val="left"/>
      <w:pPr>
        <w:ind w:left="2130" w:hanging="720"/>
      </w:pPr>
      <w:rPr>
        <w:rFonts w:hint="default"/>
        <w:b/>
      </w:rPr>
    </w:lvl>
    <w:lvl w:ilvl="3">
      <w:start w:val="1"/>
      <w:numFmt w:val="decimal"/>
      <w:lvlText w:val="%1.%2.%3.%4"/>
      <w:lvlJc w:val="left"/>
      <w:pPr>
        <w:ind w:left="3195" w:hanging="1080"/>
      </w:pPr>
      <w:rPr>
        <w:rFonts w:hint="default"/>
        <w:b/>
      </w:rPr>
    </w:lvl>
    <w:lvl w:ilvl="4">
      <w:start w:val="1"/>
      <w:numFmt w:val="decimal"/>
      <w:lvlText w:val="%1.%2.%3.%4.%5"/>
      <w:lvlJc w:val="left"/>
      <w:pPr>
        <w:ind w:left="3900" w:hanging="1080"/>
      </w:pPr>
      <w:rPr>
        <w:rFonts w:hint="default"/>
        <w:b/>
      </w:rPr>
    </w:lvl>
    <w:lvl w:ilvl="5">
      <w:start w:val="1"/>
      <w:numFmt w:val="decimal"/>
      <w:lvlText w:val="%1.%2.%3.%4.%5.%6"/>
      <w:lvlJc w:val="left"/>
      <w:pPr>
        <w:ind w:left="4965" w:hanging="1440"/>
      </w:pPr>
      <w:rPr>
        <w:rFonts w:hint="default"/>
        <w:b/>
      </w:rPr>
    </w:lvl>
    <w:lvl w:ilvl="6">
      <w:start w:val="1"/>
      <w:numFmt w:val="decimal"/>
      <w:lvlText w:val="%1.%2.%3.%4.%5.%6.%7"/>
      <w:lvlJc w:val="left"/>
      <w:pPr>
        <w:ind w:left="5670" w:hanging="1440"/>
      </w:pPr>
      <w:rPr>
        <w:rFonts w:hint="default"/>
        <w:b/>
      </w:rPr>
    </w:lvl>
    <w:lvl w:ilvl="7">
      <w:start w:val="1"/>
      <w:numFmt w:val="decimal"/>
      <w:lvlText w:val="%1.%2.%3.%4.%5.%6.%7.%8"/>
      <w:lvlJc w:val="left"/>
      <w:pPr>
        <w:ind w:left="6735" w:hanging="1800"/>
      </w:pPr>
      <w:rPr>
        <w:rFonts w:hint="default"/>
        <w:b/>
      </w:rPr>
    </w:lvl>
    <w:lvl w:ilvl="8">
      <w:start w:val="1"/>
      <w:numFmt w:val="decimal"/>
      <w:lvlText w:val="%1.%2.%3.%4.%5.%6.%7.%8.%9"/>
      <w:lvlJc w:val="left"/>
      <w:pPr>
        <w:ind w:left="7800" w:hanging="2160"/>
      </w:pPr>
      <w:rPr>
        <w:rFonts w:hint="default"/>
        <w:b/>
      </w:rPr>
    </w:lvl>
  </w:abstractNum>
  <w:abstractNum w:abstractNumId="49" w15:restartNumberingAfterBreak="0">
    <w:nsid w:val="5DE575CB"/>
    <w:multiLevelType w:val="hybridMultilevel"/>
    <w:tmpl w:val="9ECA5042"/>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5EF05FCD"/>
    <w:multiLevelType w:val="multilevel"/>
    <w:tmpl w:val="20A26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254692"/>
    <w:multiLevelType w:val="multilevel"/>
    <w:tmpl w:val="17848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EB5FA2"/>
    <w:multiLevelType w:val="multilevel"/>
    <w:tmpl w:val="3D92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BC36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6D6317"/>
    <w:multiLevelType w:val="multilevel"/>
    <w:tmpl w:val="49AA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D126BA"/>
    <w:multiLevelType w:val="hybridMultilevel"/>
    <w:tmpl w:val="BDFCFF60"/>
    <w:lvl w:ilvl="0" w:tplc="7ADA9F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82C2E94"/>
    <w:multiLevelType w:val="multilevel"/>
    <w:tmpl w:val="2092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CE2338"/>
    <w:multiLevelType w:val="multilevel"/>
    <w:tmpl w:val="978C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4455E0"/>
    <w:multiLevelType w:val="hybridMultilevel"/>
    <w:tmpl w:val="5A223D70"/>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6F585285"/>
    <w:multiLevelType w:val="multilevel"/>
    <w:tmpl w:val="23361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0D27097"/>
    <w:multiLevelType w:val="multilevel"/>
    <w:tmpl w:val="3C48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0B42BB"/>
    <w:multiLevelType w:val="multilevel"/>
    <w:tmpl w:val="7194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62A049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540D7E"/>
    <w:multiLevelType w:val="multilevel"/>
    <w:tmpl w:val="919EFD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B6A5913"/>
    <w:multiLevelType w:val="hybridMultilevel"/>
    <w:tmpl w:val="11A41714"/>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C575736"/>
    <w:multiLevelType w:val="multilevel"/>
    <w:tmpl w:val="F3B8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D796BB4"/>
    <w:multiLevelType w:val="multilevel"/>
    <w:tmpl w:val="49E0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F110C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8"/>
  </w:num>
  <w:num w:numId="3">
    <w:abstractNumId w:val="7"/>
  </w:num>
  <w:num w:numId="4">
    <w:abstractNumId w:val="12"/>
  </w:num>
  <w:num w:numId="5">
    <w:abstractNumId w:val="14"/>
  </w:num>
  <w:num w:numId="6">
    <w:abstractNumId w:val="64"/>
  </w:num>
  <w:num w:numId="7">
    <w:abstractNumId w:val="18"/>
  </w:num>
  <w:num w:numId="8">
    <w:abstractNumId w:val="42"/>
  </w:num>
  <w:num w:numId="9">
    <w:abstractNumId w:val="28"/>
  </w:num>
  <w:num w:numId="10">
    <w:abstractNumId w:val="25"/>
  </w:num>
  <w:num w:numId="11">
    <w:abstractNumId w:val="11"/>
  </w:num>
  <w:num w:numId="12">
    <w:abstractNumId w:val="9"/>
  </w:num>
  <w:num w:numId="13">
    <w:abstractNumId w:val="4"/>
  </w:num>
  <w:num w:numId="14">
    <w:abstractNumId w:val="62"/>
  </w:num>
  <w:num w:numId="15">
    <w:abstractNumId w:val="15"/>
  </w:num>
  <w:num w:numId="16">
    <w:abstractNumId w:val="53"/>
  </w:num>
  <w:num w:numId="17">
    <w:abstractNumId w:val="32"/>
  </w:num>
  <w:num w:numId="18">
    <w:abstractNumId w:val="20"/>
  </w:num>
  <w:num w:numId="19">
    <w:abstractNumId w:val="39"/>
  </w:num>
  <w:num w:numId="20">
    <w:abstractNumId w:val="67"/>
  </w:num>
  <w:num w:numId="21">
    <w:abstractNumId w:val="6"/>
  </w:num>
  <w:num w:numId="22">
    <w:abstractNumId w:val="40"/>
  </w:num>
  <w:num w:numId="23">
    <w:abstractNumId w:val="0"/>
  </w:num>
  <w:num w:numId="24">
    <w:abstractNumId w:val="26"/>
  </w:num>
  <w:num w:numId="25">
    <w:abstractNumId w:val="27"/>
  </w:num>
  <w:num w:numId="26">
    <w:abstractNumId w:val="24"/>
  </w:num>
  <w:num w:numId="27">
    <w:abstractNumId w:val="44"/>
  </w:num>
  <w:num w:numId="28">
    <w:abstractNumId w:val="29"/>
  </w:num>
  <w:num w:numId="29">
    <w:abstractNumId w:val="17"/>
  </w:num>
  <w:num w:numId="30">
    <w:abstractNumId w:val="51"/>
  </w:num>
  <w:num w:numId="31">
    <w:abstractNumId w:val="22"/>
  </w:num>
  <w:num w:numId="32">
    <w:abstractNumId w:val="65"/>
  </w:num>
  <w:num w:numId="33">
    <w:abstractNumId w:val="56"/>
  </w:num>
  <w:num w:numId="34">
    <w:abstractNumId w:val="47"/>
  </w:num>
  <w:num w:numId="35">
    <w:abstractNumId w:val="35"/>
  </w:num>
  <w:num w:numId="36">
    <w:abstractNumId w:val="57"/>
  </w:num>
  <w:num w:numId="37">
    <w:abstractNumId w:val="45"/>
  </w:num>
  <w:num w:numId="38">
    <w:abstractNumId w:val="38"/>
  </w:num>
  <w:num w:numId="39">
    <w:abstractNumId w:val="31"/>
  </w:num>
  <w:num w:numId="40">
    <w:abstractNumId w:val="19"/>
  </w:num>
  <w:num w:numId="41">
    <w:abstractNumId w:val="46"/>
  </w:num>
  <w:num w:numId="42">
    <w:abstractNumId w:val="21"/>
  </w:num>
  <w:num w:numId="43">
    <w:abstractNumId w:val="10"/>
  </w:num>
  <w:num w:numId="44">
    <w:abstractNumId w:val="36"/>
  </w:num>
  <w:num w:numId="45">
    <w:abstractNumId w:val="61"/>
  </w:num>
  <w:num w:numId="46">
    <w:abstractNumId w:val="66"/>
  </w:num>
  <w:num w:numId="47">
    <w:abstractNumId w:val="63"/>
  </w:num>
  <w:num w:numId="48">
    <w:abstractNumId w:val="60"/>
  </w:num>
  <w:num w:numId="49">
    <w:abstractNumId w:val="5"/>
  </w:num>
  <w:num w:numId="50">
    <w:abstractNumId w:val="13"/>
  </w:num>
  <w:num w:numId="51">
    <w:abstractNumId w:val="33"/>
  </w:num>
  <w:num w:numId="52">
    <w:abstractNumId w:val="55"/>
  </w:num>
  <w:num w:numId="53">
    <w:abstractNumId w:val="16"/>
  </w:num>
  <w:num w:numId="54">
    <w:abstractNumId w:val="58"/>
  </w:num>
  <w:num w:numId="55">
    <w:abstractNumId w:val="2"/>
  </w:num>
  <w:num w:numId="56">
    <w:abstractNumId w:val="49"/>
  </w:num>
  <w:num w:numId="57">
    <w:abstractNumId w:val="48"/>
  </w:num>
  <w:num w:numId="58">
    <w:abstractNumId w:val="37"/>
  </w:num>
  <w:num w:numId="59">
    <w:abstractNumId w:val="1"/>
  </w:num>
  <w:num w:numId="60">
    <w:abstractNumId w:val="43"/>
  </w:num>
  <w:num w:numId="61">
    <w:abstractNumId w:val="30"/>
  </w:num>
  <w:num w:numId="62">
    <w:abstractNumId w:val="50"/>
  </w:num>
  <w:num w:numId="63">
    <w:abstractNumId w:val="3"/>
  </w:num>
  <w:num w:numId="64">
    <w:abstractNumId w:val="34"/>
  </w:num>
  <w:num w:numId="65">
    <w:abstractNumId w:val="52"/>
  </w:num>
  <w:num w:numId="66">
    <w:abstractNumId w:val="59"/>
  </w:num>
  <w:num w:numId="67">
    <w:abstractNumId w:val="41"/>
  </w:num>
  <w:num w:numId="68">
    <w:abstractNumId w:val="5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AF"/>
    <w:rsid w:val="0020793C"/>
    <w:rsid w:val="00270D9A"/>
    <w:rsid w:val="0033285F"/>
    <w:rsid w:val="003F50A3"/>
    <w:rsid w:val="004B540E"/>
    <w:rsid w:val="005679DD"/>
    <w:rsid w:val="005C71BE"/>
    <w:rsid w:val="005F5825"/>
    <w:rsid w:val="006457E9"/>
    <w:rsid w:val="00650A09"/>
    <w:rsid w:val="00650E3C"/>
    <w:rsid w:val="007F33AF"/>
    <w:rsid w:val="00A26FF1"/>
    <w:rsid w:val="00F41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4C70A"/>
  <w15:chartTrackingRefBased/>
  <w15:docId w15:val="{2BB33300-5160-4648-9DB5-D037C1EA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7F33AF"/>
    <w:pPr>
      <w:widowControl w:val="0"/>
      <w:spacing w:after="0" w:line="240" w:lineRule="auto"/>
      <w:ind w:left="930"/>
      <w:jc w:val="both"/>
      <w:outlineLvl w:val="0"/>
    </w:pPr>
    <w:rPr>
      <w:rFonts w:ascii="Times New Roman" w:eastAsia="Times New Roman" w:hAnsi="Times New Roman" w:cs="Times New Roman"/>
      <w:b/>
      <w:bCs/>
      <w:sz w:val="28"/>
      <w:szCs w:val="28"/>
      <w:lang w:eastAsia="ru-RU"/>
    </w:rPr>
  </w:style>
  <w:style w:type="paragraph" w:styleId="2">
    <w:name w:val="heading 2"/>
    <w:basedOn w:val="a"/>
    <w:next w:val="a"/>
    <w:link w:val="20"/>
    <w:rsid w:val="007F33AF"/>
    <w:pPr>
      <w:keepNext/>
      <w:keepLines/>
      <w:widowControl w:val="0"/>
      <w:spacing w:before="360" w:after="80" w:line="240" w:lineRule="auto"/>
      <w:outlineLvl w:val="1"/>
    </w:pPr>
    <w:rPr>
      <w:rFonts w:ascii="Times New Roman" w:eastAsia="Times New Roman" w:hAnsi="Times New Roman" w:cs="Times New Roman"/>
      <w:b/>
      <w:sz w:val="36"/>
      <w:szCs w:val="36"/>
      <w:lang w:eastAsia="ru-RU"/>
    </w:rPr>
  </w:style>
  <w:style w:type="paragraph" w:styleId="3">
    <w:name w:val="heading 3"/>
    <w:basedOn w:val="a"/>
    <w:next w:val="a"/>
    <w:link w:val="30"/>
    <w:rsid w:val="007F33AF"/>
    <w:pPr>
      <w:keepNext/>
      <w:keepLines/>
      <w:widowControl w:val="0"/>
      <w:spacing w:before="280" w:after="80" w:line="240" w:lineRule="auto"/>
      <w:outlineLvl w:val="2"/>
    </w:pPr>
    <w:rPr>
      <w:rFonts w:ascii="Times New Roman" w:eastAsia="Times New Roman" w:hAnsi="Times New Roman" w:cs="Times New Roman"/>
      <w:b/>
      <w:sz w:val="28"/>
      <w:szCs w:val="28"/>
      <w:lang w:eastAsia="ru-RU"/>
    </w:rPr>
  </w:style>
  <w:style w:type="paragraph" w:styleId="4">
    <w:name w:val="heading 4"/>
    <w:basedOn w:val="a"/>
    <w:next w:val="a"/>
    <w:link w:val="40"/>
    <w:rsid w:val="007F33AF"/>
    <w:pPr>
      <w:keepNext/>
      <w:keepLines/>
      <w:widowControl w:val="0"/>
      <w:spacing w:before="240" w:after="40" w:line="240" w:lineRule="auto"/>
      <w:outlineLvl w:val="3"/>
    </w:pPr>
    <w:rPr>
      <w:rFonts w:ascii="Times New Roman" w:eastAsia="Times New Roman" w:hAnsi="Times New Roman" w:cs="Times New Roman"/>
      <w:b/>
      <w:sz w:val="24"/>
      <w:szCs w:val="24"/>
      <w:lang w:eastAsia="ru-RU"/>
    </w:rPr>
  </w:style>
  <w:style w:type="paragraph" w:styleId="5">
    <w:name w:val="heading 5"/>
    <w:basedOn w:val="a"/>
    <w:next w:val="a"/>
    <w:link w:val="50"/>
    <w:rsid w:val="007F33AF"/>
    <w:pPr>
      <w:keepNext/>
      <w:keepLines/>
      <w:widowControl w:val="0"/>
      <w:spacing w:before="220" w:after="40" w:line="240" w:lineRule="auto"/>
      <w:outlineLvl w:val="4"/>
    </w:pPr>
    <w:rPr>
      <w:rFonts w:ascii="Times New Roman" w:eastAsia="Times New Roman" w:hAnsi="Times New Roman" w:cs="Times New Roman"/>
      <w:b/>
      <w:lang w:eastAsia="ru-RU"/>
    </w:rPr>
  </w:style>
  <w:style w:type="paragraph" w:styleId="6">
    <w:name w:val="heading 6"/>
    <w:basedOn w:val="a"/>
    <w:next w:val="a"/>
    <w:link w:val="60"/>
    <w:rsid w:val="007F33AF"/>
    <w:pPr>
      <w:keepNext/>
      <w:keepLines/>
      <w:widowControl w:val="0"/>
      <w:spacing w:before="200" w:after="40" w:line="240" w:lineRule="auto"/>
      <w:outlineLvl w:val="5"/>
    </w:pPr>
    <w:rPr>
      <w:rFonts w:ascii="Times New Roman" w:eastAsia="Times New Roman"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F33AF"/>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rsid w:val="007F33AF"/>
    <w:rPr>
      <w:rFonts w:ascii="Times New Roman" w:eastAsia="Times New Roman" w:hAnsi="Times New Roman" w:cs="Times New Roman"/>
      <w:b/>
      <w:sz w:val="36"/>
      <w:szCs w:val="36"/>
      <w:lang w:eastAsia="ru-RU"/>
    </w:rPr>
  </w:style>
  <w:style w:type="character" w:customStyle="1" w:styleId="30">
    <w:name w:val="Заголовок 3 Знак"/>
    <w:basedOn w:val="a0"/>
    <w:link w:val="3"/>
    <w:rsid w:val="007F33AF"/>
    <w:rPr>
      <w:rFonts w:ascii="Times New Roman" w:eastAsia="Times New Roman" w:hAnsi="Times New Roman" w:cs="Times New Roman"/>
      <w:b/>
      <w:sz w:val="28"/>
      <w:szCs w:val="28"/>
      <w:lang w:eastAsia="ru-RU"/>
    </w:rPr>
  </w:style>
  <w:style w:type="character" w:customStyle="1" w:styleId="40">
    <w:name w:val="Заголовок 4 Знак"/>
    <w:basedOn w:val="a0"/>
    <w:link w:val="4"/>
    <w:rsid w:val="007F33AF"/>
    <w:rPr>
      <w:rFonts w:ascii="Times New Roman" w:eastAsia="Times New Roman" w:hAnsi="Times New Roman" w:cs="Times New Roman"/>
      <w:b/>
      <w:sz w:val="24"/>
      <w:szCs w:val="24"/>
      <w:lang w:eastAsia="ru-RU"/>
    </w:rPr>
  </w:style>
  <w:style w:type="character" w:customStyle="1" w:styleId="50">
    <w:name w:val="Заголовок 5 Знак"/>
    <w:basedOn w:val="a0"/>
    <w:link w:val="5"/>
    <w:rsid w:val="007F33AF"/>
    <w:rPr>
      <w:rFonts w:ascii="Times New Roman" w:eastAsia="Times New Roman" w:hAnsi="Times New Roman" w:cs="Times New Roman"/>
      <w:b/>
      <w:lang w:eastAsia="ru-RU"/>
    </w:rPr>
  </w:style>
  <w:style w:type="character" w:customStyle="1" w:styleId="60">
    <w:name w:val="Заголовок 6 Знак"/>
    <w:basedOn w:val="a0"/>
    <w:link w:val="6"/>
    <w:rsid w:val="007F33AF"/>
    <w:rPr>
      <w:rFonts w:ascii="Times New Roman" w:eastAsia="Times New Roman" w:hAnsi="Times New Roman" w:cs="Times New Roman"/>
      <w:b/>
      <w:sz w:val="20"/>
      <w:szCs w:val="20"/>
      <w:lang w:eastAsia="ru-RU"/>
    </w:rPr>
  </w:style>
  <w:style w:type="numbering" w:customStyle="1" w:styleId="11">
    <w:name w:val="Нет списка1"/>
    <w:next w:val="a2"/>
    <w:uiPriority w:val="99"/>
    <w:semiHidden/>
    <w:unhideWhenUsed/>
    <w:rsid w:val="007F33AF"/>
  </w:style>
  <w:style w:type="paragraph" w:customStyle="1" w:styleId="a3">
    <w:basedOn w:val="a"/>
    <w:next w:val="a4"/>
    <w:link w:val="a5"/>
    <w:uiPriority w:val="1"/>
    <w:unhideWhenUsed/>
    <w:rsid w:val="007F33AF"/>
    <w:pPr>
      <w:spacing w:before="100" w:beforeAutospacing="1" w:after="100" w:afterAutospacing="1" w:line="240" w:lineRule="auto"/>
    </w:pPr>
    <w:rPr>
      <w:rFonts w:ascii="Times New Roman" w:eastAsia="Times New Roman" w:hAnsi="Times New Roman" w:cs="Times New Roman"/>
      <w:sz w:val="32"/>
      <w:szCs w:val="32"/>
      <w:lang w:eastAsia="ru-RU"/>
    </w:rPr>
  </w:style>
  <w:style w:type="character" w:customStyle="1" w:styleId="a5">
    <w:name w:val="Название Знак"/>
    <w:link w:val="a3"/>
    <w:uiPriority w:val="1"/>
    <w:rsid w:val="007F33AF"/>
    <w:rPr>
      <w:rFonts w:ascii="Times New Roman" w:eastAsia="Times New Roman" w:hAnsi="Times New Roman" w:cs="Times New Roman"/>
      <w:sz w:val="32"/>
      <w:szCs w:val="32"/>
      <w:lang w:eastAsia="ru-RU"/>
    </w:rPr>
  </w:style>
  <w:style w:type="paragraph" w:styleId="12">
    <w:name w:val="toc 1"/>
    <w:basedOn w:val="a"/>
    <w:uiPriority w:val="39"/>
    <w:qFormat/>
    <w:rsid w:val="007F33AF"/>
    <w:pPr>
      <w:widowControl w:val="0"/>
      <w:spacing w:before="280" w:after="0" w:line="240" w:lineRule="auto"/>
      <w:ind w:left="222"/>
    </w:pPr>
    <w:rPr>
      <w:rFonts w:ascii="Times New Roman" w:eastAsia="Times New Roman" w:hAnsi="Times New Roman" w:cs="Times New Roman"/>
      <w:sz w:val="28"/>
      <w:szCs w:val="28"/>
      <w:lang w:eastAsia="ru-RU"/>
    </w:rPr>
  </w:style>
  <w:style w:type="paragraph" w:styleId="a6">
    <w:name w:val="Body Text"/>
    <w:basedOn w:val="a"/>
    <w:link w:val="a7"/>
    <w:uiPriority w:val="1"/>
    <w:qFormat/>
    <w:rsid w:val="007F33AF"/>
    <w:pPr>
      <w:widowControl w:val="0"/>
      <w:spacing w:after="0" w:line="240" w:lineRule="auto"/>
      <w:ind w:left="222" w:firstLine="707"/>
      <w:jc w:val="both"/>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uiPriority w:val="1"/>
    <w:rsid w:val="007F33AF"/>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7F33AF"/>
    <w:pPr>
      <w:widowControl w:val="0"/>
      <w:spacing w:after="0" w:line="240" w:lineRule="auto"/>
      <w:ind w:left="222" w:firstLine="707"/>
      <w:jc w:val="both"/>
    </w:pPr>
    <w:rPr>
      <w:rFonts w:ascii="Times New Roman" w:eastAsia="Times New Roman" w:hAnsi="Times New Roman" w:cs="Times New Roman"/>
      <w:sz w:val="20"/>
      <w:szCs w:val="20"/>
      <w:lang w:val="x-none" w:eastAsia="ru-RU"/>
    </w:rPr>
  </w:style>
  <w:style w:type="character" w:customStyle="1" w:styleId="a9">
    <w:name w:val="Абзац списка Знак"/>
    <w:link w:val="a8"/>
    <w:uiPriority w:val="99"/>
    <w:qFormat/>
    <w:locked/>
    <w:rsid w:val="007F33AF"/>
    <w:rPr>
      <w:rFonts w:ascii="Times New Roman" w:eastAsia="Times New Roman" w:hAnsi="Times New Roman" w:cs="Times New Roman"/>
      <w:sz w:val="20"/>
      <w:szCs w:val="20"/>
      <w:lang w:val="x-none" w:eastAsia="ru-RU"/>
    </w:rPr>
  </w:style>
  <w:style w:type="paragraph" w:customStyle="1" w:styleId="TableParagraph">
    <w:name w:val="Table Paragraph"/>
    <w:basedOn w:val="a"/>
    <w:uiPriority w:val="1"/>
    <w:qFormat/>
    <w:rsid w:val="007F33AF"/>
    <w:pPr>
      <w:widowControl w:val="0"/>
      <w:spacing w:after="0" w:line="240" w:lineRule="auto"/>
      <w:ind w:left="107"/>
    </w:pPr>
    <w:rPr>
      <w:rFonts w:ascii="Times New Roman" w:eastAsia="Times New Roman" w:hAnsi="Times New Roman" w:cs="Times New Roman"/>
      <w:lang w:eastAsia="ru-RU"/>
    </w:rPr>
  </w:style>
  <w:style w:type="paragraph" w:styleId="aa">
    <w:name w:val="Balloon Text"/>
    <w:basedOn w:val="a"/>
    <w:link w:val="ab"/>
    <w:uiPriority w:val="99"/>
    <w:semiHidden/>
    <w:unhideWhenUsed/>
    <w:rsid w:val="007F33AF"/>
    <w:pPr>
      <w:widowControl w:val="0"/>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7F33AF"/>
    <w:rPr>
      <w:rFonts w:ascii="Segoe UI" w:eastAsia="Times New Roman" w:hAnsi="Segoe UI" w:cs="Segoe UI"/>
      <w:sz w:val="18"/>
      <w:szCs w:val="18"/>
      <w:lang w:eastAsia="ru-RU"/>
    </w:rPr>
  </w:style>
  <w:style w:type="character" w:customStyle="1" w:styleId="ac">
    <w:name w:val="Без интервала Знак"/>
    <w:link w:val="ad"/>
    <w:uiPriority w:val="1"/>
    <w:rsid w:val="007F33AF"/>
    <w:rPr>
      <w:rFonts w:ascii="Batang" w:eastAsia="Batang"/>
      <w:kern w:val="2"/>
      <w:lang w:eastAsia="ko-KR"/>
    </w:rPr>
  </w:style>
  <w:style w:type="paragraph" w:styleId="ad">
    <w:name w:val="No Spacing"/>
    <w:link w:val="ac"/>
    <w:uiPriority w:val="1"/>
    <w:qFormat/>
    <w:rsid w:val="007F33AF"/>
    <w:pPr>
      <w:widowControl w:val="0"/>
      <w:wordWrap w:val="0"/>
      <w:spacing w:after="0" w:line="240" w:lineRule="auto"/>
      <w:jc w:val="both"/>
    </w:pPr>
    <w:rPr>
      <w:rFonts w:ascii="Batang" w:eastAsia="Batang"/>
      <w:kern w:val="2"/>
      <w:lang w:eastAsia="ko-KR"/>
    </w:rPr>
  </w:style>
  <w:style w:type="character" w:styleId="ae">
    <w:name w:val="Hyperlink"/>
    <w:uiPriority w:val="99"/>
    <w:qFormat/>
    <w:rsid w:val="007F33AF"/>
    <w:rPr>
      <w:color w:val="0000FF"/>
      <w:u w:val="single"/>
    </w:rPr>
  </w:style>
  <w:style w:type="paragraph" w:styleId="af">
    <w:name w:val="header"/>
    <w:basedOn w:val="a"/>
    <w:link w:val="af0"/>
    <w:uiPriority w:val="99"/>
    <w:unhideWhenUsed/>
    <w:rsid w:val="007F33AF"/>
    <w:pPr>
      <w:widowControl w:val="0"/>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f0">
    <w:name w:val="Верхний колонтитул Знак"/>
    <w:basedOn w:val="a0"/>
    <w:link w:val="af"/>
    <w:uiPriority w:val="99"/>
    <w:rsid w:val="007F33AF"/>
    <w:rPr>
      <w:rFonts w:ascii="Times New Roman" w:eastAsia="Times New Roman" w:hAnsi="Times New Roman" w:cs="Times New Roman"/>
      <w:lang w:eastAsia="ru-RU"/>
    </w:rPr>
  </w:style>
  <w:style w:type="paragraph" w:styleId="af1">
    <w:name w:val="footer"/>
    <w:basedOn w:val="a"/>
    <w:link w:val="af2"/>
    <w:uiPriority w:val="99"/>
    <w:unhideWhenUsed/>
    <w:rsid w:val="007F33AF"/>
    <w:pPr>
      <w:widowControl w:val="0"/>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f2">
    <w:name w:val="Нижний колонтитул Знак"/>
    <w:basedOn w:val="a0"/>
    <w:link w:val="af1"/>
    <w:uiPriority w:val="99"/>
    <w:rsid w:val="007F33AF"/>
    <w:rPr>
      <w:rFonts w:ascii="Times New Roman" w:eastAsia="Times New Roman" w:hAnsi="Times New Roman" w:cs="Times New Roman"/>
      <w:lang w:eastAsia="ru-RU"/>
    </w:rPr>
  </w:style>
  <w:style w:type="character" w:customStyle="1" w:styleId="CharAttribute501">
    <w:name w:val="CharAttribute501"/>
    <w:uiPriority w:val="99"/>
    <w:qFormat/>
    <w:rsid w:val="007F33AF"/>
    <w:rPr>
      <w:rFonts w:ascii="Times New Roman" w:eastAsia="Times New Roman"/>
      <w:i/>
      <w:sz w:val="28"/>
      <w:u w:val="single"/>
    </w:rPr>
  </w:style>
  <w:style w:type="character" w:customStyle="1" w:styleId="CharAttribute512">
    <w:name w:val="CharAttribute512"/>
    <w:rsid w:val="007F33AF"/>
    <w:rPr>
      <w:rFonts w:ascii="Times New Roman" w:eastAsia="Times New Roman"/>
      <w:sz w:val="28"/>
    </w:rPr>
  </w:style>
  <w:style w:type="character" w:customStyle="1" w:styleId="w">
    <w:name w:val="w"/>
    <w:basedOn w:val="a0"/>
    <w:rsid w:val="007F33AF"/>
  </w:style>
  <w:style w:type="character" w:customStyle="1" w:styleId="CharAttribute502">
    <w:name w:val="CharAttribute502"/>
    <w:rsid w:val="007F33AF"/>
    <w:rPr>
      <w:rFonts w:ascii="Times New Roman" w:eastAsia="Times New Roman"/>
      <w:i/>
      <w:sz w:val="28"/>
    </w:rPr>
  </w:style>
  <w:style w:type="character" w:customStyle="1" w:styleId="CharAttribute511">
    <w:name w:val="CharAttribute511"/>
    <w:uiPriority w:val="99"/>
    <w:rsid w:val="007F33AF"/>
    <w:rPr>
      <w:rFonts w:ascii="Times New Roman" w:eastAsia="Times New Roman"/>
      <w:sz w:val="28"/>
    </w:rPr>
  </w:style>
  <w:style w:type="character" w:customStyle="1" w:styleId="CharAttribute0">
    <w:name w:val="CharAttribute0"/>
    <w:rsid w:val="007F33AF"/>
    <w:rPr>
      <w:rFonts w:ascii="Times New Roman" w:eastAsia="Times New Roman" w:hAnsi="Times New Roman"/>
      <w:sz w:val="28"/>
    </w:rPr>
  </w:style>
  <w:style w:type="character" w:customStyle="1" w:styleId="CharAttribute3">
    <w:name w:val="CharAttribute3"/>
    <w:rsid w:val="007F33AF"/>
    <w:rPr>
      <w:rFonts w:ascii="Times New Roman" w:eastAsia="Batang" w:hAnsi="Batang"/>
      <w:sz w:val="28"/>
    </w:rPr>
  </w:style>
  <w:style w:type="character" w:customStyle="1" w:styleId="CharAttribute301">
    <w:name w:val="CharAttribute301"/>
    <w:rsid w:val="007F33AF"/>
    <w:rPr>
      <w:rFonts w:ascii="Times New Roman" w:eastAsia="Times New Roman"/>
      <w:color w:val="00000A"/>
      <w:sz w:val="28"/>
    </w:rPr>
  </w:style>
  <w:style w:type="character" w:customStyle="1" w:styleId="organictitlecontentspan">
    <w:name w:val="organictitlecontentspan"/>
    <w:basedOn w:val="a0"/>
    <w:rsid w:val="007F33AF"/>
  </w:style>
  <w:style w:type="paragraph" w:styleId="af3">
    <w:name w:val="footnote text"/>
    <w:basedOn w:val="a"/>
    <w:link w:val="af4"/>
    <w:uiPriority w:val="99"/>
    <w:unhideWhenUsed/>
    <w:rsid w:val="007F33AF"/>
    <w:pPr>
      <w:widowControl w:val="0"/>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rsid w:val="007F33AF"/>
    <w:rPr>
      <w:rFonts w:ascii="Times New Roman" w:eastAsia="Times New Roman" w:hAnsi="Times New Roman" w:cs="Times New Roman"/>
      <w:sz w:val="20"/>
      <w:szCs w:val="20"/>
      <w:lang w:eastAsia="ru-RU"/>
    </w:rPr>
  </w:style>
  <w:style w:type="character" w:customStyle="1" w:styleId="CharAttribute2">
    <w:name w:val="CharAttribute2"/>
    <w:qFormat/>
    <w:rsid w:val="007F33AF"/>
    <w:rPr>
      <w:rFonts w:ascii="Times New Roman" w:eastAsia="Batang" w:hAnsi="Batang"/>
      <w:color w:val="00000A"/>
      <w:sz w:val="28"/>
    </w:rPr>
  </w:style>
  <w:style w:type="character" w:customStyle="1" w:styleId="CharAttribute5">
    <w:name w:val="CharAttribute5"/>
    <w:qFormat/>
    <w:rsid w:val="007F33AF"/>
    <w:rPr>
      <w:rFonts w:ascii="Batang" w:eastAsia="Times New Roman" w:hAnsi="Times New Roman" w:hint="eastAsia"/>
      <w:sz w:val="28"/>
    </w:rPr>
  </w:style>
  <w:style w:type="paragraph" w:customStyle="1" w:styleId="ConsPlusNormal">
    <w:name w:val="ConsPlusNormal"/>
    <w:qFormat/>
    <w:rsid w:val="007F33AF"/>
    <w:pPr>
      <w:widowControl w:val="0"/>
      <w:adjustRightInd w:val="0"/>
      <w:spacing w:after="0" w:line="240" w:lineRule="auto"/>
    </w:pPr>
    <w:rPr>
      <w:rFonts w:ascii="Times New Roman" w:eastAsia="Times New Roman" w:hAnsi="Times New Roman" w:cs="Times New Roman"/>
      <w:sz w:val="24"/>
      <w:szCs w:val="24"/>
      <w:lang w:eastAsia="ru-RU"/>
    </w:rPr>
  </w:style>
  <w:style w:type="character" w:styleId="af5">
    <w:name w:val="Strong"/>
    <w:uiPriority w:val="22"/>
    <w:qFormat/>
    <w:rsid w:val="007F33AF"/>
    <w:rPr>
      <w:b/>
      <w:bCs/>
    </w:rPr>
  </w:style>
  <w:style w:type="paragraph" w:customStyle="1" w:styleId="pboth">
    <w:name w:val="pboth"/>
    <w:basedOn w:val="a"/>
    <w:rsid w:val="007F3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7F33AF"/>
  </w:style>
  <w:style w:type="paragraph" w:styleId="af6">
    <w:name w:val="Subtitle"/>
    <w:basedOn w:val="a"/>
    <w:next w:val="a"/>
    <w:link w:val="af7"/>
    <w:rsid w:val="007F33AF"/>
    <w:pPr>
      <w:keepNext/>
      <w:keepLines/>
      <w:widowControl w:val="0"/>
      <w:pBdr>
        <w:top w:val="nil"/>
        <w:left w:val="nil"/>
        <w:bottom w:val="nil"/>
        <w:right w:val="nil"/>
        <w:between w:val="nil"/>
      </w:pBdr>
      <w:spacing w:before="360" w:after="80" w:line="240" w:lineRule="auto"/>
    </w:pPr>
    <w:rPr>
      <w:rFonts w:ascii="Georgia" w:eastAsia="Georgia" w:hAnsi="Georgia" w:cs="Georgia"/>
      <w:i/>
      <w:color w:val="666666"/>
      <w:sz w:val="48"/>
      <w:szCs w:val="48"/>
      <w:lang w:eastAsia="ru-RU"/>
    </w:rPr>
  </w:style>
  <w:style w:type="character" w:customStyle="1" w:styleId="af7">
    <w:name w:val="Подзаголовок Знак"/>
    <w:basedOn w:val="a0"/>
    <w:link w:val="af6"/>
    <w:rsid w:val="007F33AF"/>
    <w:rPr>
      <w:rFonts w:ascii="Georgia" w:eastAsia="Georgia" w:hAnsi="Georgia" w:cs="Georgia"/>
      <w:i/>
      <w:color w:val="666666"/>
      <w:sz w:val="48"/>
      <w:szCs w:val="48"/>
      <w:lang w:eastAsia="ru-RU"/>
    </w:rPr>
  </w:style>
  <w:style w:type="character" w:customStyle="1" w:styleId="21">
    <w:name w:val="Основной текст (2)_"/>
    <w:link w:val="22"/>
    <w:rsid w:val="007F33AF"/>
    <w:rPr>
      <w:sz w:val="28"/>
      <w:szCs w:val="28"/>
      <w:shd w:val="clear" w:color="auto" w:fill="FFFFFF"/>
    </w:rPr>
  </w:style>
  <w:style w:type="paragraph" w:customStyle="1" w:styleId="22">
    <w:name w:val="Основной текст (2)"/>
    <w:basedOn w:val="a"/>
    <w:link w:val="21"/>
    <w:rsid w:val="007F33AF"/>
    <w:pPr>
      <w:widowControl w:val="0"/>
      <w:shd w:val="clear" w:color="auto" w:fill="FFFFFF"/>
      <w:spacing w:before="300" w:after="120" w:line="0" w:lineRule="atLeast"/>
      <w:jc w:val="both"/>
    </w:pPr>
    <w:rPr>
      <w:sz w:val="28"/>
      <w:szCs w:val="28"/>
    </w:rPr>
  </w:style>
  <w:style w:type="paragraph" w:styleId="af8">
    <w:name w:val="TOC Heading"/>
    <w:basedOn w:val="1"/>
    <w:next w:val="a"/>
    <w:uiPriority w:val="39"/>
    <w:semiHidden/>
    <w:unhideWhenUsed/>
    <w:qFormat/>
    <w:rsid w:val="007F33AF"/>
    <w:pPr>
      <w:keepNext/>
      <w:keepLines/>
      <w:widowControl/>
      <w:spacing w:before="480" w:line="276" w:lineRule="auto"/>
      <w:ind w:left="0"/>
      <w:jc w:val="left"/>
      <w:outlineLvl w:val="9"/>
    </w:pPr>
    <w:rPr>
      <w:rFonts w:ascii="Cambria" w:hAnsi="Cambria"/>
      <w:color w:val="365F91"/>
      <w:lang w:eastAsia="en-US"/>
    </w:rPr>
  </w:style>
  <w:style w:type="paragraph" w:styleId="23">
    <w:name w:val="toc 2"/>
    <w:basedOn w:val="a"/>
    <w:next w:val="a"/>
    <w:autoRedefine/>
    <w:uiPriority w:val="39"/>
    <w:unhideWhenUsed/>
    <w:rsid w:val="007F33AF"/>
    <w:pPr>
      <w:widowControl w:val="0"/>
      <w:spacing w:after="100" w:line="240" w:lineRule="auto"/>
      <w:ind w:left="220"/>
    </w:pPr>
    <w:rPr>
      <w:rFonts w:ascii="Times New Roman" w:eastAsia="Times New Roman" w:hAnsi="Times New Roman" w:cs="Times New Roman"/>
      <w:lang w:eastAsia="ru-RU"/>
    </w:rPr>
  </w:style>
  <w:style w:type="paragraph" w:customStyle="1" w:styleId="ds-markdown-paragraph">
    <w:name w:val="ds-markdown-paragraph"/>
    <w:basedOn w:val="a"/>
    <w:rsid w:val="007F3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Emphasis"/>
    <w:uiPriority w:val="20"/>
    <w:qFormat/>
    <w:rsid w:val="007F33AF"/>
    <w:rPr>
      <w:i/>
      <w:iCs/>
    </w:rPr>
  </w:style>
  <w:style w:type="paragraph" w:styleId="31">
    <w:name w:val="toc 3"/>
    <w:basedOn w:val="a"/>
    <w:next w:val="a"/>
    <w:autoRedefine/>
    <w:uiPriority w:val="39"/>
    <w:unhideWhenUsed/>
    <w:rsid w:val="007F33AF"/>
    <w:pPr>
      <w:widowControl w:val="0"/>
      <w:spacing w:after="0" w:line="240" w:lineRule="auto"/>
      <w:ind w:left="440"/>
    </w:pPr>
    <w:rPr>
      <w:rFonts w:ascii="Times New Roman" w:eastAsia="Times New Roman" w:hAnsi="Times New Roman" w:cs="Times New Roman"/>
      <w:lang w:eastAsia="ru-RU"/>
    </w:rPr>
  </w:style>
  <w:style w:type="table" w:customStyle="1" w:styleId="TableNormal1">
    <w:name w:val="Table Normal1"/>
    <w:uiPriority w:val="2"/>
    <w:semiHidden/>
    <w:unhideWhenUsed/>
    <w:qFormat/>
    <w:rsid w:val="007F33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a">
    <w:name w:val="Title"/>
    <w:basedOn w:val="a"/>
    <w:next w:val="a"/>
    <w:link w:val="afb"/>
    <w:uiPriority w:val="10"/>
    <w:qFormat/>
    <w:rsid w:val="007F33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b">
    <w:name w:val="Заголовок Знак"/>
    <w:basedOn w:val="a0"/>
    <w:link w:val="afa"/>
    <w:uiPriority w:val="10"/>
    <w:rsid w:val="007F33AF"/>
    <w:rPr>
      <w:rFonts w:asciiTheme="majorHAnsi" w:eastAsiaTheme="majorEastAsia" w:hAnsiTheme="majorHAnsi" w:cstheme="majorBidi"/>
      <w:spacing w:val="-10"/>
      <w:kern w:val="28"/>
      <w:sz w:val="56"/>
      <w:szCs w:val="56"/>
    </w:rPr>
  </w:style>
  <w:style w:type="paragraph" w:styleId="a4">
    <w:name w:val="Normal (Web)"/>
    <w:basedOn w:val="a"/>
    <w:uiPriority w:val="99"/>
    <w:semiHidden/>
    <w:unhideWhenUsed/>
    <w:rsid w:val="007F33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015">
      <w:bodyDiv w:val="1"/>
      <w:marLeft w:val="0"/>
      <w:marRight w:val="0"/>
      <w:marTop w:val="0"/>
      <w:marBottom w:val="0"/>
      <w:divBdr>
        <w:top w:val="none" w:sz="0" w:space="0" w:color="auto"/>
        <w:left w:val="none" w:sz="0" w:space="0" w:color="auto"/>
        <w:bottom w:val="none" w:sz="0" w:space="0" w:color="auto"/>
        <w:right w:val="none" w:sz="0" w:space="0" w:color="auto"/>
      </w:divBdr>
    </w:div>
    <w:div w:id="229005891">
      <w:bodyDiv w:val="1"/>
      <w:marLeft w:val="0"/>
      <w:marRight w:val="0"/>
      <w:marTop w:val="0"/>
      <w:marBottom w:val="0"/>
      <w:divBdr>
        <w:top w:val="none" w:sz="0" w:space="0" w:color="auto"/>
        <w:left w:val="none" w:sz="0" w:space="0" w:color="auto"/>
        <w:bottom w:val="none" w:sz="0" w:space="0" w:color="auto"/>
        <w:right w:val="none" w:sz="0" w:space="0" w:color="auto"/>
      </w:divBdr>
    </w:div>
    <w:div w:id="714547102">
      <w:bodyDiv w:val="1"/>
      <w:marLeft w:val="0"/>
      <w:marRight w:val="0"/>
      <w:marTop w:val="0"/>
      <w:marBottom w:val="0"/>
      <w:divBdr>
        <w:top w:val="none" w:sz="0" w:space="0" w:color="auto"/>
        <w:left w:val="none" w:sz="0" w:space="0" w:color="auto"/>
        <w:bottom w:val="none" w:sz="0" w:space="0" w:color="auto"/>
        <w:right w:val="none" w:sz="0" w:space="0" w:color="auto"/>
      </w:divBdr>
    </w:div>
    <w:div w:id="840388145">
      <w:bodyDiv w:val="1"/>
      <w:marLeft w:val="0"/>
      <w:marRight w:val="0"/>
      <w:marTop w:val="0"/>
      <w:marBottom w:val="0"/>
      <w:divBdr>
        <w:top w:val="none" w:sz="0" w:space="0" w:color="auto"/>
        <w:left w:val="none" w:sz="0" w:space="0" w:color="auto"/>
        <w:bottom w:val="none" w:sz="0" w:space="0" w:color="auto"/>
        <w:right w:val="none" w:sz="0" w:space="0" w:color="auto"/>
      </w:divBdr>
    </w:div>
    <w:div w:id="1460538371">
      <w:bodyDiv w:val="1"/>
      <w:marLeft w:val="0"/>
      <w:marRight w:val="0"/>
      <w:marTop w:val="0"/>
      <w:marBottom w:val="0"/>
      <w:divBdr>
        <w:top w:val="none" w:sz="0" w:space="0" w:color="auto"/>
        <w:left w:val="none" w:sz="0" w:space="0" w:color="auto"/>
        <w:bottom w:val="none" w:sz="0" w:space="0" w:color="auto"/>
        <w:right w:val="none" w:sz="0" w:space="0" w:color="auto"/>
      </w:divBdr>
    </w:div>
    <w:div w:id="1698190546">
      <w:bodyDiv w:val="1"/>
      <w:marLeft w:val="0"/>
      <w:marRight w:val="0"/>
      <w:marTop w:val="0"/>
      <w:marBottom w:val="0"/>
      <w:divBdr>
        <w:top w:val="none" w:sz="0" w:space="0" w:color="auto"/>
        <w:left w:val="none" w:sz="0" w:space="0" w:color="auto"/>
        <w:bottom w:val="none" w:sz="0" w:space="0" w:color="auto"/>
        <w:right w:val="none" w:sz="0" w:space="0" w:color="auto"/>
      </w:divBdr>
    </w:div>
    <w:div w:id="198731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1155</TotalTime>
  <Pages>54</Pages>
  <Words>20806</Words>
  <Characters>118595</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dc:creator>
  <cp:keywords/>
  <dc:description/>
  <cp:lastModifiedBy>Str</cp:lastModifiedBy>
  <cp:revision>3</cp:revision>
  <dcterms:created xsi:type="dcterms:W3CDTF">2026-08-18T09:23:00Z</dcterms:created>
  <dcterms:modified xsi:type="dcterms:W3CDTF">2026-08-21T08:40:00Z</dcterms:modified>
</cp:coreProperties>
</file>